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92060">
      <w:pPr>
        <w:jc w:val="center"/>
        <w:rPr>
          <w:b/>
        </w:rPr>
      </w:pPr>
      <w:r>
        <w:rPr>
          <w:b/>
          <w:rtl w:val="0"/>
        </w:rPr>
        <w:t>TERMO DE COMPROMISSO E CONFIDENCIALIDADE</w:t>
      </w:r>
    </w:p>
    <w:p w14:paraId="2AF883E4">
      <w:pPr>
        <w:jc w:val="center"/>
        <w:rPr>
          <w:b/>
        </w:rPr>
      </w:pPr>
    </w:p>
    <w:p w14:paraId="1F83DA73">
      <w:pPr>
        <w:rPr>
          <w:b/>
        </w:rPr>
      </w:pPr>
    </w:p>
    <w:p w14:paraId="35C86C3D"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Título do projeto de pesquisa: </w:t>
      </w:r>
      <w:r>
        <w:rPr>
          <w:b/>
          <w:color w:val="FF0000"/>
          <w:sz w:val="26"/>
          <w:szCs w:val="26"/>
          <w:rtl w:val="0"/>
        </w:rPr>
        <w:t>Preencher</w:t>
      </w:r>
    </w:p>
    <w:p w14:paraId="5C8FEA0A"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Nome Pesquisador responsável: </w:t>
      </w:r>
      <w:r>
        <w:rPr>
          <w:b/>
          <w:color w:val="FF0000"/>
          <w:sz w:val="26"/>
          <w:szCs w:val="26"/>
          <w:rtl w:val="0"/>
        </w:rPr>
        <w:t xml:space="preserve">Preencher </w:t>
      </w:r>
    </w:p>
    <w:p w14:paraId="1F6DC6AE"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Instituição/Departamento de origem do pesquisador:</w:t>
      </w:r>
      <w:r>
        <w:rPr>
          <w:b/>
          <w:color w:val="FF0000"/>
          <w:sz w:val="26"/>
          <w:szCs w:val="26"/>
          <w:rtl w:val="0"/>
        </w:rPr>
        <w:t xml:space="preserve"> Preencher</w:t>
      </w:r>
    </w:p>
    <w:p w14:paraId="37C34F47"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 xml:space="preserve">Endereço completo do responsável: </w:t>
      </w:r>
      <w:r>
        <w:rPr>
          <w:b/>
          <w:color w:val="FF0000"/>
          <w:sz w:val="26"/>
          <w:szCs w:val="26"/>
          <w:rtl w:val="0"/>
        </w:rPr>
        <w:t>Preencher</w:t>
      </w:r>
    </w:p>
    <w:p w14:paraId="4DBD3F0C">
      <w:pPr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Telefone para contato:</w:t>
      </w:r>
      <w:r>
        <w:rPr>
          <w:b/>
          <w:color w:val="FF0000"/>
          <w:sz w:val="26"/>
          <w:szCs w:val="26"/>
          <w:rtl w:val="0"/>
        </w:rPr>
        <w:t xml:space="preserve"> Preencher - </w:t>
      </w:r>
      <w:r>
        <w:rPr>
          <w:b/>
          <w:sz w:val="26"/>
          <w:szCs w:val="26"/>
          <w:rtl w:val="0"/>
        </w:rPr>
        <w:t xml:space="preserve">E-mail: </w:t>
      </w:r>
      <w:r>
        <w:rPr>
          <w:b/>
          <w:color w:val="FF0000"/>
          <w:sz w:val="26"/>
          <w:szCs w:val="26"/>
          <w:rtl w:val="0"/>
        </w:rPr>
        <w:t>Preencher</w:t>
      </w:r>
    </w:p>
    <w:p w14:paraId="2C56DA2B">
      <w:pPr>
        <w:rPr>
          <w:b/>
          <w:sz w:val="26"/>
          <w:szCs w:val="26"/>
        </w:rPr>
      </w:pPr>
      <w:bookmarkStart w:id="0" w:name="_heading=h.kv66yzvywspn" w:colFirst="0" w:colLast="0"/>
      <w:bookmarkEnd w:id="0"/>
    </w:p>
    <w:p w14:paraId="35D9CE1F">
      <w:pPr>
        <w:rPr>
          <w:rFonts w:hint="default"/>
          <w:b/>
          <w:sz w:val="26"/>
          <w:szCs w:val="26"/>
          <w:lang w:val="pt-BR"/>
        </w:rPr>
      </w:pPr>
      <w:bookmarkStart w:id="1" w:name="_heading=h.gjdgxs" w:colFirst="0" w:colLast="0"/>
      <w:bookmarkEnd w:id="1"/>
      <w:r>
        <w:rPr>
          <w:b/>
          <w:sz w:val="26"/>
          <w:szCs w:val="26"/>
          <w:rtl w:val="0"/>
        </w:rPr>
        <w:t>Nome do Orientador/fone contato/e-mail</w:t>
      </w:r>
      <w:r>
        <w:rPr>
          <w:rFonts w:hint="default"/>
          <w:b/>
          <w:sz w:val="26"/>
          <w:szCs w:val="26"/>
          <w:rtl w:val="0"/>
          <w:lang w:val="pt-BR"/>
        </w:rPr>
        <w:t xml:space="preserve"> </w:t>
      </w:r>
      <w:r>
        <w:rPr>
          <w:b/>
          <w:color w:val="FF0000"/>
          <w:sz w:val="26"/>
          <w:szCs w:val="26"/>
          <w:rtl w:val="0"/>
        </w:rPr>
        <w:t>Preencher</w:t>
      </w:r>
    </w:p>
    <w:p w14:paraId="0554B6F5">
      <w:pPr>
        <w:rPr>
          <w:b/>
          <w:sz w:val="26"/>
          <w:szCs w:val="26"/>
        </w:rPr>
      </w:pPr>
    </w:p>
    <w:p w14:paraId="4E9A2F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rtl w:val="0"/>
        </w:rPr>
        <w:t>O pesquisador do projeto acima identificado assume o compromisso de:</w:t>
      </w:r>
    </w:p>
    <w:p w14:paraId="793AAA9B">
      <w:pPr>
        <w:ind w:firstLine="708"/>
        <w:jc w:val="both"/>
        <w:rPr>
          <w:sz w:val="26"/>
          <w:szCs w:val="26"/>
        </w:rPr>
      </w:pPr>
    </w:p>
    <w:p w14:paraId="1BE6BA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Garantir que a pesquisa só será iniciada após a avaliação e aprovação do Comitê de Ética e Pesquisa Envolvendo Seres Humanos da Universidade Federal de Pernambuco – CEP/UFPE e que os dados coletados serão armazenados pelo período mínimo de 5 anos após o </w:t>
      </w:r>
      <w:r>
        <w:rPr>
          <w:sz w:val="26"/>
          <w:szCs w:val="26"/>
          <w:rtl w:val="0"/>
        </w:rPr>
        <w:t>término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 xml:space="preserve"> da pesquisa;</w:t>
      </w:r>
    </w:p>
    <w:p w14:paraId="3E7194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Preservar o sigilo e a privacidade dos voluntários cujos dados serão estudados e divulgados apenas em eventos ou publicações científicas, de forma anônima, não sendo usadas iniciais ou quaisquer outras indicações que possam identificá-los;</w:t>
      </w:r>
    </w:p>
    <w:p w14:paraId="2414626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Garantir o sigilo relativo às propriedades intelectuais e patentes industriais, além do devido respeito à dignidade humana;</w:t>
      </w:r>
    </w:p>
    <w:p w14:paraId="13FA99E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Garantir que os benefícios resultantes do projeto retornem aos participantes da pesquisa, seja em termos de retorno social, acesso aos procedimentos, produtos ou agentes da pesquisa;</w:t>
      </w:r>
    </w:p>
    <w:p w14:paraId="75369AE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  <w:rtl w:val="0"/>
        </w:rPr>
        <w:t>Assegurar que os resultados da pesquisa serão anexados na Plataforma Brasil, sob a forma de Relatório Final da pesquisa;</w:t>
      </w:r>
    </w:p>
    <w:p w14:paraId="5E4AE35B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900"/>
          <w:tab w:val="left" w:pos="1200"/>
        </w:tabs>
        <w:spacing w:before="0" w:after="0" w:line="240" w:lineRule="auto"/>
        <w:ind w:left="720" w:right="0" w:firstLine="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val="clear" w:fill="auto"/>
          <w:vertAlign w:val="baseline"/>
        </w:rPr>
      </w:pPr>
    </w:p>
    <w:p w14:paraId="35EDE8BF">
      <w:pPr>
        <w:ind w:firstLine="708"/>
        <w:jc w:val="both"/>
        <w:rPr>
          <w:color w:val="0000FF"/>
        </w:rPr>
      </w:pPr>
      <w:r>
        <w:rPr>
          <w:rtl w:val="0"/>
        </w:rPr>
        <w:t>Declara ainda que os dados coletados nesta pesquisa</w:t>
      </w:r>
      <w:r>
        <w:rPr>
          <w:color w:val="0000FF"/>
          <w:rtl w:val="0"/>
        </w:rPr>
        <w:t xml:space="preserve"> (</w:t>
      </w:r>
      <w:r>
        <w:rPr>
          <w:color w:val="FF0000"/>
          <w:rtl w:val="0"/>
        </w:rPr>
        <w:t>gravações?, entrevistas?, fotos?, filmagens?, etc</w:t>
      </w:r>
      <w:r>
        <w:rPr>
          <w:color w:val="0000FF"/>
          <w:rtl w:val="0"/>
        </w:rPr>
        <w:t xml:space="preserve">), </w:t>
      </w:r>
      <w:r>
        <w:rPr>
          <w:rtl w:val="0"/>
        </w:rPr>
        <w:t>ficarão armazenados</w:t>
      </w:r>
      <w:r>
        <w:rPr>
          <w:rFonts w:hint="default"/>
          <w:rtl w:val="0"/>
          <w:lang w:val="pt-BR"/>
        </w:rPr>
        <w:t xml:space="preserve"> </w:t>
      </w:r>
      <w:r>
        <w:rPr>
          <w:rFonts w:hint="default"/>
          <w:highlight w:val="yellow"/>
          <w:rtl w:val="0"/>
          <w:lang w:val="pt-BR"/>
        </w:rPr>
        <w:t>(não na nuvem)</w:t>
      </w:r>
      <w:r>
        <w:rPr>
          <w:rtl w:val="0"/>
        </w:rPr>
        <w:t xml:space="preserve"> </w:t>
      </w:r>
      <w:r>
        <w:rPr>
          <w:rFonts w:hint="default"/>
          <w:rtl w:val="0"/>
          <w:lang w:val="pt-BR"/>
        </w:rPr>
        <w:t xml:space="preserve">mas </w:t>
      </w:r>
      <w:r>
        <w:rPr>
          <w:rtl w:val="0"/>
        </w:rPr>
        <w:t>em</w:t>
      </w:r>
      <w:r>
        <w:rPr>
          <w:color w:val="0000FF"/>
          <w:rtl w:val="0"/>
        </w:rPr>
        <w:t xml:space="preserve">  </w:t>
      </w:r>
      <w:r>
        <w:rPr>
          <w:color w:val="FF0000"/>
          <w:rtl w:val="0"/>
        </w:rPr>
        <w:t>(pastas de arquivo? computador pessoal?</w:t>
      </w:r>
      <w:r>
        <w:rPr>
          <w:rFonts w:hint="default"/>
          <w:color w:val="FF0000"/>
          <w:rtl w:val="0"/>
          <w:lang w:val="pt-BR"/>
        </w:rPr>
        <w:t xml:space="preserve"> Pen drive? HD externo??</w:t>
      </w:r>
      <w:r>
        <w:rPr>
          <w:color w:val="FF0000"/>
          <w:rtl w:val="0"/>
        </w:rPr>
        <w:t>)</w:t>
      </w:r>
      <w:r>
        <w:rPr>
          <w:color w:val="0000FF"/>
          <w:rtl w:val="0"/>
        </w:rPr>
        <w:t xml:space="preserve">,  </w:t>
      </w:r>
      <w:r>
        <w:rPr>
          <w:rtl w:val="0"/>
        </w:rPr>
        <w:t>sob a responsabilidade do</w:t>
      </w:r>
      <w:r>
        <w:rPr>
          <w:color w:val="0000FF"/>
          <w:rtl w:val="0"/>
        </w:rPr>
        <w:t xml:space="preserve"> </w:t>
      </w:r>
      <w:r>
        <w:rPr>
          <w:color w:val="FF0000"/>
          <w:rtl w:val="0"/>
        </w:rPr>
        <w:t>(pesquisador? Orientador?)</w:t>
      </w:r>
      <w:r>
        <w:rPr>
          <w:color w:val="0000FF"/>
          <w:rtl w:val="0"/>
        </w:rPr>
        <w:t xml:space="preserve">, </w:t>
      </w:r>
      <w:r>
        <w:rPr>
          <w:rtl w:val="0"/>
        </w:rPr>
        <w:t>no endereço</w:t>
      </w:r>
      <w:r>
        <w:rPr>
          <w:color w:val="0000FF"/>
          <w:rtl w:val="0"/>
        </w:rPr>
        <w:t xml:space="preserve"> (</w:t>
      </w:r>
      <w:r>
        <w:rPr>
          <w:color w:val="FF0000"/>
          <w:rtl w:val="0"/>
        </w:rPr>
        <w:t>acima informado, ou colocar o endereço do local</w:t>
      </w:r>
      <w:r>
        <w:rPr>
          <w:color w:val="0000FF"/>
          <w:rtl w:val="0"/>
        </w:rPr>
        <w:t xml:space="preserve">), </w:t>
      </w:r>
      <w:r>
        <w:rPr>
          <w:rtl w:val="0"/>
        </w:rPr>
        <w:t>pelo período de mínimo 5 anos após o término da pesquisa.</w:t>
      </w:r>
    </w:p>
    <w:p w14:paraId="05652233">
      <w:pPr>
        <w:tabs>
          <w:tab w:val="left" w:pos="900"/>
          <w:tab w:val="left" w:pos="1200"/>
        </w:tabs>
        <w:jc w:val="both"/>
        <w:rPr>
          <w:sz w:val="26"/>
          <w:szCs w:val="26"/>
        </w:rPr>
      </w:pPr>
      <w:bookmarkStart w:id="2" w:name="_GoBack"/>
      <w:bookmarkEnd w:id="2"/>
    </w:p>
    <w:p w14:paraId="048460A2">
      <w:pPr>
        <w:tabs>
          <w:tab w:val="left" w:pos="900"/>
          <w:tab w:val="left" w:pos="1200"/>
        </w:tabs>
        <w:jc w:val="both"/>
        <w:rPr>
          <w:sz w:val="26"/>
          <w:szCs w:val="26"/>
        </w:rPr>
      </w:pPr>
    </w:p>
    <w:p w14:paraId="602AD334">
      <w:pPr>
        <w:jc w:val="right"/>
        <w:rPr>
          <w:sz w:val="26"/>
          <w:szCs w:val="26"/>
        </w:rPr>
      </w:pPr>
      <w:r>
        <w:rPr>
          <w:sz w:val="26"/>
          <w:szCs w:val="26"/>
          <w:rtl w:val="0"/>
        </w:rPr>
        <w:t>Recife, ............ de ............................... de 20..... .</w:t>
      </w:r>
    </w:p>
    <w:p w14:paraId="2F2D9634">
      <w:pPr>
        <w:rPr>
          <w:b/>
          <w:sz w:val="26"/>
          <w:szCs w:val="26"/>
        </w:rPr>
      </w:pPr>
    </w:p>
    <w:p w14:paraId="527302D3">
      <w:pPr>
        <w:rPr>
          <w:b/>
          <w:sz w:val="26"/>
          <w:szCs w:val="26"/>
        </w:rPr>
      </w:pPr>
    </w:p>
    <w:p w14:paraId="332F2B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________________________________</w:t>
      </w:r>
    </w:p>
    <w:p w14:paraId="419ADC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rtl w:val="0"/>
        </w:rPr>
        <w:t>Assinatura Pesquisador Responsável</w:t>
      </w:r>
    </w:p>
    <w:p w14:paraId="32DED4AF"/>
    <w:p w14:paraId="1734347A"/>
    <w:sectPr>
      <w:pgSz w:w="11906" w:h="16838"/>
      <w:pgMar w:top="1134" w:right="1134" w:bottom="1134" w:left="1134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A2636AB"/>
    <w:rsid w:val="0BB60D5B"/>
    <w:rsid w:val="18427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Lucida Sans Unicode" w:cs="Times New Roman"/>
      <w:sz w:val="24"/>
      <w:szCs w:val="24"/>
      <w:lang w:val="pt-BR" w:eastAsia="pt-BR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</w:style>
  <w:style w:type="character" w:customStyle="1" w:styleId="13">
    <w:name w:val="goohl0"/>
    <w:basedOn w:val="8"/>
    <w:qFormat/>
    <w:uiPriority w:val="0"/>
  </w:style>
  <w:style w:type="character" w:customStyle="1" w:styleId="14">
    <w:name w:val="goohl1"/>
    <w:basedOn w:val="8"/>
    <w:qFormat/>
    <w:uiPriority w:val="0"/>
  </w:style>
  <w:style w:type="character" w:customStyle="1" w:styleId="15">
    <w:name w:val="goohl2"/>
    <w:basedOn w:val="8"/>
    <w:qFormat/>
    <w:uiPriority w:val="0"/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sHOowyUKlEjJS+Rn9zDwaYz9rw==">CgMxLjAyDmgua3Y2Nnl6dnl3c3BuMghoLmdqZGd4czgAciExa1ZqZWpaU0NlaHg3SlVEMjJXalhCTWQ2VTZIZVdEUHY=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8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2014-11-24T18:16:00Z</dcterms:created>
  <dc:creator>CEP</dc:creator>
  <cp:lastModifiedBy>UFPE</cp:lastModifiedBy>
  <dcterms:modified xsi:type="dcterms:W3CDTF">2026-02-10T14:57:56Z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16033CD8A1A847AB942383D1B9FB91AE_13</vt:lpwstr>
  </property>
</Properties>
</file>