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INTRODUÇÃO AOS PROCESSOS DE TRANSFERÊNCIA NO SISTEMA SOLO-PLANTA-ATMOSFERA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Sistema solo-planta-atmosfera: a água, o solo, a planta e a atmosfera;</w:t>
              <w:br/>
              <w:t>2.</w:t>
              <w:tab/>
              <w:t>Dinâmica da água no sol: Fluxo saturado de água no solo e Fluxo não saturado de água no solo;</w:t>
              <w:br/>
              <w:t>3.</w:t>
              <w:tab/>
              <w:t>Infiltração da água no solo</w:t>
              <w:br/>
              <w:t>4.</w:t>
              <w:tab/>
              <w:t>Redistribuição da água no solo</w:t>
              <w:br/>
              <w:t>5.</w:t>
              <w:tab/>
              <w:t>Balanço Hídrico;</w:t>
              <w:br/>
              <w:t>6.</w:t>
              <w:tab/>
              <w:t>Balanço de Energia;</w:t>
              <w:br/>
              <w:t>7.</w:t>
              <w:tab/>
              <w:t>Evaporação e evapotranspiração;</w:t>
              <w:br/>
              <w:t>8.</w:t>
              <w:tab/>
              <w:t>Fluxo de calor no solo;</w:t>
              <w:br/>
              <w:t>9.</w:t>
              <w:tab/>
              <w:t xml:space="preserve">Movimento de gases no solo </w:t>
              <w:br/>
              <w:t>10.</w:t>
              <w:tab/>
              <w:t>Transporte de solutos.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REICHARDT, K.; TIMM, L.C. 2008. Solo, Planta e Atmosfera: conceitos, processos e aplicações. Editora Manole Ltda. Barueri, SP, Brasil. 478p.</w:t>
              <w:br/>
              <w:t>2. TINDALL, J.A.; KUNKEL, J. R.; ANDERSON, D.E.1999. Unsaturated zone hydrology for scientists and engineers. New Jersey. 624p</w:t>
              <w:br/>
              <w:br/>
              <w:t xml:space="preserve">3. HILLEL, D. 1998. Environmental soil physics. Elsevier. San Diego, USA. </w:t>
              <w:br/>
              <w:t>4. RADCLIFFE, D.E.; SIMUNEK, J. 2018. Soil Physics with HYDRUS: Modeling and Applications. CRC Press, USA. 388p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