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8583" w14:textId="77777777" w:rsidR="00DB1D9F" w:rsidRPr="0027323A" w:rsidRDefault="00DB1D9F" w:rsidP="00DB1D9F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b/>
          <w:bCs/>
        </w:rPr>
      </w:pPr>
      <w:r w:rsidRPr="0027323A">
        <w:rPr>
          <w:b/>
          <w:bCs/>
        </w:rPr>
        <w:t>SO</w:t>
      </w:r>
      <w:bookmarkStart w:id="0" w:name="_GoBack"/>
      <w:bookmarkEnd w:id="0"/>
      <w:r w:rsidRPr="0027323A">
        <w:rPr>
          <w:b/>
          <w:bCs/>
        </w:rPr>
        <w:t xml:space="preserve">LICITAÇÃO DE PRORROGAÇÃO DO CURSO OU </w:t>
      </w:r>
    </w:p>
    <w:p w14:paraId="0F29BF3F" w14:textId="77777777" w:rsidR="00DB1D9F" w:rsidRPr="0027323A" w:rsidRDefault="00DB1D9F" w:rsidP="00DB1D9F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b/>
          <w:bCs/>
        </w:rPr>
      </w:pPr>
      <w:r w:rsidRPr="0027323A">
        <w:rPr>
          <w:b/>
          <w:bCs/>
        </w:rPr>
        <w:t>TRANCAMENTO DE MATRÍCULA</w:t>
      </w:r>
    </w:p>
    <w:p w14:paraId="2E92CBCD" w14:textId="50A156B5" w:rsidR="00220084" w:rsidRPr="0027323A" w:rsidRDefault="00220084" w:rsidP="007042F5">
      <w:pPr>
        <w:pStyle w:val="NormalWeb"/>
        <w:shd w:val="clear" w:color="auto" w:fill="FFFFFF"/>
        <w:spacing w:after="436"/>
        <w:ind w:firstLine="708"/>
        <w:jc w:val="both"/>
        <w:textAlignment w:val="baseline"/>
      </w:pPr>
    </w:p>
    <w:p w14:paraId="5888326C" w14:textId="7B3FEB7D" w:rsidR="00220084" w:rsidRPr="0027323A" w:rsidRDefault="00220084" w:rsidP="007042F5">
      <w:pPr>
        <w:pStyle w:val="NormalWeb"/>
        <w:shd w:val="clear" w:color="auto" w:fill="FFFFFF"/>
        <w:spacing w:after="436"/>
        <w:ind w:firstLine="708"/>
        <w:jc w:val="both"/>
        <w:textAlignment w:val="baseline"/>
      </w:pPr>
      <w:r w:rsidRPr="0027323A">
        <w:t>Considerando que os procedimentos que envolvem a prorrogação do curso tem implicações direta na avaliação dos Programas de Pós-Graduação</w:t>
      </w:r>
      <w:r w:rsidR="004F61E7" w:rsidRPr="0027323A">
        <w:t xml:space="preserve">, a coordenação aconselha os orientadores a iniciarem o mais antecipadamente possível os contatos com os orientandos recém aprovados na seleção 2020 e tentem, na medida do possível, acompanhar sistematicamente para que o prazo regimental de duração máxima de 24 meses seja vivenciado com o cumprimento qualificado de todas as atividades requeridas (créditos disciplinares; exame de qualificação; elaboração de artigo vinculado a pesquisa e submissão à periódico científico com classificação em extrato superior; defesa da dissertação); além disso, com base no regimento interno, a coordenação </w:t>
      </w:r>
      <w:r w:rsidR="00DB1D9F" w:rsidRPr="0027323A">
        <w:t>buscará sistematizar e disciplinar os processos de solicitação de Prorrogação do Curso ou Trancamento de Matrícula.</w:t>
      </w:r>
    </w:p>
    <w:p w14:paraId="6559703B" w14:textId="4F9A8065" w:rsidR="00DB1D9F" w:rsidRPr="0027323A" w:rsidRDefault="00DB1D9F" w:rsidP="00DB1D9F">
      <w:pPr>
        <w:pStyle w:val="NormalWeb"/>
        <w:shd w:val="clear" w:color="auto" w:fill="FFFFFF"/>
        <w:spacing w:after="436"/>
        <w:jc w:val="both"/>
        <w:textAlignment w:val="baseline"/>
      </w:pPr>
    </w:p>
    <w:p w14:paraId="753C787B" w14:textId="59BDB199" w:rsidR="00DB1D9F" w:rsidRPr="0027323A" w:rsidRDefault="00DB1D9F" w:rsidP="00DB1D9F">
      <w:pPr>
        <w:pStyle w:val="NormalWeb"/>
        <w:shd w:val="clear" w:color="auto" w:fill="FFFFFF"/>
        <w:spacing w:after="436"/>
        <w:jc w:val="both"/>
        <w:textAlignment w:val="baseline"/>
        <w:rPr>
          <w:i/>
          <w:iCs/>
        </w:rPr>
      </w:pPr>
      <w:r w:rsidRPr="0027323A">
        <w:rPr>
          <w:i/>
          <w:iCs/>
        </w:rPr>
        <w:t>Considerações iniciais</w:t>
      </w:r>
    </w:p>
    <w:p w14:paraId="69DCE15D" w14:textId="77777777" w:rsidR="00DB1D9F" w:rsidRPr="0027323A" w:rsidRDefault="00DB1D9F" w:rsidP="00DB1D9F">
      <w:pPr>
        <w:pStyle w:val="NormalWeb"/>
        <w:shd w:val="clear" w:color="auto" w:fill="FFFFFF"/>
        <w:spacing w:after="436"/>
        <w:jc w:val="both"/>
        <w:textAlignment w:val="baseline"/>
      </w:pPr>
    </w:p>
    <w:p w14:paraId="15778637" w14:textId="75C55675" w:rsidR="007042F5" w:rsidRPr="0027323A" w:rsidRDefault="007042F5" w:rsidP="007042F5">
      <w:pPr>
        <w:pStyle w:val="NormalWeb"/>
        <w:shd w:val="clear" w:color="auto" w:fill="FFFFFF"/>
        <w:spacing w:after="436"/>
        <w:ind w:firstLine="708"/>
        <w:jc w:val="both"/>
        <w:textAlignment w:val="baseline"/>
      </w:pPr>
      <w:r w:rsidRPr="0027323A">
        <w:t xml:space="preserve">Conforme o </w:t>
      </w:r>
      <w:r w:rsidRPr="0027323A">
        <w:t xml:space="preserve">Art. 11 </w:t>
      </w:r>
      <w:r w:rsidRPr="0027323A">
        <w:t xml:space="preserve">do Regimento Interno do PPGECM, </w:t>
      </w:r>
      <w:r w:rsidRPr="0027323A">
        <w:t>o curso</w:t>
      </w:r>
      <w:r w:rsidRPr="0027323A">
        <w:t xml:space="preserve"> </w:t>
      </w:r>
      <w:r w:rsidRPr="0027323A">
        <w:t>de Mestrado em Educação em Ciências e Matemática terá a duração mínima de 12 (doze) meses e</w:t>
      </w:r>
      <w:r w:rsidRPr="0027323A">
        <w:t xml:space="preserve"> </w:t>
      </w:r>
      <w:r w:rsidRPr="0027323A">
        <w:t>máxima de 24 (vinte e quatro) meses, contados a partir do mês/ano da matrícula inicial no curso até o</w:t>
      </w:r>
      <w:r w:rsidRPr="0027323A">
        <w:t xml:space="preserve"> </w:t>
      </w:r>
      <w:r w:rsidRPr="0027323A">
        <w:t>mês/ano da efetiva defesa da Dissertação.</w:t>
      </w:r>
      <w:r w:rsidR="001B2D2C" w:rsidRPr="0027323A">
        <w:t xml:space="preserve"> Nos parágrafos </w:t>
      </w:r>
      <w:r w:rsidR="001B2D2C" w:rsidRPr="0027323A">
        <w:t>§ 1º</w:t>
      </w:r>
      <w:r w:rsidR="001B2D2C" w:rsidRPr="0027323A">
        <w:t xml:space="preserve"> (incisos I e II), </w:t>
      </w:r>
      <w:r w:rsidR="001B2D2C" w:rsidRPr="0027323A">
        <w:t xml:space="preserve">§ </w:t>
      </w:r>
      <w:r w:rsidR="001B2D2C" w:rsidRPr="0027323A">
        <w:t>2</w:t>
      </w:r>
      <w:r w:rsidR="001B2D2C" w:rsidRPr="0027323A">
        <w:t>º</w:t>
      </w:r>
      <w:r w:rsidR="001B2D2C" w:rsidRPr="0027323A">
        <w:t xml:space="preserve"> e </w:t>
      </w:r>
      <w:r w:rsidR="001B2D2C" w:rsidRPr="0027323A">
        <w:t xml:space="preserve">§ </w:t>
      </w:r>
      <w:r w:rsidR="001B2D2C" w:rsidRPr="0027323A">
        <w:t>3</w:t>
      </w:r>
      <w:r w:rsidR="001B2D2C" w:rsidRPr="0027323A">
        <w:t>º</w:t>
      </w:r>
      <w:r w:rsidR="001B2D2C" w:rsidRPr="0027323A">
        <w:t xml:space="preserve"> (incisos IV e V) estão descritos os casos de prorrogação e trancamento de matrícula. Apresentamo-los abaixo para informar e orientar o processo de solicitação. </w:t>
      </w:r>
    </w:p>
    <w:p w14:paraId="23511A21" w14:textId="1B0CC544" w:rsidR="007042F5" w:rsidRPr="0027323A" w:rsidRDefault="001B2D2C" w:rsidP="001B2D2C">
      <w:pPr>
        <w:pStyle w:val="NormalWeb"/>
        <w:shd w:val="clear" w:color="auto" w:fill="FFFFFF"/>
        <w:spacing w:after="436"/>
        <w:ind w:firstLine="708"/>
        <w:jc w:val="both"/>
        <w:textAlignment w:val="baseline"/>
      </w:pPr>
      <w:r w:rsidRPr="0027323A">
        <w:t xml:space="preserve">De acordo com o parágrafo </w:t>
      </w:r>
      <w:r w:rsidR="007042F5" w:rsidRPr="0027323A">
        <w:t xml:space="preserve">§ 1º – Nos casos </w:t>
      </w:r>
      <w:r w:rsidR="007042F5" w:rsidRPr="0027323A">
        <w:rPr>
          <w:b/>
          <w:bCs/>
        </w:rPr>
        <w:t>devidamente justificados</w:t>
      </w:r>
      <w:r w:rsidR="007042F5" w:rsidRPr="0027323A">
        <w:t xml:space="preserve"> e com </w:t>
      </w:r>
      <w:r w:rsidR="007042F5" w:rsidRPr="0027323A">
        <w:rPr>
          <w:b/>
          <w:bCs/>
        </w:rPr>
        <w:t>parecer de concordância do orientador</w:t>
      </w:r>
      <w:r w:rsidR="007042F5" w:rsidRPr="0027323A">
        <w:t>, os alunos</w:t>
      </w:r>
      <w:r w:rsidR="007042F5" w:rsidRPr="0027323A">
        <w:t xml:space="preserve"> </w:t>
      </w:r>
      <w:r w:rsidR="007042F5" w:rsidRPr="0027323A">
        <w:t>poderão requerer:</w:t>
      </w:r>
    </w:p>
    <w:p w14:paraId="7964391B" w14:textId="77777777" w:rsidR="007042F5" w:rsidRPr="0027323A" w:rsidRDefault="007042F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 xml:space="preserve">I. </w:t>
      </w:r>
      <w:r w:rsidRPr="0027323A">
        <w:rPr>
          <w:b/>
          <w:bCs/>
        </w:rPr>
        <w:t>prorrogação</w:t>
      </w:r>
      <w:r w:rsidRPr="0027323A">
        <w:t xml:space="preserve"> do curso por até seis meses, para o mestrado;</w:t>
      </w:r>
    </w:p>
    <w:p w14:paraId="57116184" w14:textId="2EC0164D" w:rsidR="007042F5" w:rsidRPr="0027323A" w:rsidRDefault="007042F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 xml:space="preserve">II. </w:t>
      </w:r>
      <w:r w:rsidRPr="0027323A">
        <w:rPr>
          <w:b/>
          <w:bCs/>
        </w:rPr>
        <w:t>trancamento de matrícula</w:t>
      </w:r>
      <w:r w:rsidRPr="0027323A">
        <w:t xml:space="preserve"> por um período máximo de 6 (seis) meses, não sendo esse período</w:t>
      </w:r>
      <w:r w:rsidRPr="0027323A">
        <w:t xml:space="preserve"> </w:t>
      </w:r>
      <w:r w:rsidRPr="0027323A">
        <w:t>considerado para efeito de contabilização do prazo máximo exigido para a conclusão do</w:t>
      </w:r>
      <w:r w:rsidRPr="0027323A">
        <w:t xml:space="preserve"> </w:t>
      </w:r>
      <w:r w:rsidRPr="0027323A">
        <w:t>respectivo curso.</w:t>
      </w:r>
    </w:p>
    <w:p w14:paraId="5E088519" w14:textId="5EDAD2BF" w:rsidR="007042F5" w:rsidRPr="0027323A" w:rsidRDefault="001B2D2C" w:rsidP="001B2D2C">
      <w:pPr>
        <w:pStyle w:val="NormalWeb"/>
        <w:shd w:val="clear" w:color="auto" w:fill="FFFFFF"/>
        <w:spacing w:beforeAutospacing="0" w:after="436" w:afterAutospacing="0"/>
        <w:ind w:firstLine="708"/>
        <w:jc w:val="both"/>
        <w:textAlignment w:val="baseline"/>
      </w:pPr>
      <w:r w:rsidRPr="0027323A">
        <w:t xml:space="preserve">De acordo com parágrafo </w:t>
      </w:r>
      <w:r w:rsidR="007042F5" w:rsidRPr="0027323A">
        <w:t>§ 2º - Caberá ao colegiado do Programa decidir sobre os pedidos de prorrogação e trancamento</w:t>
      </w:r>
      <w:r w:rsidR="007042F5" w:rsidRPr="0027323A">
        <w:t>.</w:t>
      </w:r>
    </w:p>
    <w:p w14:paraId="0BD3E15A" w14:textId="607F3CAC" w:rsidR="001B2D2C" w:rsidRPr="0027323A" w:rsidRDefault="001B2D2C" w:rsidP="001B2D2C">
      <w:pPr>
        <w:pStyle w:val="NormalWeb"/>
        <w:shd w:val="clear" w:color="auto" w:fill="FFFFFF"/>
        <w:spacing w:beforeAutospacing="0" w:after="436" w:afterAutospacing="0"/>
        <w:ind w:firstLine="708"/>
        <w:jc w:val="both"/>
        <w:textAlignment w:val="baseline"/>
      </w:pPr>
      <w:r w:rsidRPr="0027323A">
        <w:t xml:space="preserve">Aplicando o parágrafo </w:t>
      </w:r>
      <w:r w:rsidRPr="0027323A">
        <w:t>§ 2º</w:t>
      </w:r>
      <w:r w:rsidRPr="0027323A">
        <w:t xml:space="preserve"> ao </w:t>
      </w:r>
      <w:r w:rsidRPr="0027323A">
        <w:t>§</w:t>
      </w:r>
      <w:r w:rsidRPr="0027323A">
        <w:t>1</w:t>
      </w:r>
      <w:r w:rsidRPr="0027323A">
        <w:t>º</w:t>
      </w:r>
      <w:r w:rsidRPr="0027323A">
        <w:t xml:space="preserve"> entende-se também que cabe ao colegiado do programa decidir sobre o tempo solicitado da prorrogação e trancamento, podendo aprovar um período diferente do solicitado. Por exemplo, o aluno </w:t>
      </w:r>
      <w:r w:rsidR="00295335" w:rsidRPr="0027323A">
        <w:t>pode solicitar</w:t>
      </w:r>
      <w:r w:rsidRPr="0027323A">
        <w:t xml:space="preserve"> </w:t>
      </w:r>
      <w:r w:rsidR="00295335" w:rsidRPr="0027323A">
        <w:t xml:space="preserve">o prazo máximo de seis (06) meses e o colegiado, após analisar a justificativa, pode conceder um prazo de três (03) meses. </w:t>
      </w:r>
    </w:p>
    <w:p w14:paraId="267EC894" w14:textId="7424E4A1" w:rsidR="007042F5" w:rsidRPr="0027323A" w:rsidRDefault="00295335" w:rsidP="001B2D2C">
      <w:pPr>
        <w:pStyle w:val="NormalWeb"/>
        <w:shd w:val="clear" w:color="auto" w:fill="FFFFFF"/>
        <w:spacing w:beforeAutospacing="0" w:after="436" w:afterAutospacing="0"/>
        <w:ind w:firstLine="708"/>
        <w:jc w:val="both"/>
        <w:textAlignment w:val="baseline"/>
      </w:pPr>
      <w:r w:rsidRPr="0027323A">
        <w:lastRenderedPageBreak/>
        <w:t>O</w:t>
      </w:r>
      <w:r w:rsidR="007042F5" w:rsidRPr="0027323A">
        <w:t xml:space="preserve"> </w:t>
      </w:r>
      <w:r w:rsidR="001B2D2C" w:rsidRPr="0027323A">
        <w:t>pará</w:t>
      </w:r>
      <w:r w:rsidRPr="0027323A">
        <w:t xml:space="preserve">grafo </w:t>
      </w:r>
      <w:r w:rsidR="007042F5" w:rsidRPr="0027323A">
        <w:t>§ 3º</w:t>
      </w:r>
      <w:r w:rsidR="007042F5" w:rsidRPr="0027323A">
        <w:t xml:space="preserve"> do art. 11</w:t>
      </w:r>
      <w:r w:rsidRPr="0027323A">
        <w:t xml:space="preserve"> das situações de desligamento do aluno, que deverá acontecer conforme decisão de colegiado. No que diz respeito aos casos de prorrogação e trancamento de matrícula, observar-se-á os incisos IV e V, conforme segue:</w:t>
      </w:r>
    </w:p>
    <w:p w14:paraId="110E0620" w14:textId="37825270" w:rsidR="007042F5" w:rsidRPr="0027323A" w:rsidRDefault="007042F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>IV. no caso de prorrogação, não defender a dissertação até o prazo final da prorrogação;</w:t>
      </w:r>
    </w:p>
    <w:p w14:paraId="42DF1AEE" w14:textId="00CAF14D" w:rsidR="007042F5" w:rsidRPr="0027323A" w:rsidRDefault="007042F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>V. no caso de trancamento de matrícula, não renovar sua matrícula em até 15 dias após esgotado</w:t>
      </w:r>
      <w:r w:rsidRPr="0027323A">
        <w:t xml:space="preserve"> </w:t>
      </w:r>
      <w:r w:rsidRPr="0027323A">
        <w:t>o período do trancamento</w:t>
      </w:r>
      <w:r w:rsidR="00295335" w:rsidRPr="0027323A">
        <w:t>.</w:t>
      </w:r>
    </w:p>
    <w:p w14:paraId="6067F61E" w14:textId="532FD37A" w:rsidR="00295335" w:rsidRPr="0027323A" w:rsidRDefault="0029533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ab/>
        <w:t xml:space="preserve">A partir do exposto, a coordenação </w:t>
      </w:r>
      <w:r w:rsidR="00DB1D9F" w:rsidRPr="0027323A">
        <w:t>toma as seguintes providências</w:t>
      </w:r>
      <w:r w:rsidRPr="0027323A">
        <w:t>:</w:t>
      </w:r>
    </w:p>
    <w:p w14:paraId="0497CF1A" w14:textId="4F3ECE14" w:rsidR="00295335" w:rsidRPr="0027323A" w:rsidRDefault="0029533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 xml:space="preserve">- Elaborar e apresentar ao colegiado do PPGECM modelos de </w:t>
      </w:r>
      <w:r w:rsidR="00DB1D9F" w:rsidRPr="0027323A">
        <w:t xml:space="preserve">formulários eletrônicos (a serem disponibilizados no site do programa) de </w:t>
      </w:r>
      <w:r w:rsidRPr="0027323A">
        <w:t>Solicitação e Parecer que deverão ser preenchidos pelo aluno requerente e pelo respectivo orientador;</w:t>
      </w:r>
    </w:p>
    <w:p w14:paraId="4B4775BC" w14:textId="75AB7B6D" w:rsidR="00295335" w:rsidRPr="0027323A" w:rsidRDefault="00295335" w:rsidP="007042F5">
      <w:pPr>
        <w:pStyle w:val="NormalWeb"/>
        <w:shd w:val="clear" w:color="auto" w:fill="FFFFFF"/>
        <w:spacing w:after="436"/>
        <w:jc w:val="both"/>
        <w:textAlignment w:val="baseline"/>
      </w:pPr>
      <w:r w:rsidRPr="0027323A">
        <w:t xml:space="preserve">- Constituir comissão para elaborar uma minuta sobre as justificativas </w:t>
      </w:r>
      <w:r w:rsidR="00220084" w:rsidRPr="0027323A">
        <w:t>que serão consideradas como devidamente pertinentes para os casos de prorrogação do curso e trancamento de matrícula. Nessa minuta, deverá constar também que casos omissos deverão ser decididos no colegiado. Após a conclusão, a comissão deverá disponibilizar o documento para apreciação e contribuições do colegiado. Após a apreciação, o documento deverá ser finalizado e colocado em votação. A partir da aprovação, o documento entrará em vigor e será divulgado e disponibilizado no site do programa para orientação.</w:t>
      </w:r>
    </w:p>
    <w:p w14:paraId="4BADE527" w14:textId="488B3F7F" w:rsidR="007042F5" w:rsidRPr="0027323A" w:rsidRDefault="00220084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  <w:r w:rsidRPr="0027323A">
        <w:tab/>
        <w:t xml:space="preserve">A coordenação </w:t>
      </w:r>
      <w:r w:rsidR="00DB1D9F" w:rsidRPr="0027323A">
        <w:t xml:space="preserve">informa que por enquanto as solicitações de Prorrogação do Curso ou Trancamento de Matrícula continuarão sendo realizadas </w:t>
      </w:r>
      <w:r w:rsidR="0027323A">
        <w:t xml:space="preserve">na secretaria, a partir do modelo que segue em anexo. </w:t>
      </w:r>
      <w:r w:rsidR="00DB1D9F" w:rsidRPr="0027323A">
        <w:t xml:space="preserve"> </w:t>
      </w:r>
    </w:p>
    <w:p w14:paraId="6305510E" w14:textId="7E47B2E0" w:rsidR="007042F5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  <w:r>
        <w:tab/>
        <w:t>Por fim, agradecemos a compreensão e colaboração.</w:t>
      </w:r>
    </w:p>
    <w:p w14:paraId="1FA63FB3" w14:textId="47E68779" w:rsid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</w:p>
    <w:p w14:paraId="71E817CD" w14:textId="6118C043" w:rsidR="0027323A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  <w:r>
        <w:t xml:space="preserve">Atenciosamente, </w:t>
      </w:r>
    </w:p>
    <w:p w14:paraId="5B1E5039" w14:textId="34F87F69" w:rsidR="00220084" w:rsidRPr="0027323A" w:rsidRDefault="00220084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</w:p>
    <w:p w14:paraId="3C3CBDC8" w14:textId="6A6E8777" w:rsidR="00220084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  <w:r>
        <w:t>CARIMBO e DATA</w:t>
      </w:r>
    </w:p>
    <w:p w14:paraId="77B24FBC" w14:textId="0EA9C581" w:rsidR="00220084" w:rsidRPr="0027323A" w:rsidRDefault="00220084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</w:p>
    <w:p w14:paraId="220A9B97" w14:textId="0BFFAC67" w:rsidR="00220084" w:rsidRPr="0027323A" w:rsidRDefault="00220084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</w:p>
    <w:p w14:paraId="6A8595E6" w14:textId="21D49862" w:rsidR="00220084" w:rsidRPr="0027323A" w:rsidRDefault="00220084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</w:p>
    <w:p w14:paraId="2A7566FF" w14:textId="68598D29" w:rsidR="0027323A" w:rsidRPr="0027323A" w:rsidRDefault="0027323A" w:rsidP="0027323A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ANEXO: </w:t>
      </w:r>
      <w:r w:rsidRPr="0027323A">
        <w:rPr>
          <w:b/>
          <w:bCs/>
        </w:rPr>
        <w:t xml:space="preserve">SOLICITAÇÃO DE PRORROGAÇÃO DO CURSO OU </w:t>
      </w:r>
    </w:p>
    <w:p w14:paraId="74FD1BC7" w14:textId="77777777" w:rsidR="0027323A" w:rsidRPr="0027323A" w:rsidRDefault="0027323A" w:rsidP="0027323A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b/>
          <w:bCs/>
        </w:rPr>
      </w:pPr>
      <w:r w:rsidRPr="0027323A">
        <w:rPr>
          <w:b/>
          <w:bCs/>
        </w:rPr>
        <w:t>TRANCAMENTO DE MATRÍCULA</w:t>
      </w:r>
    </w:p>
    <w:p w14:paraId="550C9A4D" w14:textId="77777777" w:rsidR="0027323A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</w:pPr>
    </w:p>
    <w:p w14:paraId="464E60C7" w14:textId="5F886E9D" w:rsidR="00AB3BEF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  <w:rPr>
          <w:i/>
          <w:iCs/>
        </w:rPr>
      </w:pPr>
      <w:r w:rsidRPr="0027323A">
        <w:t>Ao</w:t>
      </w:r>
      <w:r w:rsidR="007042F5" w:rsidRPr="0027323A">
        <w:t>:</w:t>
      </w:r>
      <w:r w:rsidRPr="0027323A">
        <w:t xml:space="preserve"> colegiado do PPGECM da UFPE-CAA</w:t>
      </w:r>
    </w:p>
    <w:p w14:paraId="414ACFA3" w14:textId="6D71AE70" w:rsidR="00220084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  <w:rPr>
          <w:iCs/>
        </w:rPr>
      </w:pPr>
      <w:r w:rsidRPr="0027323A">
        <w:rPr>
          <w:iCs/>
        </w:rPr>
        <w:t>Eu, …………..., brasileiro, casado inscrito no CPF sob nº …………..., venho pelo presente solicitar</w:t>
      </w:r>
      <w:r w:rsidRPr="0027323A">
        <w:rPr>
          <w:iCs/>
        </w:rPr>
        <w:t xml:space="preserve"> a prorrogação para a conclusão da dissertação por mais ... meses</w:t>
      </w:r>
      <w:r w:rsidR="00220084" w:rsidRPr="0027323A">
        <w:rPr>
          <w:iCs/>
        </w:rPr>
        <w:t xml:space="preserve">. </w:t>
      </w:r>
    </w:p>
    <w:p w14:paraId="7E1F560E" w14:textId="29C4A51F" w:rsidR="00AB3BEF" w:rsidRPr="0027323A" w:rsidRDefault="00220084">
      <w:pPr>
        <w:pStyle w:val="NormalWeb"/>
        <w:shd w:val="clear" w:color="auto" w:fill="FFFFFF"/>
        <w:spacing w:beforeAutospacing="0" w:after="436" w:afterAutospacing="0"/>
        <w:jc w:val="both"/>
        <w:textAlignment w:val="baseline"/>
        <w:rPr>
          <w:iCs/>
        </w:rPr>
      </w:pPr>
      <w:r w:rsidRPr="0027323A">
        <w:rPr>
          <w:i/>
        </w:rPr>
        <w:t>Justificativa</w:t>
      </w:r>
      <w:r w:rsidR="0027323A" w:rsidRPr="0027323A">
        <w:rPr>
          <w:i/>
        </w:rPr>
        <w:t xml:space="preserve"> do requerente</w:t>
      </w:r>
      <w:r w:rsidRPr="0027323A">
        <w:rPr>
          <w:iCs/>
        </w:rPr>
        <w:t xml:space="preserve">: </w:t>
      </w:r>
      <w:r w:rsidR="0027323A" w:rsidRPr="0027323A">
        <w:rPr>
          <w:iCs/>
        </w:rPr>
        <w:t xml:space="preserve"> </w:t>
      </w:r>
    </w:p>
    <w:p w14:paraId="7FFE1B42" w14:textId="16951DFD" w:rsidR="0027323A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  <w:rPr>
          <w:iCs/>
        </w:rPr>
      </w:pPr>
    </w:p>
    <w:p w14:paraId="71AC3645" w14:textId="76AADA37" w:rsidR="0027323A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  <w:rPr>
          <w:iCs/>
        </w:rPr>
      </w:pPr>
    </w:p>
    <w:p w14:paraId="13827894" w14:textId="77777777" w:rsidR="0027323A" w:rsidRPr="0027323A" w:rsidRDefault="0027323A">
      <w:pPr>
        <w:pStyle w:val="NormalWeb"/>
        <w:shd w:val="clear" w:color="auto" w:fill="FFFFFF"/>
        <w:spacing w:beforeAutospacing="0" w:after="436" w:afterAutospacing="0"/>
        <w:jc w:val="both"/>
        <w:textAlignment w:val="baseline"/>
        <w:rPr>
          <w:iCs/>
        </w:rPr>
      </w:pPr>
    </w:p>
    <w:p w14:paraId="57594411" w14:textId="63CF931B" w:rsidR="0027323A" w:rsidRPr="0027323A" w:rsidRDefault="0027323A" w:rsidP="0027323A">
      <w:pPr>
        <w:pStyle w:val="NormalWeb"/>
        <w:shd w:val="clear" w:color="auto" w:fill="FFFFFF"/>
        <w:spacing w:beforeAutospacing="0" w:after="436" w:afterAutospacing="0"/>
        <w:textAlignment w:val="baseline"/>
      </w:pPr>
      <w:proofErr w:type="spellStart"/>
      <w:r w:rsidRPr="0027323A">
        <w:rPr>
          <w:i/>
          <w:iCs/>
        </w:rPr>
        <w:t>Parecer</w:t>
      </w:r>
      <w:proofErr w:type="spellEnd"/>
      <w:r w:rsidRPr="0027323A">
        <w:rPr>
          <w:i/>
          <w:iCs/>
        </w:rPr>
        <w:t xml:space="preserve"> de Concordância do Orientador</w:t>
      </w:r>
      <w:r>
        <w:t>:</w:t>
      </w:r>
    </w:p>
    <w:p w14:paraId="0D7C8D2F" w14:textId="77777777" w:rsidR="0027323A" w:rsidRPr="0027323A" w:rsidRDefault="0027323A">
      <w:pPr>
        <w:pStyle w:val="NormalWeb"/>
        <w:shd w:val="clear" w:color="auto" w:fill="FFFFFF"/>
        <w:spacing w:beforeAutospacing="0" w:after="436" w:afterAutospacing="0"/>
        <w:textAlignment w:val="baseline"/>
        <w:rPr>
          <w:iCs/>
        </w:rPr>
      </w:pPr>
    </w:p>
    <w:p w14:paraId="0228AF33" w14:textId="77777777" w:rsidR="00AB3BEF" w:rsidRPr="0027323A" w:rsidRDefault="0027323A">
      <w:pPr>
        <w:pStyle w:val="NormalWeb"/>
        <w:shd w:val="clear" w:color="auto" w:fill="FFFFFF"/>
        <w:spacing w:beforeAutospacing="0" w:after="436" w:afterAutospacing="0"/>
        <w:textAlignment w:val="baseline"/>
        <w:rPr>
          <w:i/>
          <w:iCs/>
        </w:rPr>
      </w:pPr>
      <w:r w:rsidRPr="0027323A">
        <w:rPr>
          <w:i/>
          <w:iCs/>
        </w:rPr>
        <w:t>Atenciosamente,</w:t>
      </w:r>
    </w:p>
    <w:p w14:paraId="6DD5F292" w14:textId="23C676DC" w:rsidR="00AB3BEF" w:rsidRPr="0027323A" w:rsidRDefault="0027323A">
      <w:pPr>
        <w:pStyle w:val="NormalWeb"/>
        <w:shd w:val="clear" w:color="auto" w:fill="FFFFFF"/>
        <w:spacing w:beforeAutospacing="0" w:after="436" w:afterAutospacing="0"/>
        <w:textAlignment w:val="baseline"/>
      </w:pPr>
      <w:r w:rsidRPr="0027323A">
        <w:rPr>
          <w:i/>
          <w:iCs/>
        </w:rPr>
        <w:t>________________________________________________</w:t>
      </w:r>
      <w:r w:rsidRPr="0027323A">
        <w:rPr>
          <w:i/>
          <w:iCs/>
        </w:rPr>
        <w:br/>
        <w:t>Discente</w:t>
      </w:r>
      <w:r w:rsidR="00DB1D9F" w:rsidRPr="0027323A">
        <w:rPr>
          <w:i/>
          <w:iCs/>
        </w:rPr>
        <w:t xml:space="preserve"> </w:t>
      </w:r>
    </w:p>
    <w:p w14:paraId="7C8C0DCE" w14:textId="16193C98" w:rsidR="00DB1D9F" w:rsidRPr="0027323A" w:rsidRDefault="00DB1D9F">
      <w:pPr>
        <w:pStyle w:val="NormalWeb"/>
        <w:shd w:val="clear" w:color="auto" w:fill="FFFFFF"/>
        <w:spacing w:beforeAutospacing="0" w:after="436" w:afterAutospacing="0"/>
        <w:textAlignment w:val="baseline"/>
        <w:rPr>
          <w:i/>
          <w:iCs/>
        </w:rPr>
      </w:pPr>
    </w:p>
    <w:p w14:paraId="43C7A9FA" w14:textId="0FCAA6FF" w:rsidR="00AB3BEF" w:rsidRPr="0027323A" w:rsidRDefault="0027323A">
      <w:pPr>
        <w:pStyle w:val="NormalWeb"/>
        <w:shd w:val="clear" w:color="auto" w:fill="FFFFFF"/>
        <w:spacing w:beforeAutospacing="0" w:after="436" w:afterAutospacing="0"/>
        <w:textAlignment w:val="baseline"/>
      </w:pPr>
      <w:r w:rsidRPr="0027323A">
        <w:rPr>
          <w:i/>
          <w:iCs/>
        </w:rPr>
        <w:t>_______________________________________________</w:t>
      </w:r>
      <w:r w:rsidRPr="0027323A">
        <w:rPr>
          <w:i/>
          <w:iCs/>
        </w:rPr>
        <w:br/>
        <w:t>Orientador</w:t>
      </w:r>
      <w:r w:rsidR="00DB1D9F" w:rsidRPr="0027323A">
        <w:rPr>
          <w:i/>
          <w:iCs/>
        </w:rPr>
        <w:t xml:space="preserve"> </w:t>
      </w:r>
    </w:p>
    <w:p w14:paraId="5DD0AB9E" w14:textId="6C754CA4" w:rsidR="00AB3BEF" w:rsidRPr="0027323A" w:rsidRDefault="00AB3BEF">
      <w:pPr>
        <w:rPr>
          <w:rFonts w:ascii="Times New Roman" w:hAnsi="Times New Roman" w:cs="Times New Roman"/>
          <w:sz w:val="24"/>
          <w:szCs w:val="24"/>
        </w:rPr>
      </w:pPr>
    </w:p>
    <w:p w14:paraId="6B0A1EC5" w14:textId="0C1E1A96" w:rsidR="0027323A" w:rsidRPr="0027323A" w:rsidRDefault="0027323A">
      <w:pPr>
        <w:rPr>
          <w:rFonts w:ascii="Times New Roman" w:hAnsi="Times New Roman" w:cs="Times New Roman"/>
          <w:sz w:val="24"/>
          <w:szCs w:val="24"/>
        </w:rPr>
      </w:pPr>
      <w:r w:rsidRPr="0027323A">
        <w:rPr>
          <w:rFonts w:ascii="Times New Roman" w:hAnsi="Times New Roman" w:cs="Times New Roman"/>
          <w:sz w:val="24"/>
          <w:szCs w:val="24"/>
        </w:rPr>
        <w:t xml:space="preserve">Caruaru, em __ de ________ </w:t>
      </w:r>
      <w:proofErr w:type="spellStart"/>
      <w:r w:rsidRPr="0027323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7323A">
        <w:rPr>
          <w:rFonts w:ascii="Times New Roman" w:hAnsi="Times New Roman" w:cs="Times New Roman"/>
          <w:sz w:val="24"/>
          <w:szCs w:val="24"/>
        </w:rPr>
        <w:t xml:space="preserve"> 20__</w:t>
      </w:r>
    </w:p>
    <w:sectPr w:rsidR="0027323A" w:rsidRPr="0027323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EF"/>
    <w:rsid w:val="001B2D2C"/>
    <w:rsid w:val="00220084"/>
    <w:rsid w:val="0027323A"/>
    <w:rsid w:val="00295335"/>
    <w:rsid w:val="004F61E7"/>
    <w:rsid w:val="007042F5"/>
    <w:rsid w:val="00AB3BEF"/>
    <w:rsid w:val="00D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8638"/>
  <w15:docId w15:val="{C2C33BBA-2A05-4A9D-801D-6B77AD5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94CB3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43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Cael</dc:creator>
  <cp:lastModifiedBy>Dilson Cavalcanti</cp:lastModifiedBy>
  <cp:revision>2</cp:revision>
  <dcterms:created xsi:type="dcterms:W3CDTF">2020-01-14T17:58:00Z</dcterms:created>
  <dcterms:modified xsi:type="dcterms:W3CDTF">2020-01-14T17:58:00Z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