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3C" w:rsidRPr="0033293C" w:rsidRDefault="0033293C" w:rsidP="0033293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EMENTA DA DISCIPLINA</w:t>
      </w:r>
      <w:r w:rsidR="00EB5390">
        <w:rPr>
          <w:b/>
          <w:sz w:val="32"/>
          <w:szCs w:val="32"/>
        </w:rPr>
        <w:t xml:space="preserve"> </w:t>
      </w:r>
      <w:r w:rsidR="006F4880">
        <w:rPr>
          <w:b/>
          <w:sz w:val="32"/>
          <w:szCs w:val="32"/>
        </w:rPr>
        <w:t xml:space="preserve">DE </w:t>
      </w:r>
      <w:r w:rsidR="00EB5390">
        <w:rPr>
          <w:b/>
          <w:sz w:val="32"/>
          <w:szCs w:val="32"/>
        </w:rPr>
        <w:t>METODOLOGIA</w:t>
      </w:r>
      <w:r w:rsidR="00C7438E">
        <w:rPr>
          <w:b/>
          <w:sz w:val="32"/>
          <w:szCs w:val="32"/>
        </w:rPr>
        <w:t>S QUANTITATIVAS</w:t>
      </w:r>
      <w:bookmarkStart w:id="0" w:name="_GoBack"/>
      <w:bookmarkEnd w:id="0"/>
    </w:p>
    <w:p w:rsidR="0033293C" w:rsidRDefault="00B55DF5" w:rsidP="0033293C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Prof. </w:t>
      </w:r>
      <w:r w:rsidR="0033293C" w:rsidRPr="0033293C">
        <w:rPr>
          <w:b/>
        </w:rPr>
        <w:t>Bruno Campello</w:t>
      </w:r>
      <w:proofErr w:type="gramEnd"/>
      <w:r w:rsidR="0033293C" w:rsidRPr="0033293C">
        <w:rPr>
          <w:b/>
        </w:rPr>
        <w:t xml:space="preserve"> de Souza</w:t>
      </w:r>
      <w:r w:rsidR="0033293C">
        <w:rPr>
          <w:b/>
        </w:rPr>
        <w:t>, D.Sc.</w:t>
      </w:r>
    </w:p>
    <w:p w:rsidR="00B55DF5" w:rsidRPr="0033293C" w:rsidRDefault="00B55DF5" w:rsidP="0033293C">
      <w:pPr>
        <w:spacing w:after="0"/>
        <w:jc w:val="center"/>
        <w:rPr>
          <w:b/>
        </w:rPr>
      </w:pPr>
    </w:p>
    <w:p w:rsidR="0033293C" w:rsidRPr="0033293C" w:rsidRDefault="0033293C" w:rsidP="0033293C">
      <w:pPr>
        <w:rPr>
          <w:b/>
        </w:rPr>
      </w:pPr>
      <w:r w:rsidRPr="0033293C">
        <w:rPr>
          <w:b/>
        </w:rPr>
        <w:t>OBJETIVOS</w:t>
      </w:r>
    </w:p>
    <w:p w:rsidR="007D0E34" w:rsidRDefault="0033293C" w:rsidP="007D0E34">
      <w:pPr>
        <w:jc w:val="both"/>
      </w:pPr>
      <w:r w:rsidRPr="0033293C">
        <w:t xml:space="preserve">Mostrar o papel da </w:t>
      </w:r>
      <w:r w:rsidR="007D0E34">
        <w:t>E</w:t>
      </w:r>
      <w:r w:rsidRPr="0033293C">
        <w:t xml:space="preserve">statística nas pesquisas </w:t>
      </w:r>
      <w:r w:rsidR="007D0E34">
        <w:t>científicas</w:t>
      </w:r>
      <w:r w:rsidRPr="0033293C">
        <w:t xml:space="preserve">, viabilizar uma compreensão geral dos tipos e funções da </w:t>
      </w:r>
      <w:r w:rsidR="007D0E34">
        <w:t>E</w:t>
      </w:r>
      <w:r w:rsidRPr="0033293C">
        <w:t xml:space="preserve">statística, identificar as situações em que devem ser empregadas as principais técnicas e métodos estatísticos usados </w:t>
      </w:r>
      <w:r w:rsidR="00F9498C">
        <w:t>nas ciências sociais e humanas, além d</w:t>
      </w:r>
      <w:r w:rsidRPr="0033293C">
        <w:t>e utilizar ferramentas de software nos cálculos estatísticos.</w:t>
      </w:r>
      <w:r w:rsidR="007D0E34">
        <w:t xml:space="preserve"> </w:t>
      </w:r>
    </w:p>
    <w:p w:rsidR="0033293C" w:rsidRDefault="007D0E34" w:rsidP="007D0E34">
      <w:pPr>
        <w:jc w:val="both"/>
      </w:pPr>
      <w:r>
        <w:t>Em suma, pretende-se o</w:t>
      </w:r>
      <w:r w:rsidRPr="007D0E34">
        <w:t xml:space="preserve">ferecer aos alunos </w:t>
      </w:r>
      <w:r w:rsidR="000D7A7D">
        <w:t>fundamentos</w:t>
      </w:r>
      <w:r w:rsidRPr="007D0E34">
        <w:t xml:space="preserve"> de Metodologia Científica, Probabilidade e Estatístic</w:t>
      </w:r>
      <w:r w:rsidR="000D7A7D">
        <w:t xml:space="preserve">a e sua aplicação </w:t>
      </w:r>
      <w:r w:rsidR="007E27B2">
        <w:t>nas ciências sociais e humanas</w:t>
      </w:r>
      <w:r w:rsidR="000D7A7D">
        <w:t>, capacitando-os à leitura crítica de trabalhos científicos envolvendo tais conteúdos e à adoção desses últimos em seus próprios esforços de pesquisa.</w:t>
      </w:r>
    </w:p>
    <w:p w:rsidR="00EB5390" w:rsidRDefault="00EB5390" w:rsidP="007D0E34">
      <w:pPr>
        <w:jc w:val="both"/>
      </w:pPr>
    </w:p>
    <w:p w:rsidR="007D0E34" w:rsidRPr="003864ED" w:rsidRDefault="003F0913" w:rsidP="007D0E34">
      <w:pPr>
        <w:jc w:val="both"/>
        <w:rPr>
          <w:b/>
        </w:rPr>
      </w:pPr>
      <w:r w:rsidRPr="003864ED">
        <w:rPr>
          <w:b/>
        </w:rPr>
        <w:t>CONTEÚDO</w:t>
      </w:r>
      <w:r w:rsidR="00103E99">
        <w:rPr>
          <w:b/>
        </w:rPr>
        <w:t xml:space="preserve"> A SER TRABALHADO</w:t>
      </w:r>
    </w:p>
    <w:p w:rsidR="006E0D8A" w:rsidRDefault="006E0D8A" w:rsidP="00103E99">
      <w:pPr>
        <w:pStyle w:val="PargrafodaLista"/>
        <w:numPr>
          <w:ilvl w:val="0"/>
          <w:numId w:val="13"/>
        </w:numPr>
        <w:jc w:val="both"/>
      </w:pPr>
      <w:r>
        <w:t>Natureza, Alcance e Limitações do Método Científico</w:t>
      </w:r>
    </w:p>
    <w:p w:rsidR="003F0913" w:rsidRDefault="00103E99" w:rsidP="00103E99">
      <w:pPr>
        <w:pStyle w:val="PargrafodaLista"/>
        <w:numPr>
          <w:ilvl w:val="0"/>
          <w:numId w:val="13"/>
        </w:numPr>
        <w:jc w:val="both"/>
      </w:pPr>
      <w:r>
        <w:t xml:space="preserve">Princípios </w:t>
      </w:r>
      <w:r w:rsidR="006E0D8A">
        <w:t xml:space="preserve">e Procedimentos </w:t>
      </w:r>
      <w:r>
        <w:t>do Método Científico</w:t>
      </w:r>
    </w:p>
    <w:p w:rsidR="00103E99" w:rsidRDefault="00103E99" w:rsidP="00103E99">
      <w:pPr>
        <w:pStyle w:val="PargrafodaLista"/>
        <w:numPr>
          <w:ilvl w:val="0"/>
          <w:numId w:val="13"/>
        </w:numPr>
        <w:jc w:val="both"/>
      </w:pPr>
      <w:r>
        <w:t>Probabilidade e Incerteza</w:t>
      </w:r>
    </w:p>
    <w:p w:rsidR="006E0D8A" w:rsidRDefault="006E0D8A" w:rsidP="00103E99">
      <w:pPr>
        <w:pStyle w:val="PargrafodaLista"/>
        <w:numPr>
          <w:ilvl w:val="0"/>
          <w:numId w:val="13"/>
        </w:numPr>
        <w:jc w:val="both"/>
      </w:pPr>
      <w:r>
        <w:t>Estatística Descritiva</w:t>
      </w:r>
    </w:p>
    <w:p w:rsidR="007F793B" w:rsidRDefault="007F793B" w:rsidP="007F793B">
      <w:pPr>
        <w:pStyle w:val="PargrafodaLista"/>
        <w:numPr>
          <w:ilvl w:val="1"/>
          <w:numId w:val="13"/>
        </w:numPr>
        <w:jc w:val="both"/>
      </w:pPr>
      <w:r>
        <w:t>Medidas da Tendência Central</w:t>
      </w:r>
    </w:p>
    <w:p w:rsidR="007F793B" w:rsidRDefault="007F793B" w:rsidP="007F793B">
      <w:pPr>
        <w:pStyle w:val="PargrafodaLista"/>
        <w:numPr>
          <w:ilvl w:val="1"/>
          <w:numId w:val="13"/>
        </w:numPr>
        <w:jc w:val="both"/>
      </w:pPr>
      <w:r>
        <w:t>Medidas de Dispersão</w:t>
      </w:r>
    </w:p>
    <w:p w:rsidR="007F793B" w:rsidRDefault="007F793B" w:rsidP="007F793B">
      <w:pPr>
        <w:pStyle w:val="PargrafodaLista"/>
        <w:numPr>
          <w:ilvl w:val="1"/>
          <w:numId w:val="13"/>
        </w:numPr>
        <w:jc w:val="both"/>
      </w:pPr>
      <w:r>
        <w:t>Testes de Aderência</w:t>
      </w:r>
    </w:p>
    <w:p w:rsidR="007F793B" w:rsidRDefault="007F793B" w:rsidP="00103E99">
      <w:pPr>
        <w:pStyle w:val="PargrafodaLista"/>
        <w:numPr>
          <w:ilvl w:val="0"/>
          <w:numId w:val="13"/>
        </w:numPr>
        <w:jc w:val="both"/>
      </w:pPr>
      <w:r>
        <w:t>Estatística Inferencial</w:t>
      </w:r>
    </w:p>
    <w:p w:rsidR="007F793B" w:rsidRDefault="007F793B" w:rsidP="007F793B">
      <w:pPr>
        <w:pStyle w:val="PargrafodaLista"/>
        <w:numPr>
          <w:ilvl w:val="1"/>
          <w:numId w:val="13"/>
        </w:numPr>
        <w:jc w:val="both"/>
      </w:pPr>
      <w:r>
        <w:t>Testes de Hipótese</w:t>
      </w:r>
    </w:p>
    <w:p w:rsidR="00EB5390" w:rsidRPr="007E27B2" w:rsidRDefault="007F793B" w:rsidP="0033293C">
      <w:pPr>
        <w:pStyle w:val="PargrafodaLista"/>
        <w:numPr>
          <w:ilvl w:val="1"/>
          <w:numId w:val="13"/>
        </w:numPr>
        <w:jc w:val="both"/>
      </w:pPr>
      <w:r>
        <w:t>Correlação e Regressão</w:t>
      </w:r>
    </w:p>
    <w:p w:rsidR="0033293C" w:rsidRPr="007D0E34" w:rsidRDefault="0033293C" w:rsidP="0033293C">
      <w:pPr>
        <w:rPr>
          <w:b/>
        </w:rPr>
      </w:pPr>
      <w:r w:rsidRPr="007D0E34">
        <w:rPr>
          <w:b/>
        </w:rPr>
        <w:t>PROGRAMA</w:t>
      </w:r>
    </w:p>
    <w:p w:rsidR="0033293C" w:rsidRDefault="0033293C" w:rsidP="0033293C">
      <w:r>
        <w:t xml:space="preserve">Aula 1 </w:t>
      </w:r>
      <w:r w:rsidR="00EB5390">
        <w:t>–</w:t>
      </w:r>
      <w:r>
        <w:t xml:space="preserve"> </w:t>
      </w:r>
      <w:r w:rsidR="00EB5390">
        <w:t>Natureza e Alcance da Ciência</w:t>
      </w:r>
    </w:p>
    <w:p w:rsidR="0033293C" w:rsidRDefault="0033293C" w:rsidP="007D0E34">
      <w:pPr>
        <w:pStyle w:val="PargrafodaLista"/>
        <w:numPr>
          <w:ilvl w:val="0"/>
          <w:numId w:val="1"/>
        </w:numPr>
      </w:pPr>
      <w:r>
        <w:t>Apresentação da Disciplina</w:t>
      </w:r>
    </w:p>
    <w:p w:rsidR="0033293C" w:rsidRDefault="0033293C" w:rsidP="007D0E34">
      <w:pPr>
        <w:pStyle w:val="PargrafodaLista"/>
        <w:numPr>
          <w:ilvl w:val="0"/>
          <w:numId w:val="1"/>
        </w:numPr>
      </w:pPr>
      <w:r>
        <w:t>Matemática e Estatística Enquanto Lentes Culturais</w:t>
      </w:r>
    </w:p>
    <w:p w:rsidR="0033293C" w:rsidRDefault="0033293C" w:rsidP="007D0E34">
      <w:pPr>
        <w:pStyle w:val="PargrafodaLista"/>
        <w:numPr>
          <w:ilvl w:val="0"/>
          <w:numId w:val="1"/>
        </w:numPr>
      </w:pPr>
      <w:r>
        <w:t>Epistemologia Construtivista</w:t>
      </w:r>
      <w:r w:rsidR="008C0249">
        <w:t xml:space="preserve"> e Implicações</w:t>
      </w:r>
    </w:p>
    <w:p w:rsidR="0033293C" w:rsidRDefault="0033293C" w:rsidP="007D0E34">
      <w:pPr>
        <w:pStyle w:val="PargrafodaLista"/>
        <w:numPr>
          <w:ilvl w:val="0"/>
          <w:numId w:val="1"/>
        </w:numPr>
      </w:pPr>
      <w:r>
        <w:t>Senso-Comum, Religião, Filosofia e Ciência</w:t>
      </w:r>
    </w:p>
    <w:p w:rsidR="0033293C" w:rsidRDefault="0033293C" w:rsidP="007D0E34">
      <w:pPr>
        <w:pStyle w:val="PargrafodaLista"/>
        <w:numPr>
          <w:ilvl w:val="0"/>
          <w:numId w:val="2"/>
        </w:numPr>
      </w:pPr>
      <w:r>
        <w:t xml:space="preserve">A Navalha de </w:t>
      </w:r>
      <w:proofErr w:type="spellStart"/>
      <w:r>
        <w:t>Ockham</w:t>
      </w:r>
      <w:proofErr w:type="spellEnd"/>
    </w:p>
    <w:p w:rsidR="0033293C" w:rsidRDefault="0033293C" w:rsidP="007D0E34">
      <w:pPr>
        <w:pStyle w:val="PargrafodaLista"/>
        <w:numPr>
          <w:ilvl w:val="0"/>
          <w:numId w:val="2"/>
        </w:numPr>
      </w:pPr>
      <w:r>
        <w:t>Karl Popper e Falseabilidade</w:t>
      </w:r>
    </w:p>
    <w:p w:rsidR="0033293C" w:rsidRDefault="0033293C" w:rsidP="007D0E34">
      <w:pPr>
        <w:pStyle w:val="PargrafodaLista"/>
        <w:numPr>
          <w:ilvl w:val="0"/>
          <w:numId w:val="2"/>
        </w:numPr>
      </w:pPr>
      <w:r>
        <w:t>Thomas Kuhn e a Visão Sociocultural da Ciência</w:t>
      </w:r>
    </w:p>
    <w:p w:rsidR="0033293C" w:rsidRDefault="0033293C" w:rsidP="007D0E34">
      <w:pPr>
        <w:pStyle w:val="PargrafodaLista"/>
        <w:numPr>
          <w:ilvl w:val="0"/>
          <w:numId w:val="2"/>
        </w:numPr>
      </w:pPr>
      <w:r>
        <w:t>Efeito do Observador</w:t>
      </w:r>
    </w:p>
    <w:p w:rsidR="0033293C" w:rsidRDefault="0033293C" w:rsidP="007D0E34">
      <w:pPr>
        <w:pStyle w:val="PargrafodaLista"/>
        <w:numPr>
          <w:ilvl w:val="0"/>
          <w:numId w:val="2"/>
        </w:numPr>
      </w:pPr>
      <w:r>
        <w:t>Teorema de Gödel</w:t>
      </w:r>
    </w:p>
    <w:p w:rsidR="007E27B2" w:rsidRDefault="007E27B2" w:rsidP="0033293C"/>
    <w:p w:rsidR="007E27B2" w:rsidRDefault="007E27B2" w:rsidP="0033293C"/>
    <w:p w:rsidR="0033293C" w:rsidRDefault="0033293C" w:rsidP="0033293C">
      <w:r>
        <w:lastRenderedPageBreak/>
        <w:t xml:space="preserve">Aula </w:t>
      </w:r>
      <w:r w:rsidR="00EB5390">
        <w:t>2</w:t>
      </w:r>
      <w:r>
        <w:t xml:space="preserve"> </w:t>
      </w:r>
      <w:r w:rsidR="007D0E34">
        <w:t>–</w:t>
      </w:r>
      <w:r>
        <w:t xml:space="preserve"> </w:t>
      </w:r>
      <w:r w:rsidR="007D0E34">
        <w:t>Ensaios Científicos</w:t>
      </w:r>
    </w:p>
    <w:p w:rsidR="0033293C" w:rsidRDefault="0033293C" w:rsidP="007D0E34">
      <w:pPr>
        <w:pStyle w:val="PargrafodaLista"/>
        <w:numPr>
          <w:ilvl w:val="0"/>
          <w:numId w:val="3"/>
        </w:numPr>
      </w:pPr>
      <w:r>
        <w:t>Variáveis e Constantes</w:t>
      </w:r>
    </w:p>
    <w:p w:rsidR="007D0E34" w:rsidRDefault="007D0E34" w:rsidP="007D0E34">
      <w:pPr>
        <w:pStyle w:val="PargrafodaLista"/>
        <w:numPr>
          <w:ilvl w:val="0"/>
          <w:numId w:val="3"/>
        </w:numPr>
      </w:pPr>
      <w:r>
        <w:t>Dados, Informação e Conhecimento</w:t>
      </w:r>
    </w:p>
    <w:p w:rsidR="0033293C" w:rsidRDefault="0033293C" w:rsidP="007D0E34">
      <w:pPr>
        <w:pStyle w:val="PargrafodaLista"/>
        <w:numPr>
          <w:ilvl w:val="0"/>
          <w:numId w:val="3"/>
        </w:numPr>
      </w:pPr>
      <w:r>
        <w:t>O Ensaio Científico</w:t>
      </w:r>
    </w:p>
    <w:p w:rsidR="007D0E34" w:rsidRDefault="007D0E34" w:rsidP="007D0E34">
      <w:pPr>
        <w:pStyle w:val="PargrafodaLista"/>
        <w:numPr>
          <w:ilvl w:val="0"/>
          <w:numId w:val="3"/>
        </w:numPr>
      </w:pPr>
      <w:r>
        <w:t>Estudos Transversal e Longitudinal</w:t>
      </w:r>
    </w:p>
    <w:p w:rsidR="007D0E34" w:rsidRDefault="007D0E34" w:rsidP="007D0E34">
      <w:pPr>
        <w:pStyle w:val="PargrafodaLista"/>
        <w:numPr>
          <w:ilvl w:val="0"/>
          <w:numId w:val="3"/>
        </w:numPr>
      </w:pPr>
      <w:r>
        <w:t>Estudos Observacional e Experimental</w:t>
      </w:r>
    </w:p>
    <w:p w:rsidR="007D0E34" w:rsidRDefault="007D0E34" w:rsidP="007D0E34">
      <w:pPr>
        <w:pStyle w:val="PargrafodaLista"/>
        <w:numPr>
          <w:ilvl w:val="0"/>
          <w:numId w:val="3"/>
        </w:numPr>
      </w:pPr>
      <w:r>
        <w:t>Estudos Exploratório e Hipotético-Dedutivo</w:t>
      </w:r>
    </w:p>
    <w:p w:rsidR="007D0E34" w:rsidRDefault="007D0E34" w:rsidP="007D0E34">
      <w:pPr>
        <w:pStyle w:val="PargrafodaLista"/>
        <w:numPr>
          <w:ilvl w:val="0"/>
          <w:numId w:val="3"/>
        </w:numPr>
      </w:pPr>
      <w:r>
        <w:t>A Importância da Matemática</w:t>
      </w:r>
    </w:p>
    <w:p w:rsidR="007D0E34" w:rsidRDefault="007D0E34" w:rsidP="007D0E34">
      <w:pPr>
        <w:pStyle w:val="PargrafodaLista"/>
        <w:numPr>
          <w:ilvl w:val="0"/>
          <w:numId w:val="3"/>
        </w:numPr>
      </w:pPr>
      <w:r>
        <w:t>Escalas Numéricas</w:t>
      </w:r>
    </w:p>
    <w:p w:rsidR="007D0E34" w:rsidRDefault="007D0E34" w:rsidP="007D0E34">
      <w:pPr>
        <w:pStyle w:val="PargrafodaLista"/>
        <w:numPr>
          <w:ilvl w:val="0"/>
          <w:numId w:val="3"/>
        </w:numPr>
      </w:pPr>
      <w:r>
        <w:t>Organização de Bases de Dados</w:t>
      </w:r>
    </w:p>
    <w:p w:rsidR="007D0E34" w:rsidRDefault="007D0E34" w:rsidP="007D0E34">
      <w:pPr>
        <w:pStyle w:val="PargrafodaLista"/>
        <w:numPr>
          <w:ilvl w:val="0"/>
          <w:numId w:val="3"/>
        </w:numPr>
      </w:pPr>
      <w:r>
        <w:t>Software</w:t>
      </w:r>
    </w:p>
    <w:p w:rsidR="0033293C" w:rsidRDefault="0033293C" w:rsidP="0033293C">
      <w:r>
        <w:t xml:space="preserve">Aula </w:t>
      </w:r>
      <w:r w:rsidR="00EB5390">
        <w:t>3</w:t>
      </w:r>
      <w:r>
        <w:t xml:space="preserve"> - Incerteza e Probabilidade</w:t>
      </w:r>
    </w:p>
    <w:p w:rsidR="0033293C" w:rsidRDefault="0033293C" w:rsidP="007D0E34">
      <w:pPr>
        <w:pStyle w:val="PargrafodaLista"/>
        <w:numPr>
          <w:ilvl w:val="0"/>
          <w:numId w:val="4"/>
        </w:numPr>
      </w:pPr>
      <w:r>
        <w:t>Definição e Causas da Incerteza</w:t>
      </w:r>
    </w:p>
    <w:p w:rsidR="0033293C" w:rsidRDefault="0033293C" w:rsidP="007D0E34">
      <w:pPr>
        <w:pStyle w:val="PargrafodaLista"/>
        <w:numPr>
          <w:ilvl w:val="0"/>
          <w:numId w:val="4"/>
        </w:numPr>
      </w:pPr>
      <w:r>
        <w:t>O Conceito Matemático/Filosófico de Probabilidade</w:t>
      </w:r>
    </w:p>
    <w:p w:rsidR="0033293C" w:rsidRDefault="0033293C" w:rsidP="007D0E34">
      <w:pPr>
        <w:pStyle w:val="PargrafodaLista"/>
        <w:numPr>
          <w:ilvl w:val="0"/>
          <w:numId w:val="4"/>
        </w:numPr>
      </w:pPr>
      <w:r>
        <w:t>Definição Clássica de Probabilidade</w:t>
      </w:r>
    </w:p>
    <w:p w:rsidR="0033293C" w:rsidRDefault="0033293C" w:rsidP="007D0E34">
      <w:pPr>
        <w:pStyle w:val="PargrafodaLista"/>
        <w:numPr>
          <w:ilvl w:val="0"/>
          <w:numId w:val="4"/>
        </w:numPr>
      </w:pPr>
      <w:r>
        <w:t>Lei dos Grandes Números</w:t>
      </w:r>
    </w:p>
    <w:p w:rsidR="0033293C" w:rsidRDefault="0033293C" w:rsidP="007D0E34">
      <w:pPr>
        <w:pStyle w:val="PargrafodaLista"/>
        <w:numPr>
          <w:ilvl w:val="0"/>
          <w:numId w:val="5"/>
        </w:numPr>
      </w:pPr>
      <w:r>
        <w:t>Probabilidade Condicional</w:t>
      </w:r>
    </w:p>
    <w:p w:rsidR="0033293C" w:rsidRDefault="0033293C" w:rsidP="007D0E34">
      <w:pPr>
        <w:pStyle w:val="PargrafodaLista"/>
        <w:numPr>
          <w:ilvl w:val="0"/>
          <w:numId w:val="5"/>
        </w:numPr>
      </w:pPr>
      <w:r>
        <w:t>Valor Esperado</w:t>
      </w:r>
    </w:p>
    <w:p w:rsidR="0033293C" w:rsidRDefault="0033293C" w:rsidP="007D0E34">
      <w:pPr>
        <w:pStyle w:val="PargrafodaLista"/>
        <w:numPr>
          <w:ilvl w:val="0"/>
          <w:numId w:val="5"/>
        </w:numPr>
      </w:pPr>
      <w:r>
        <w:t>Dependência e Independência de Eventos</w:t>
      </w:r>
    </w:p>
    <w:p w:rsidR="0033293C" w:rsidRDefault="0033293C" w:rsidP="007D0E34">
      <w:pPr>
        <w:pStyle w:val="PargrafodaLista"/>
        <w:numPr>
          <w:ilvl w:val="0"/>
          <w:numId w:val="5"/>
        </w:numPr>
      </w:pPr>
      <w:proofErr w:type="spellStart"/>
      <w:r>
        <w:t>Bayes</w:t>
      </w:r>
      <w:proofErr w:type="spellEnd"/>
      <w:r>
        <w:t xml:space="preserve"> e Probabilidades Imprecisas</w:t>
      </w:r>
    </w:p>
    <w:p w:rsidR="0033293C" w:rsidRDefault="0033293C" w:rsidP="0033293C">
      <w:r>
        <w:t xml:space="preserve">Aula </w:t>
      </w:r>
      <w:r w:rsidR="00EB5390">
        <w:t>4</w:t>
      </w:r>
      <w:r>
        <w:t xml:space="preserve"> </w:t>
      </w:r>
      <w:r w:rsidR="007C612C">
        <w:t>–</w:t>
      </w:r>
      <w:r>
        <w:t xml:space="preserve"> </w:t>
      </w:r>
      <w:r w:rsidR="007C612C">
        <w:t xml:space="preserve">Estatística Descritiva: </w:t>
      </w:r>
      <w:r>
        <w:t>Mapeando Probabilidades</w:t>
      </w:r>
    </w:p>
    <w:p w:rsidR="0033293C" w:rsidRDefault="0033293C" w:rsidP="007D0E34">
      <w:pPr>
        <w:pStyle w:val="PargrafodaLista"/>
        <w:numPr>
          <w:ilvl w:val="0"/>
          <w:numId w:val="6"/>
        </w:numPr>
      </w:pPr>
      <w:r>
        <w:t>Conceito de Mecanismo Probabilístico</w:t>
      </w:r>
    </w:p>
    <w:p w:rsidR="0033293C" w:rsidRDefault="0033293C" w:rsidP="007D0E34">
      <w:pPr>
        <w:pStyle w:val="PargrafodaLista"/>
        <w:numPr>
          <w:ilvl w:val="0"/>
          <w:numId w:val="6"/>
        </w:numPr>
      </w:pPr>
      <w:r>
        <w:t>Distribuição de Probabilidade</w:t>
      </w:r>
    </w:p>
    <w:p w:rsidR="0033293C" w:rsidRDefault="0033293C" w:rsidP="007D0E34">
      <w:pPr>
        <w:pStyle w:val="PargrafodaLista"/>
        <w:numPr>
          <w:ilvl w:val="0"/>
          <w:numId w:val="6"/>
        </w:numPr>
      </w:pPr>
      <w:r>
        <w:t>Distribuição de Freqüências</w:t>
      </w:r>
    </w:p>
    <w:p w:rsidR="0033293C" w:rsidRDefault="0033293C" w:rsidP="007D0E34">
      <w:pPr>
        <w:pStyle w:val="PargrafodaLista"/>
        <w:numPr>
          <w:ilvl w:val="0"/>
          <w:numId w:val="6"/>
        </w:numPr>
      </w:pPr>
      <w:r>
        <w:t>Teste de Aderência</w:t>
      </w:r>
    </w:p>
    <w:p w:rsidR="0033293C" w:rsidRDefault="0033293C" w:rsidP="007D0E34">
      <w:pPr>
        <w:pStyle w:val="PargrafodaLista"/>
        <w:numPr>
          <w:ilvl w:val="0"/>
          <w:numId w:val="7"/>
        </w:numPr>
      </w:pPr>
      <w:r>
        <w:t>Medidas da Tendência Central (Média, Moda e Mediana)</w:t>
      </w:r>
    </w:p>
    <w:p w:rsidR="0033293C" w:rsidRDefault="0033293C" w:rsidP="007D0E34">
      <w:pPr>
        <w:pStyle w:val="PargrafodaLista"/>
        <w:numPr>
          <w:ilvl w:val="0"/>
          <w:numId w:val="7"/>
        </w:numPr>
      </w:pPr>
      <w:r>
        <w:t>Medidas de Dispersão (Amplitude, Desvio Médio, Variância, Desvio Padrão, Erro Padrão, Coeficiente de Variação)</w:t>
      </w:r>
    </w:p>
    <w:p w:rsidR="0033293C" w:rsidRDefault="0033293C" w:rsidP="007D0E34">
      <w:pPr>
        <w:pStyle w:val="PargrafodaLista"/>
        <w:numPr>
          <w:ilvl w:val="0"/>
          <w:numId w:val="8"/>
        </w:numPr>
      </w:pPr>
      <w:r>
        <w:t>Margens de Erro</w:t>
      </w:r>
    </w:p>
    <w:p w:rsidR="0033293C" w:rsidRDefault="0033293C" w:rsidP="007D0E34">
      <w:pPr>
        <w:pStyle w:val="PargrafodaLista"/>
        <w:numPr>
          <w:ilvl w:val="0"/>
          <w:numId w:val="8"/>
        </w:numPr>
      </w:pPr>
      <w:r>
        <w:t>Dimensionamento de Amostras</w:t>
      </w:r>
    </w:p>
    <w:p w:rsidR="0033293C" w:rsidRDefault="0033293C" w:rsidP="0033293C">
      <w:r>
        <w:t xml:space="preserve">Aula </w:t>
      </w:r>
      <w:r w:rsidR="007C612C">
        <w:t>5</w:t>
      </w:r>
      <w:r>
        <w:t xml:space="preserve"> - Teste de Hipóteses</w:t>
      </w:r>
    </w:p>
    <w:p w:rsidR="007C612C" w:rsidRDefault="007C612C" w:rsidP="007D0E34">
      <w:pPr>
        <w:pStyle w:val="PargrafodaLista"/>
        <w:numPr>
          <w:ilvl w:val="0"/>
          <w:numId w:val="9"/>
        </w:numPr>
      </w:pPr>
      <w:r>
        <w:t>Lógica dos Testes de Hipóteses</w:t>
      </w:r>
    </w:p>
    <w:p w:rsidR="0033293C" w:rsidRDefault="0033293C" w:rsidP="007D0E34">
      <w:pPr>
        <w:pStyle w:val="PargrafodaLista"/>
        <w:numPr>
          <w:ilvl w:val="0"/>
          <w:numId w:val="9"/>
        </w:numPr>
      </w:pPr>
      <w:r>
        <w:t>Testes Pareados e Não-Pareados</w:t>
      </w:r>
    </w:p>
    <w:p w:rsidR="0033293C" w:rsidRDefault="0033293C" w:rsidP="007D0E34">
      <w:pPr>
        <w:pStyle w:val="PargrafodaLista"/>
        <w:numPr>
          <w:ilvl w:val="0"/>
          <w:numId w:val="9"/>
        </w:numPr>
      </w:pPr>
      <w:r>
        <w:t>Testes Paramétricos e Não-Paramétricos</w:t>
      </w:r>
    </w:p>
    <w:p w:rsidR="007C612C" w:rsidRDefault="007C612C" w:rsidP="007C612C">
      <w:r>
        <w:t>Aula 6 –</w:t>
      </w:r>
      <w:r w:rsidR="00BC381A">
        <w:t xml:space="preserve">Correlação e </w:t>
      </w:r>
      <w:r>
        <w:t>Regressão</w:t>
      </w:r>
    </w:p>
    <w:p w:rsidR="00BC381A" w:rsidRDefault="00BC381A" w:rsidP="00BC381A">
      <w:pPr>
        <w:pStyle w:val="PargrafodaLista"/>
        <w:numPr>
          <w:ilvl w:val="0"/>
          <w:numId w:val="11"/>
        </w:numPr>
      </w:pPr>
      <w:r>
        <w:t>Significado e Interpretação dos Coeficientes de Correlação</w:t>
      </w:r>
    </w:p>
    <w:p w:rsidR="00BC381A" w:rsidRDefault="00BC381A" w:rsidP="00BC381A">
      <w:pPr>
        <w:pStyle w:val="PargrafodaLista"/>
        <w:numPr>
          <w:ilvl w:val="0"/>
          <w:numId w:val="11"/>
        </w:numPr>
      </w:pPr>
      <w:r>
        <w:t>Tipos de Coeficiente de Correlação</w:t>
      </w:r>
    </w:p>
    <w:p w:rsidR="00C3530F" w:rsidRDefault="00C3530F" w:rsidP="0003792C">
      <w:pPr>
        <w:pStyle w:val="PargrafodaLista"/>
        <w:numPr>
          <w:ilvl w:val="0"/>
          <w:numId w:val="11"/>
        </w:numPr>
      </w:pPr>
      <w:r>
        <w:t>Correlação e Regressão</w:t>
      </w:r>
    </w:p>
    <w:p w:rsidR="007C612C" w:rsidRDefault="00BC381A" w:rsidP="007C612C">
      <w:r>
        <w:lastRenderedPageBreak/>
        <w:t xml:space="preserve">Aula 7 – </w:t>
      </w:r>
      <w:r w:rsidR="007E27B2">
        <w:t>Aplicação dos Métodos</w:t>
      </w:r>
    </w:p>
    <w:p w:rsidR="00C3530F" w:rsidRDefault="007E27B2" w:rsidP="00C3530F">
      <w:pPr>
        <w:pStyle w:val="PargrafodaLista"/>
        <w:numPr>
          <w:ilvl w:val="0"/>
          <w:numId w:val="11"/>
        </w:numPr>
      </w:pPr>
      <w:r>
        <w:t>Análise de Dados da Pesquisa Realizada na Disciplina</w:t>
      </w:r>
    </w:p>
    <w:p w:rsidR="007E27B2" w:rsidRDefault="007E27B2" w:rsidP="00C3530F">
      <w:pPr>
        <w:pStyle w:val="PargrafodaLista"/>
        <w:numPr>
          <w:ilvl w:val="0"/>
          <w:numId w:val="11"/>
        </w:numPr>
      </w:pPr>
      <w:r>
        <w:t>Vislumbre de Métodos Avançados: Regressão Múltipla, Regressão Logística e Análise Multivariada.</w:t>
      </w:r>
    </w:p>
    <w:p w:rsidR="007E27B2" w:rsidRDefault="007E27B2" w:rsidP="0033293C">
      <w:pPr>
        <w:rPr>
          <w:b/>
        </w:rPr>
      </w:pPr>
    </w:p>
    <w:p w:rsidR="008C0249" w:rsidRPr="008C0249" w:rsidRDefault="008C0249" w:rsidP="0033293C">
      <w:pPr>
        <w:rPr>
          <w:b/>
        </w:rPr>
      </w:pPr>
      <w:r w:rsidRPr="008C0249">
        <w:rPr>
          <w:b/>
        </w:rPr>
        <w:t>MÉTODO</w:t>
      </w:r>
    </w:p>
    <w:p w:rsidR="008C0249" w:rsidRDefault="008C0249" w:rsidP="008C0249">
      <w:pPr>
        <w:jc w:val="both"/>
      </w:pPr>
      <w:r w:rsidRPr="008C0249">
        <w:t>Uma combinação de aulas expositivas</w:t>
      </w:r>
      <w:r w:rsidR="004E1FE0">
        <w:t xml:space="preserve"> e interativas</w:t>
      </w:r>
      <w:r>
        <w:t xml:space="preserve">, </w:t>
      </w:r>
      <w:r w:rsidR="004E1FE0">
        <w:t xml:space="preserve">bem como </w:t>
      </w:r>
      <w:r>
        <w:t>demonstrações</w:t>
      </w:r>
      <w:r w:rsidRPr="008C0249">
        <w:t xml:space="preserve"> </w:t>
      </w:r>
      <w:r w:rsidR="00AF32A2">
        <w:t xml:space="preserve">e exercícios </w:t>
      </w:r>
      <w:r w:rsidRPr="008C0249">
        <w:t xml:space="preserve">com exemplos práticos. </w:t>
      </w:r>
    </w:p>
    <w:p w:rsidR="007E27B2" w:rsidRDefault="007E27B2" w:rsidP="00563553">
      <w:pPr>
        <w:rPr>
          <w:b/>
        </w:rPr>
      </w:pPr>
    </w:p>
    <w:p w:rsidR="00563553" w:rsidRPr="007D0E34" w:rsidRDefault="00563553" w:rsidP="00563553">
      <w:pPr>
        <w:rPr>
          <w:b/>
        </w:rPr>
      </w:pPr>
      <w:r>
        <w:rPr>
          <w:b/>
        </w:rPr>
        <w:t>AVALIAÇÃO</w:t>
      </w:r>
    </w:p>
    <w:p w:rsidR="007E27B2" w:rsidRDefault="007E27B2" w:rsidP="00B859E3">
      <w:pPr>
        <w:jc w:val="both"/>
      </w:pPr>
      <w:r>
        <w:t xml:space="preserve">Antes do início da disciplina, </w:t>
      </w:r>
      <w:r w:rsidR="000100C3">
        <w:t>cada aluno será solicitado</w:t>
      </w:r>
      <w:r>
        <w:t xml:space="preserve"> a realizar uma coleta de dados </w:t>
      </w:r>
      <w:r w:rsidR="000100C3">
        <w:t>através da aplicação de instrumentos (questionários e testes) a 16 sujeitos, conforme especificações de sexo, idade e escolaridade, segundo instruções do professor e fazendo uso de material fornecido por ele. Os dados obtidos deverão ser registrados em meio digital</w:t>
      </w:r>
      <w:r w:rsidR="00492F52">
        <w:t xml:space="preserve">, mais especificamente, uma planilha eletrônica em formato MS Excel também a ser fornecida pelo professor. </w:t>
      </w:r>
      <w:r w:rsidR="004E1FE0">
        <w:t xml:space="preserve">Esta atividade, bem como a participação </w:t>
      </w:r>
      <w:r w:rsidR="00542888">
        <w:t xml:space="preserve">nas discussões </w:t>
      </w:r>
      <w:r w:rsidR="004E1FE0">
        <w:t>em aula, corresponderá a 50% da avaliação.</w:t>
      </w:r>
    </w:p>
    <w:p w:rsidR="004E1FE0" w:rsidRDefault="004E1FE0" w:rsidP="004E1FE0">
      <w:pPr>
        <w:jc w:val="both"/>
      </w:pPr>
      <w:r>
        <w:t>Ao final das aulas, será aplicada uma prova onde os alunos receberão um conjunto de resultados estatísticos, devidamente explicados, e deverão interpretar tais achados à luz do que aprenderam na disciplina. Isto corresponderá aos 50% restantes da avaliação.</w:t>
      </w:r>
    </w:p>
    <w:p w:rsidR="007E27B2" w:rsidRDefault="007E27B2" w:rsidP="00B859E3">
      <w:pPr>
        <w:jc w:val="both"/>
      </w:pPr>
    </w:p>
    <w:p w:rsidR="000B6B52" w:rsidRPr="007D0E34" w:rsidRDefault="000B6B52" w:rsidP="000B6B52">
      <w:pPr>
        <w:rPr>
          <w:b/>
        </w:rPr>
      </w:pPr>
      <w:r>
        <w:rPr>
          <w:b/>
        </w:rPr>
        <w:t>BIBLIOGRAFIA</w:t>
      </w:r>
    </w:p>
    <w:p w:rsidR="000B6B52" w:rsidRDefault="000B6B52" w:rsidP="000B6B52">
      <w:pPr>
        <w:jc w:val="both"/>
      </w:pPr>
      <w:r>
        <w:t>Diversos textos de referência serão utilizados durante a disciplina, sendo eles fornecidos aos alunos</w:t>
      </w:r>
      <w:r w:rsidR="00B36EC4">
        <w:t>, em meio eletrônico,</w:t>
      </w:r>
      <w:r>
        <w:t xml:space="preserve"> com </w:t>
      </w:r>
      <w:r w:rsidR="00E87EA8">
        <w:t xml:space="preserve">pelo menos </w:t>
      </w:r>
      <w:r>
        <w:t xml:space="preserve">uma aula de antecedência. As </w:t>
      </w:r>
      <w:r w:rsidR="00B36EC4">
        <w:t xml:space="preserve">diversas </w:t>
      </w:r>
      <w:r>
        <w:t>fontes incluem</w:t>
      </w:r>
      <w:r w:rsidR="00E87EA8">
        <w:t>, dentre várias outras</w:t>
      </w:r>
      <w:r>
        <w:t>:</w:t>
      </w:r>
    </w:p>
    <w:p w:rsidR="000B6B52" w:rsidRDefault="000B6B52" w:rsidP="00E87EA8">
      <w:pPr>
        <w:pStyle w:val="PargrafodaLista"/>
        <w:numPr>
          <w:ilvl w:val="0"/>
          <w:numId w:val="15"/>
        </w:numPr>
        <w:jc w:val="both"/>
      </w:pPr>
      <w:r>
        <w:t xml:space="preserve">Verbetes da </w:t>
      </w:r>
      <w:proofErr w:type="spellStart"/>
      <w:r>
        <w:t>Wikipedia</w:t>
      </w:r>
      <w:proofErr w:type="spellEnd"/>
      <w:r>
        <w:t xml:space="preserve"> (</w:t>
      </w:r>
      <w:hyperlink r:id="rId5" w:history="1">
        <w:r w:rsidR="00B36EC4" w:rsidRPr="00F61891">
          <w:rPr>
            <w:rStyle w:val="Hyperlink"/>
          </w:rPr>
          <w:t>http://en.wikipedia.org/wiki/Main_Page</w:t>
        </w:r>
      </w:hyperlink>
      <w:r w:rsidR="00B36EC4">
        <w:t>);</w:t>
      </w:r>
    </w:p>
    <w:p w:rsidR="00E87EA8" w:rsidRDefault="00E87EA8" w:rsidP="00E87EA8">
      <w:pPr>
        <w:pStyle w:val="PargrafodaLista"/>
        <w:jc w:val="both"/>
      </w:pPr>
    </w:p>
    <w:p w:rsidR="00E87EA8" w:rsidRDefault="00E87EA8" w:rsidP="00E87EA8">
      <w:pPr>
        <w:pStyle w:val="PargrafodaLista"/>
        <w:numPr>
          <w:ilvl w:val="0"/>
          <w:numId w:val="15"/>
        </w:numPr>
        <w:jc w:val="both"/>
      </w:pPr>
      <w:r>
        <w:t xml:space="preserve">Manuais eletrônicos da </w:t>
      </w:r>
      <w:proofErr w:type="spellStart"/>
      <w:r>
        <w:t>Statsoft</w:t>
      </w:r>
      <w:proofErr w:type="spellEnd"/>
      <w:r>
        <w:t xml:space="preserve"> (</w:t>
      </w:r>
      <w:hyperlink r:id="rId6" w:history="1">
        <w:r w:rsidRPr="00C42405">
          <w:rPr>
            <w:rStyle w:val="Hyperlink"/>
          </w:rPr>
          <w:t>http://www.statsoft.com</w:t>
        </w:r>
      </w:hyperlink>
      <w:r w:rsidR="008776EA">
        <w:t>);</w:t>
      </w:r>
    </w:p>
    <w:p w:rsidR="008776EA" w:rsidRDefault="008776EA" w:rsidP="008776EA">
      <w:pPr>
        <w:pStyle w:val="PargrafodaLista"/>
      </w:pPr>
    </w:p>
    <w:p w:rsidR="008776EA" w:rsidRDefault="008776EA" w:rsidP="008776EA">
      <w:pPr>
        <w:pStyle w:val="PargrafodaLista"/>
        <w:numPr>
          <w:ilvl w:val="0"/>
          <w:numId w:val="15"/>
        </w:numPr>
        <w:jc w:val="both"/>
      </w:pPr>
      <w:r>
        <w:t xml:space="preserve">O livro </w:t>
      </w:r>
      <w:r w:rsidRPr="00E87EA8">
        <w:rPr>
          <w:i/>
        </w:rPr>
        <w:t>Elementos da Pesquisa Científica em Medicina: Estatística e Metodologia Científica Para Profissionais de Saúde</w:t>
      </w:r>
      <w:r>
        <w:t xml:space="preserve"> (</w:t>
      </w:r>
      <w:r w:rsidRPr="000B6B52">
        <w:t xml:space="preserve">Campello de Souza, </w:t>
      </w:r>
      <w:proofErr w:type="gramStart"/>
      <w:r w:rsidRPr="000B6B52">
        <w:t>F.M. ;</w:t>
      </w:r>
      <w:proofErr w:type="gramEnd"/>
      <w:r w:rsidRPr="000B6B52">
        <w:t xml:space="preserve"> SOUZA, B. C. ; Silva, A. S. . Elementos da Pesquisa Científica em Medicina: Estatística e Metodologia Científica Para Profissionais de Saúde. Recife/PE: , 2002. 116 p.</w:t>
      </w:r>
      <w:r>
        <w:t>).</w:t>
      </w:r>
    </w:p>
    <w:sectPr w:rsidR="008776EA" w:rsidSect="00F47B5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CDB"/>
    <w:multiLevelType w:val="hybridMultilevel"/>
    <w:tmpl w:val="52782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889"/>
    <w:multiLevelType w:val="hybridMultilevel"/>
    <w:tmpl w:val="CC06B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59F9"/>
    <w:multiLevelType w:val="hybridMultilevel"/>
    <w:tmpl w:val="8DAC7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F592A"/>
    <w:multiLevelType w:val="hybridMultilevel"/>
    <w:tmpl w:val="D2F21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3358"/>
    <w:multiLevelType w:val="hybridMultilevel"/>
    <w:tmpl w:val="C34AA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F2ECD"/>
    <w:multiLevelType w:val="hybridMultilevel"/>
    <w:tmpl w:val="32009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0EEF"/>
    <w:multiLevelType w:val="hybridMultilevel"/>
    <w:tmpl w:val="4D40F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7179"/>
    <w:multiLevelType w:val="hybridMultilevel"/>
    <w:tmpl w:val="EB04B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2823"/>
    <w:multiLevelType w:val="hybridMultilevel"/>
    <w:tmpl w:val="E2AC9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A6729"/>
    <w:multiLevelType w:val="hybridMultilevel"/>
    <w:tmpl w:val="A5C06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91092"/>
    <w:multiLevelType w:val="hybridMultilevel"/>
    <w:tmpl w:val="B8FC3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97DFA"/>
    <w:multiLevelType w:val="hybridMultilevel"/>
    <w:tmpl w:val="5366F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24F9E"/>
    <w:multiLevelType w:val="hybridMultilevel"/>
    <w:tmpl w:val="44DE6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03E05"/>
    <w:multiLevelType w:val="hybridMultilevel"/>
    <w:tmpl w:val="1938E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B0228"/>
    <w:multiLevelType w:val="hybridMultilevel"/>
    <w:tmpl w:val="CF08E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3C"/>
    <w:rsid w:val="000012BA"/>
    <w:rsid w:val="000100C3"/>
    <w:rsid w:val="000100D7"/>
    <w:rsid w:val="0003792C"/>
    <w:rsid w:val="000B6B52"/>
    <w:rsid w:val="000D7A7D"/>
    <w:rsid w:val="00103E99"/>
    <w:rsid w:val="001276EC"/>
    <w:rsid w:val="00233729"/>
    <w:rsid w:val="00234FED"/>
    <w:rsid w:val="00251799"/>
    <w:rsid w:val="002811EE"/>
    <w:rsid w:val="002A4076"/>
    <w:rsid w:val="0033293C"/>
    <w:rsid w:val="00333B57"/>
    <w:rsid w:val="003864ED"/>
    <w:rsid w:val="003F0913"/>
    <w:rsid w:val="00454CC7"/>
    <w:rsid w:val="00474B4B"/>
    <w:rsid w:val="00492F52"/>
    <w:rsid w:val="004C1381"/>
    <w:rsid w:val="004E1FE0"/>
    <w:rsid w:val="00542888"/>
    <w:rsid w:val="00563553"/>
    <w:rsid w:val="005742E7"/>
    <w:rsid w:val="005E0E67"/>
    <w:rsid w:val="00604824"/>
    <w:rsid w:val="00607633"/>
    <w:rsid w:val="0067410A"/>
    <w:rsid w:val="006B00EC"/>
    <w:rsid w:val="006E0D8A"/>
    <w:rsid w:val="006F4880"/>
    <w:rsid w:val="007C612C"/>
    <w:rsid w:val="007D0E34"/>
    <w:rsid w:val="007E27B2"/>
    <w:rsid w:val="007E4D76"/>
    <w:rsid w:val="007F793B"/>
    <w:rsid w:val="00862DCE"/>
    <w:rsid w:val="008670E6"/>
    <w:rsid w:val="008776EA"/>
    <w:rsid w:val="008C0249"/>
    <w:rsid w:val="00946E53"/>
    <w:rsid w:val="00950EDA"/>
    <w:rsid w:val="00A66653"/>
    <w:rsid w:val="00AA0E4C"/>
    <w:rsid w:val="00AF32A2"/>
    <w:rsid w:val="00B344F9"/>
    <w:rsid w:val="00B36EC4"/>
    <w:rsid w:val="00B46D3C"/>
    <w:rsid w:val="00B47833"/>
    <w:rsid w:val="00B55DF5"/>
    <w:rsid w:val="00B859E3"/>
    <w:rsid w:val="00BC381A"/>
    <w:rsid w:val="00C01F33"/>
    <w:rsid w:val="00C3530F"/>
    <w:rsid w:val="00C7438E"/>
    <w:rsid w:val="00C91F33"/>
    <w:rsid w:val="00CD49F2"/>
    <w:rsid w:val="00DD1C42"/>
    <w:rsid w:val="00E06DEB"/>
    <w:rsid w:val="00E87EA8"/>
    <w:rsid w:val="00EB289A"/>
    <w:rsid w:val="00EB5390"/>
    <w:rsid w:val="00F33149"/>
    <w:rsid w:val="00F47B59"/>
    <w:rsid w:val="00F56CFF"/>
    <w:rsid w:val="00F9498C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6233"/>
  <w15:docId w15:val="{DF7F6495-801E-4A35-8C8D-E0F0C9B2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B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E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36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soft.com" TargetMode="External"/><Relationship Id="rId5" Type="http://schemas.openxmlformats.org/officeDocument/2006/relationships/hyperlink" Target="http://en.wikipedia.org/wiki/Main_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Campello de Souza, D.Sc</dc:creator>
  <cp:lastModifiedBy>Bruno Campello de Souza</cp:lastModifiedBy>
  <cp:revision>4</cp:revision>
  <dcterms:created xsi:type="dcterms:W3CDTF">2014-03-26T04:09:00Z</dcterms:created>
  <dcterms:modified xsi:type="dcterms:W3CDTF">2019-02-06T13:33:00Z</dcterms:modified>
</cp:coreProperties>
</file>