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3246600</wp:posOffset>
            </wp:positionH>
            <wp:positionV relativeFrom="page">
              <wp:posOffset>914400</wp:posOffset>
            </wp:positionV>
            <wp:extent cx="1063462" cy="705996"/>
            <wp:effectExtent b="0" l="0" r="0" t="0"/>
            <wp:wrapTopAndBottom distB="114300" distT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3462" cy="7059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FEDERAL DE PERNAMBUCO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PRÓ-REITORIA DE EXTENSÃO E CULTURA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PRESTAÇÃO DE SERVIÇO DE EXTENSÃO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Prezado(a) proponente: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Este arquivo servirá para orientar a escrita da sua atividade no SIGAA. Na página seguinte você encontra uma versão detalhada de cada item. Qualquer dúvida, procure a setorial de extensão do seu centro ou envie mensagens para a Coordenação de Registro e Acompanhamento de Dados da Extensão (CRADE) e-mail: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ff"/>
          <w:sz w:val="24"/>
          <w:szCs w:val="24"/>
          <w:u w:val="single"/>
          <w:rtl w:val="0"/>
        </w:rPr>
        <w:t xml:space="preserve">crade.proext@ufpe.br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ou comunique-se no telefone: 2126-8134; 2126-8133 e 2126-8609.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1- IDENTIFICAÇÃO DA AÇÃO</w:t>
      </w:r>
    </w:p>
    <w:p w:rsidR="00000000" w:rsidDel="00000000" w:rsidP="00000000" w:rsidRDefault="00000000" w:rsidRPr="00000000" w14:paraId="0000000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 Dados gerais da ação</w:t>
      </w:r>
    </w:p>
    <w:p w:rsidR="00000000" w:rsidDel="00000000" w:rsidP="00000000" w:rsidRDefault="00000000" w:rsidRPr="00000000" w14:paraId="0000000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 Detalhamento da prestação de serviços</w:t>
      </w:r>
    </w:p>
    <w:p w:rsidR="00000000" w:rsidDel="00000000" w:rsidP="00000000" w:rsidRDefault="00000000" w:rsidRPr="00000000" w14:paraId="0000000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 Objetivos de Desenvolvimento Sustentável</w:t>
      </w:r>
    </w:p>
    <w:p w:rsidR="00000000" w:rsidDel="00000000" w:rsidP="00000000" w:rsidRDefault="00000000" w:rsidRPr="00000000" w14:paraId="0000000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1.4 Público beneficiado pela ação</w:t>
      </w:r>
    </w:p>
    <w:p w:rsidR="00000000" w:rsidDel="00000000" w:rsidP="00000000" w:rsidRDefault="00000000" w:rsidRPr="00000000" w14:paraId="0000000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1.5 Local de realização</w:t>
      </w:r>
    </w:p>
    <w:p w:rsidR="00000000" w:rsidDel="00000000" w:rsidP="00000000" w:rsidRDefault="00000000" w:rsidRPr="00000000" w14:paraId="0000000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1.6 Formas de financiamento da ação</w:t>
      </w:r>
    </w:p>
    <w:p w:rsidR="00000000" w:rsidDel="00000000" w:rsidP="00000000" w:rsidRDefault="00000000" w:rsidRPr="00000000" w14:paraId="0000001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1.7 Parcerias</w:t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2 - DADOS DA AÇÃO</w:t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 Resumo:</w:t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 Justificativa:</w:t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 Objetivos</w:t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 Metodologia de desenvolvimento do serviço: </w:t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2.5 Resultados esperados:  </w:t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2.6 Referências:</w:t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2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 – MEMBROS DA EQUIPE DA AÇÃO DE EXTENSÃO</w:t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2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 – LISTA DE ATIVIDADES CADASTRADAS</w:t>
      </w:r>
    </w:p>
    <w:p w:rsidR="00000000" w:rsidDel="00000000" w:rsidP="00000000" w:rsidRDefault="00000000" w:rsidRPr="00000000" w14:paraId="0000001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 – ORÇAMENTO DETALHADO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2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FONTES DE FINANCIAMENTO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2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 – ANEXOS</w:t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SERVIÇO DE EXTENSÃO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Lembre-se: </w:t>
      </w:r>
    </w:p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Serviços de extensão são ações que abrangem as atividades fundamentadas em habilidades técnicas com transferência de conhecimento gerado e instalado no interior da universidade, e quando há interesse acadêmico e envolvimento de docentes, discentes e/ou técnicos administrativos em educação.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Devem ser realizados no período compreendido entre 1 dia a 6 meses.</w:t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 Extensão Universitária, sob o princípio constitucional da indissociabilidade entre ensino, pesquisa e extensão, é um processo interdisciplinar, educativo, cultural, científico e político que promove a interação transformadora entre a Universidade e outros setores da sociedade.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4"/>
          <w:szCs w:val="24"/>
          <w:rtl w:val="0"/>
        </w:rPr>
        <w:t xml:space="preserve">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1- IDENTIFICAÇÃO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br w:type="textWrapping"/>
        <w:t xml:space="preserve">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Título da proposta: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Precisa ser objetivo e conciso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Ano de início: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Indique o ano em que será realizada a proposta.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Período de realização: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nserir a data de início e de finalização da atividade. Para serviços, considere o período mínimo de 1 dia e máximo de 6 meses para execução. Não é permitido o registro de ações em data retroativa. Lembre-se, também, que, antes de iniciar a execução da atividade, a proposta será avaliada e aprovada pelas instâncias competentes. Desse modo, a data de início deve ser estabelecida considerando o prazo mínimo de 30 dias entre o registro e o início da atividade.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Área do conhecimento CNPq: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pontar a área do conhecimento do CNPq que se articula com a atividade desenvolvida: Ciências Agrárias; Ciências Biológicas; Ciências Exatas e da Terra; Ciências Humanas; Ciências Sociais Aplicadas; Ciências da Saúde; Engenharias; Linguística, Letras e Artes; Outra.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Abrangência: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Local, regional, nacional ou internacional. </w:t>
      </w:r>
    </w:p>
    <w:p w:rsidR="00000000" w:rsidDel="00000000" w:rsidP="00000000" w:rsidRDefault="00000000" w:rsidRPr="00000000" w14:paraId="0000002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Área Temática de Extensão: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aso a atividade envolva mais de uma área temática, registrar apenas a principal: Comunicação; Cultura; Direitos Humanos e Justiça; Educação; Esporte; Meio Ambiente; Saúde; Tecnologia e Produção; Trabalho.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3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Coordenador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nserir o coordenador da atividade. O sistema apresentará automaticamente o nome do usuário da conta que está registrando a atividade. No entanto, caso você esteja registrando uma atividade que não seja coordenada por você, é possível alterar o nome do coordenador.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3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Ação tem vínculo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Sim ou não.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Caso o “sim” seja selecionado, aparecerão as seguintes opções: Componente Curricular de Perfil Extensionista; Empresa Júnior; Liga Acadêmica; Coletivo Estudantil; Grupos de pesquisas e/ou extensão; DCE/DA; PIBIC; PIBID; PET; Pré-Acadêmico; Instrumentos jurídicos (TED, Convênio e/ou Contrato); Programa ou Projeto Institucional da UFPE; Programa Extensionista já cadastrado na UFPE; Projetos já cadastrados na UFPE. </w:t>
      </w:r>
    </w:p>
    <w:p w:rsidR="00000000" w:rsidDel="00000000" w:rsidP="00000000" w:rsidRDefault="00000000" w:rsidRPr="00000000" w14:paraId="0000003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Contempla Ações Afirmativas: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Sim ou não. </w:t>
      </w:r>
    </w:p>
    <w:p w:rsidR="00000000" w:rsidDel="00000000" w:rsidP="00000000" w:rsidRDefault="00000000" w:rsidRPr="00000000" w14:paraId="0000003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Marque “sim” se estabelecer como objetivo geral da atividade o trabalho específico, para  promover a inclusão e a valorização de pessoas e temáticas de grupos historicamente marginalizados [pessoas negras, quilombolas, ciganas, indígenas, lgbtqiapn+, trans (transexuais, transgêneros e travestis), com deficiência, idosas e mulheres.  </w:t>
      </w:r>
    </w:p>
    <w:p w:rsidR="00000000" w:rsidDel="00000000" w:rsidP="00000000" w:rsidRDefault="00000000" w:rsidRPr="00000000" w14:paraId="0000003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Contempla Internacionalização: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Sim ou não </w:t>
      </w:r>
    </w:p>
    <w:p w:rsidR="00000000" w:rsidDel="00000000" w:rsidP="00000000" w:rsidRDefault="00000000" w:rsidRPr="00000000" w14:paraId="0000003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 “sim” deve ser selecionado no caso de ações que envolvam estudantes estrangeiros e pesquisadores(as) e localidades internacionais.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Responsável pela ação: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Nome do(a) coordenador(a) da atividade. </w:t>
      </w:r>
    </w:p>
    <w:p w:rsidR="00000000" w:rsidDel="00000000" w:rsidP="00000000" w:rsidRDefault="00000000" w:rsidRPr="00000000" w14:paraId="0000003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E-mail do Responsável: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E-mail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coordenador(a) da atividade. </w:t>
      </w:r>
    </w:p>
    <w:p w:rsidR="00000000" w:rsidDel="00000000" w:rsidP="00000000" w:rsidRDefault="00000000" w:rsidRPr="00000000" w14:paraId="0000003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Contato do Responsável: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Telefone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do coordenador(a) da atividade.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1.2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DETALHAMENTO DA PRESTAÇÃO DE SERVIÇOS:</w:t>
      </w:r>
    </w:p>
    <w:p w:rsidR="00000000" w:rsidDel="00000000" w:rsidP="00000000" w:rsidRDefault="00000000" w:rsidRPr="00000000" w14:paraId="0000004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Tipo: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selecione o tipo de serviço a ser prestado. Segundo definido pelo Fórum de Pró-Reitores de Extensão das Universidades Públicas Brasileiras (FORPROEX), os serviços de extensão podem ser classificados em:</w:t>
      </w:r>
    </w:p>
    <w:p w:rsidR="00000000" w:rsidDel="00000000" w:rsidP="00000000" w:rsidRDefault="00000000" w:rsidRPr="00000000" w14:paraId="0000004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Atendimento ao público em espaços de cultura, ciência e tecnologia;</w:t>
      </w:r>
    </w:p>
    <w:p w:rsidR="00000000" w:rsidDel="00000000" w:rsidP="00000000" w:rsidRDefault="00000000" w:rsidRPr="00000000" w14:paraId="0000004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Serviço eventual;</w:t>
      </w:r>
    </w:p>
    <w:p w:rsidR="00000000" w:rsidDel="00000000" w:rsidP="00000000" w:rsidRDefault="00000000" w:rsidRPr="00000000" w14:paraId="0000004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Atividades de propriedade intelectual;</w:t>
      </w:r>
    </w:p>
    <w:p w:rsidR="00000000" w:rsidDel="00000000" w:rsidP="00000000" w:rsidRDefault="00000000" w:rsidRPr="00000000" w14:paraId="0000004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Exames e laudos técnicos;</w:t>
      </w:r>
    </w:p>
    <w:p w:rsidR="00000000" w:rsidDel="00000000" w:rsidP="00000000" w:rsidRDefault="00000000" w:rsidRPr="00000000" w14:paraId="0000004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Atendimento jurídico e judicial;</w:t>
      </w:r>
    </w:p>
    <w:p w:rsidR="00000000" w:rsidDel="00000000" w:rsidP="00000000" w:rsidRDefault="00000000" w:rsidRPr="00000000" w14:paraId="0000004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Atendimento em saúde humana;</w:t>
      </w:r>
    </w:p>
    <w:p w:rsidR="00000000" w:rsidDel="00000000" w:rsidP="00000000" w:rsidRDefault="00000000" w:rsidRPr="00000000" w14:paraId="0000004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Atendimento em saúde animal.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Para melhor compreensão dessa classificação, recomendamos a leitura da publicação “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u w:val="single"/>
            <w:rtl w:val="0"/>
          </w:rPr>
          <w:t xml:space="preserve">Extensão Universitária: Organização e Sistematização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”, elaborada pelo FORPROEX. O quadro com a classificação dos tipos de prestação de serviço está entre as páginas 39 e 41.</w:t>
      </w:r>
    </w:p>
    <w:p w:rsidR="00000000" w:rsidDel="00000000" w:rsidP="00000000" w:rsidRDefault="00000000" w:rsidRPr="00000000" w14:paraId="0000004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Categoria: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selecione a categoria em que se encaixa a prestação de serviço a ser realizada, a partir das formas de prestação de serviços previstas pelas resoluções da UFPE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:</w:t>
      </w:r>
    </w:p>
    <w:p w:rsidR="00000000" w:rsidDel="00000000" w:rsidP="00000000" w:rsidRDefault="00000000" w:rsidRPr="00000000" w14:paraId="0000004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Convênio FADE-UFPE: </w:t>
      </w:r>
      <w:hyperlink r:id="rId9">
        <w:r w:rsidDel="00000000" w:rsidR="00000000" w:rsidRPr="00000000">
          <w:rPr>
            <w:i w:val="1"/>
            <w:color w:val="548cba"/>
            <w:sz w:val="21"/>
            <w:szCs w:val="21"/>
            <w:rtl w:val="0"/>
          </w:rPr>
          <w:t xml:space="preserve">Resolução CONSUNI/UFPE nº 08/2018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i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Prestação de serviços externos: </w:t>
      </w:r>
      <w:hyperlink r:id="rId10">
        <w:r w:rsidDel="00000000" w:rsidR="00000000" w:rsidRPr="00000000">
          <w:rPr>
            <w:i w:val="1"/>
            <w:color w:val="548cba"/>
            <w:sz w:val="21"/>
            <w:szCs w:val="21"/>
            <w:rtl w:val="0"/>
          </w:rPr>
          <w:t xml:space="preserve">Resolução CONSUNI/UFPE nº 05/2005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1.3 OBJETIVOS DE DESENVOLVIMENTO SUSTENTÁVEL:</w:t>
      </w:r>
    </w:p>
    <w:p w:rsidR="00000000" w:rsidDel="00000000" w:rsidP="00000000" w:rsidRDefault="00000000" w:rsidRPr="00000000" w14:paraId="0000005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Marcar os ODS que são contemplados pela atividade(é possível selecionar mais de uma opção):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i w:val="1"/>
            <w:rtl w:val="0"/>
          </w:rPr>
          <w:t xml:space="preserve">01 - Erradicação da pobreza;</w:t>
        </w:r>
      </w:hyperlink>
      <w:hyperlink r:id="rId12">
        <w:r w:rsidDel="00000000" w:rsidR="00000000" w:rsidRPr="00000000">
          <w:rPr>
            <w:rFonts w:ascii="Times New Roman" w:cs="Times New Roman" w:eastAsia="Times New Roman" w:hAnsi="Times New Roman"/>
            <w:i w:val="1"/>
            <w:rtl w:val="0"/>
          </w:rPr>
          <w:t xml:space="preserve"> 02 - Fome zero e agricultura sustentável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 ; 03 - Saúde e bem-estar; 04 - Educação de qualidade;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i w:val="1"/>
            <w:rtl w:val="0"/>
          </w:rPr>
          <w:t xml:space="preserve"> 05 - Igualdade de gênero;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06 - Água limpa e saneamento; 07 - Energia limpa e acessível; 08 - Trabalho decente e crescimento econômico; 09 - Indústria, Inovação e  Infraestrutura;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i w:val="1"/>
            <w:rtl w:val="0"/>
          </w:rPr>
          <w:t xml:space="preserve"> 10 - Redução das desigualdades;</w:t>
        </w:r>
      </w:hyperlink>
      <w:hyperlink r:id="rId15">
        <w:r w:rsidDel="00000000" w:rsidR="00000000" w:rsidRPr="00000000">
          <w:rPr>
            <w:rFonts w:ascii="Times New Roman" w:cs="Times New Roman" w:eastAsia="Times New Roman" w:hAnsi="Times New Roman"/>
            <w:i w:val="1"/>
            <w:rtl w:val="0"/>
          </w:rPr>
          <w:t xml:space="preserve"> 11 - Cidades e comunidades sustentáveis;</w:t>
        </w:r>
      </w:hyperlink>
      <w:hyperlink r:id="rId16">
        <w:r w:rsidDel="00000000" w:rsidR="00000000" w:rsidRPr="00000000">
          <w:rPr>
            <w:rFonts w:ascii="Times New Roman" w:cs="Times New Roman" w:eastAsia="Times New Roman" w:hAnsi="Times New Roman"/>
            <w:i w:val="1"/>
            <w:rtl w:val="0"/>
          </w:rPr>
          <w:t xml:space="preserve"> 12 - Consumo e produção responsáveis;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13 - Ação contra a mudança global do clima;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i w:val="1"/>
            <w:rtl w:val="0"/>
          </w:rPr>
          <w:t xml:space="preserve"> 14 - Vida na água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;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i w:val="1"/>
            <w:rtl w:val="0"/>
          </w:rPr>
          <w:t xml:space="preserve"> 15 - Vida terrestre;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16 - Paz, justiça e instituições eficazes; 17 - Parcerias e meios de implementação.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1.4 PÚBLICO BENEFICIADO PELA 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Informar público beneficiado para o qual a atividade se destina:</w:t>
      </w:r>
    </w:p>
    <w:p w:rsidR="00000000" w:rsidDel="00000000" w:rsidP="00000000" w:rsidRDefault="00000000" w:rsidRPr="00000000" w14:paraId="0000005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Discriminar público interno: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Informar para quais segmentos da UFPE a atividade se destina. Ex.: docentes, técnicos, discentes de determinado curso, membros dos diretórios acadêmicos, etc. Lembre-se que o público beneficiado não é quem participa ou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participará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como membro da equipe de execução.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Quantificar público interno: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Número estimado de pessoas da UFPE para as quais a atividade se destina.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6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Discriminar público externo: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Informar para quais grupos de pessoas (externas à UFPE) a atividade se destina (ex.: professores da educação básica; profissionais de saúde, adolescentes em situação de risco, moradores de certa localidade).</w:t>
      </w:r>
    </w:p>
    <w:p w:rsidR="00000000" w:rsidDel="00000000" w:rsidP="00000000" w:rsidRDefault="00000000" w:rsidRPr="00000000" w14:paraId="0000006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6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Quantificar público externo: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Número estimado de pessoas externas à UFPE para as quais a atividade se destina.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1.5 LOCAL DE REALIZAÇÃO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Para incluir as informações, não esqueça de clicar em: "adicionar local de realização”. Também é importante ressaltar que é possível inserir mais de um local de realização, caso a atividade aconteça em mais de um espaço.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6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Estado: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Campo obrigatório.</w:t>
      </w:r>
    </w:p>
    <w:p w:rsidR="00000000" w:rsidDel="00000000" w:rsidP="00000000" w:rsidRDefault="00000000" w:rsidRPr="00000000" w14:paraId="0000006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Município: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Campo obrigatório.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6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Bairro: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Campo opcional.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6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Espaço de realização: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Local/espaço onde vai acontecer a atividade.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Se sua atividade for remota ou à distância, escreva por onde vai acontecer. Exemplo: Página do Youtube, Podcast, Radio, Plataforma Digital, etc) </w:t>
      </w:r>
    </w:p>
    <w:p w:rsidR="00000000" w:rsidDel="00000000" w:rsidP="00000000" w:rsidRDefault="00000000" w:rsidRPr="00000000" w14:paraId="0000006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Responsável: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Nome da pessoa responsável pelo espaço.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6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nserir o email de quem responde pelo espaço.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1.6 FORMAS DE FINANCIAMENTO DA 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Nesse espaço, devem ser indicadas as fontes financiadoras da atividade. </w:t>
      </w:r>
    </w:p>
    <w:p w:rsidR="00000000" w:rsidDel="00000000" w:rsidP="00000000" w:rsidRDefault="00000000" w:rsidRPr="00000000" w14:paraId="0000007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Caso a atividade não envolva recursos financeiros, deve ser marcada a opção “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Registro de Fluxo Contínuo Sem Financiamento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”. </w:t>
      </w:r>
    </w:p>
    <w:p w:rsidR="00000000" w:rsidDel="00000000" w:rsidP="00000000" w:rsidRDefault="00000000" w:rsidRPr="00000000" w14:paraId="0000007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Caso a atividade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envolva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 recursos financeiros da UFPE, deve ser marcada a opção “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Financiado pela UFPE”. Nesse caso, será solicitado que você indique a fonte financiadora: a Unidade proponente ou a própria Pró-Reitoria de Extensão e Cultura.</w:t>
      </w:r>
    </w:p>
    <w:p w:rsidR="00000000" w:rsidDel="00000000" w:rsidP="00000000" w:rsidRDefault="00000000" w:rsidRPr="00000000" w14:paraId="0000007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Caso a atividade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envolv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a recursos financeiros advindos de outras instituições, deve ser marcada a opção “Registro de Fluxo Contínuo Com Financiamento Externo”. Nesse caso, será solicitado que você indique mais detalhes sobre a fonte financiadora (se o recurso é oriundo de edital, qual a natureza da entidade financiadora e se existem bolsas concedidas).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1.7 PARCERIAS </w:t>
      </w:r>
    </w:p>
    <w:p w:rsidR="00000000" w:rsidDel="00000000" w:rsidP="00000000" w:rsidRDefault="00000000" w:rsidRPr="00000000" w14:paraId="0000007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Unidade Proponente: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setor de lotação do proponente. Campo preenchido automaticamente.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7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Parceria Externa: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campo opcional. Se tiver mais de uma parceria, coloque a principal.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7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Parceria Interna: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campo opcional. Caso a atividade se desenvolva em parceria com outro setor da UFPE, indicar o setor.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7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Observação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Nos casos em que o Hospital das Clínicas (HC) constituir campo de prática deve ser incluído, na seção de anexos, o documento de  anuência da Gerência de Ensino e Pesquisa do HC.</w:t>
      </w:r>
    </w:p>
    <w:p w:rsidR="00000000" w:rsidDel="00000000" w:rsidP="00000000" w:rsidRDefault="00000000" w:rsidRPr="00000000" w14:paraId="0000008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Nos casos em que o Hospital Odontológico constituir campo de prática, também deve ser incluído, na seção de anexos, o documento de anuência da unidade responsável pelo órgão.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2- DADOS DA 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Observação: Para melhor análise de sua proposta,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indique aqui se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a atividade tem vínculos; se impulsiona o Desenvolvimento Regional; se contempla as Ações Afirmativas, a Internacionalização e a Inovação Social; quais ODS são contemplados pela proposta etc.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Descreva esses aspectos nos itens abaixo.</w:t>
      </w:r>
    </w:p>
    <w:p w:rsidR="00000000" w:rsidDel="00000000" w:rsidP="00000000" w:rsidRDefault="00000000" w:rsidRPr="00000000" w14:paraId="0000008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2.1 Resumo: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 resumo é uma síntese de tudo que será desenvolvido em sua atividade. Ele será publicado nos nossos sistemas de registro para o público interno e externo à UFPE. Deve ser escrito em texto corrido e precisa conter: breve contextualização e justificativa da atividade; objetivo geral e, opcionalmente, os objetivos específicos; breve apresentação da metodologia, explicitando como e onde o serviço acontecerá; o período de realização; a composição dos membros da equipe de execução; as parcerias internas e externas, se houver; informação sobre o público beneficiado; principais resultados esperados. Seu resumo ajudará as pessoas a conhecerem os principais elementos estruturadores do serviço, o que vai facilitar a realização de novas parcerias e a divulgação da atividade para o público interessado em participar das ações. Quanto mais informações precisas e objetivas você escrever aqui, mais chances de aprovação e participação a sua proposta terá. </w:t>
      </w:r>
    </w:p>
    <w:p w:rsidR="00000000" w:rsidDel="00000000" w:rsidP="00000000" w:rsidRDefault="00000000" w:rsidRPr="00000000" w14:paraId="0000008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8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de 3 a 5 palavras que ajudarão as pessoas a encontrarem e conhecerem as principais temáticas da sua atividade.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2.2 Justificativa: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Este é o espaço onde devem ser apresentadas as informações que caracterizam a atividade a ser desenvolvida como extensão universitária e sua relação com as diretrizes da Extensão. Destaque a motivação, o contexto e o interesse pessoal ou institucional pela atividade, assim como os benefícios esperados no processo de ensino e aprendizagem dos estudantes vinculados ao serviço. </w:t>
      </w:r>
    </w:p>
    <w:p w:rsidR="00000000" w:rsidDel="00000000" w:rsidP="00000000" w:rsidRDefault="00000000" w:rsidRPr="00000000" w14:paraId="0000008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2.3 Objetivos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Geral: </w:t>
      </w:r>
    </w:p>
    <w:p w:rsidR="00000000" w:rsidDel="00000000" w:rsidP="00000000" w:rsidRDefault="00000000" w:rsidRPr="00000000" w14:paraId="0000009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Apresente, de forma direta, o que pretende com a execução dessa atividade extensionista. Lembre-se de que a construção/escrita de um objetivo deve expressar apenas uma ideia e deve ser iniciada com um verbo no infinitivo. Aqui, expresse a totalidade do que pretende realizar.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9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9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Específicos: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 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</w:p>
    <w:p w:rsidR="00000000" w:rsidDel="00000000" w:rsidP="00000000" w:rsidRDefault="00000000" w:rsidRPr="00000000" w14:paraId="0000009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Esses objetivos (entre 2 e 5) vão detalhar o que foi dito no objetivo geral, ou seja, apresente, aqui, objetivos mais específicos dentro dessa generalização.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9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9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2.4 Metodologia de desenvolvimento do serviço: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Descreva como pretende conduzir este serviço, de forma a atingir os objetivos dentro do prazo previsto. Explique como e onde a atividade irá acontecer. Defina e descreva como se dará a participação efetiva do público beneficiado, quais são as instituições parceiras e qual função exercerão no serviço. Detalhe as etapas (planejamento, execução e avaliação) e suas ações, os recursos humanos e materiais necessários, os serviços que pretende desenvolver e as metodologias a serem empregadas (experimentos, levantamento de dados, sensibilização, implementação, capacitação, intervenção, registro etc).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Lembre-se de explicitar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viabilidade de execução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, de forma a garantir a articulação entre objetivos, local, equipe, recursos, prazos e etapas. Considere as seguintes etapas: </w:t>
      </w:r>
    </w:p>
    <w:p w:rsidR="00000000" w:rsidDel="00000000" w:rsidP="00000000" w:rsidRDefault="00000000" w:rsidRPr="00000000" w14:paraId="0000009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9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Planejamento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: </w:t>
      </w:r>
    </w:p>
    <w:p w:rsidR="00000000" w:rsidDel="00000000" w:rsidP="00000000" w:rsidRDefault="00000000" w:rsidRPr="00000000" w14:paraId="0000009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Apresente como serão realizados e conduzidos os momentos de planejamento e replanejamento da atividade.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9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9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Execução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: </w:t>
      </w:r>
    </w:p>
    <w:p w:rsidR="00000000" w:rsidDel="00000000" w:rsidP="00000000" w:rsidRDefault="00000000" w:rsidRPr="00000000" w14:paraId="0000009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Descreva a sistemática de acompanhamento do serviço e informe o passo a passo do que vai acontecer. Organize as atividades que serão realizadas, indicando quem as conduzirá e em que sequência. 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9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Avaliação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: </w:t>
      </w:r>
    </w:p>
    <w:p w:rsidR="00000000" w:rsidDel="00000000" w:rsidP="00000000" w:rsidRDefault="00000000" w:rsidRPr="00000000" w14:paraId="0000009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Informe como será feita a avaliação processual pelos membros da equipe de execução e pelo público beneficiado, para o alcance dos objetivos da atividade, especificando a maneira, instrumentos e indicadores avaliativos que serão utilizados para a sistemática de avaliação.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A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firstLine="5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A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2.5 Resultados esperados: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A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 que se espera com a realização do serviço? Um exemplo de como podemos pensar nossas ações extensionistas é considerar os Objetivos de Desenvolvimento Sustentável (ODS), refletindo sobre as seguintes perguntas:</w:t>
      </w:r>
    </w:p>
    <w:p w:rsidR="00000000" w:rsidDel="00000000" w:rsidP="00000000" w:rsidRDefault="00000000" w:rsidRPr="00000000" w14:paraId="000000A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Que resultados o serviço traria para assegurar os direitos humanos?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 serviço contribui para acabar com a pobreza e a fome ou promover uma agricultura sustentável?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 serviço contribui para reduzir a desigualdade e a injustiça, alcançar a igualdade de gênero e o empoderamento de mulheres e meninas?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 serviço ajuda a proteger o meio ambiente e combater as mudanças climáticas, assegurando uma vida saudável e promovendo o bem-estar?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 serviço atua por uma educação inclusiva, equitativa e de qualidade?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 serviço promove o crescimento econômico inclusivo e sustentável?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Com relação aos produtos resultantes desse serviço, indique se pretende realizar: publicação acadêmica, material midiático, jogo educativo, oficina, produto artístico, produto audiovisual, programa de rádio, programa de TV, software, entre outros.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2.6 Referências:</w:t>
      </w:r>
    </w:p>
    <w:p w:rsidR="00000000" w:rsidDel="00000000" w:rsidP="00000000" w:rsidRDefault="00000000" w:rsidRPr="00000000" w14:paraId="000000A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Incluir as referências utilizadas na proposta.</w:t>
      </w:r>
    </w:p>
    <w:p w:rsidR="00000000" w:rsidDel="00000000" w:rsidP="00000000" w:rsidRDefault="00000000" w:rsidRPr="00000000" w14:paraId="000000A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 – MEMBROS DA EQUIPE DA AÇÃO DE EXTENSÃO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B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Toda atividade de Extensão deverá incluir,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no mínimo, 5 (cinco) estudantes regularmente matriculados em cursos de graduação da UFPE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, considerando seu caráter acadêmico e formativo, bem como a obrigatoriedade da inserção curricular da extensão na formação dos discentes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Mesmo nos casos em que a atividade de extensão (projeto ou programa) esteja vinculada ao Projeto Pedagógico do Curso (PPC) como componente curricular, será obrigatória a inclusão de estudantes que atuem junto ao(à) docente na execução das atividades.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É obrigatória a indicação de um(a) coordenador(a)-adjunto(a) docente ou servidor(a) técnico-administrativo(a) do quadro ativo permanente da UFPE, considerando a hipótese de alguma desistência, afastamento ou licença do(a) coordenador(a) durante a execução da atividade.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</w:p>
    <w:p w:rsidR="00000000" w:rsidDel="00000000" w:rsidP="00000000" w:rsidRDefault="00000000" w:rsidRPr="00000000" w14:paraId="000000B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Para o cadastro de Ações de Protagonismo Estudantil (APE), é obrigatória a indicação de um(a) estudante na função de coordenador(a) discente.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Docente: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Selecionar docentes da UFPE que farão parte da equipe de execução da atividade.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B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Função: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Atribuir a função que o/a docente desempenhará. Caso não exista uma função específica, sugerimos que coloque a opção “membro da equipe executora”.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Permitir gerenciar participantes: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Sim ou não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</w:p>
    <w:p w:rsidR="00000000" w:rsidDel="00000000" w:rsidP="00000000" w:rsidRDefault="00000000" w:rsidRPr="00000000" w14:paraId="000000B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Ao marcar como “sim”, o membro em questão poderá adicionar e remover participantes da equipe da atividade. Sugerimos marcar a opção “não”.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B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B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Técnico-administrativo: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Selecionar servidores técnico-administrativos da UFPE que farão parte da equipe de execução da atividade.</w:t>
      </w:r>
    </w:p>
    <w:p w:rsidR="00000000" w:rsidDel="00000000" w:rsidP="00000000" w:rsidRDefault="00000000" w:rsidRPr="00000000" w14:paraId="000000B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Função: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Atribuir a função que o/a servidor/a técnico-administrativo desempenhará. Caso não exista uma função específica, sugerimos que coloque a opção “membro da equipe executora”.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Discente: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Selecionar discentes da UFPE que farão parte da equipe de execução da atividade.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Função: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ugerimos que seja marcada a opção “membro da equipe executora", considerando que eventuais bolsistas só serão indicados(as) após a aprovação da proposta em editais específicos.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C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Membro externo: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Indicar os participantes externos à UFPE que farão parte da equipe de execução da atividade.</w:t>
      </w:r>
    </w:p>
    <w:p w:rsidR="00000000" w:rsidDel="00000000" w:rsidP="00000000" w:rsidRDefault="00000000" w:rsidRPr="00000000" w14:paraId="000000C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CPF: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Campo obrigatório. A partir do CPF, o sistema extrai o nome do/a participante.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C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Função: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Caso não exista uma função específica, sugerimos que coloque a opção “membro da equipe executora”.</w:t>
      </w:r>
    </w:p>
    <w:p w:rsidR="00000000" w:rsidDel="00000000" w:rsidP="00000000" w:rsidRDefault="00000000" w:rsidRPr="00000000" w14:paraId="000000C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Formação: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Selecionar o grau de formação acadêmica do/a participante externo/a.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C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Instituição: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Informar a instituição da qual o/a participante externo/a faz parte.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C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Observação: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caso seja pertinente, é possível cadastrar o membro externo como “Extensionista convidado”, conforme regulamentado pela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u w:val="single"/>
            <w:rtl w:val="0"/>
          </w:rPr>
          <w:t xml:space="preserve">Resolução CEPE/UFPE nº 17/2024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Neste caso, após o cadastro da atividade com a inserção do(a)s extensionistas convidado(a)s (com os anexos: currículo e termo de compromisso) e aprovação da atividade pelo setor responsável, o proponente deverá enviar à Proext, via processo SIPAC, a listagem com nome completo e CPF de todos os extensionistas convidados solicitando o reconhecimento do vínculo com a UFPE, informando o período e título da atividade. Seguem abaixo orientações para cadastro do processo:</w:t>
      </w:r>
    </w:p>
    <w:p w:rsidR="00000000" w:rsidDel="00000000" w:rsidP="00000000" w:rsidRDefault="00000000" w:rsidRPr="00000000" w14:paraId="000000C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Tipo: Emissão de Declaração</w:t>
      </w:r>
    </w:p>
    <w:p w:rsidR="00000000" w:rsidDel="00000000" w:rsidP="00000000" w:rsidRDefault="00000000" w:rsidRPr="00000000" w14:paraId="000000C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Classificação: IFE 330 - Projetos de Extensão</w:t>
      </w:r>
    </w:p>
    <w:p w:rsidR="00000000" w:rsidDel="00000000" w:rsidP="00000000" w:rsidRDefault="00000000" w:rsidRPr="00000000" w14:paraId="000000C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Movimentar para Proext - 11.21</w:t>
      </w:r>
    </w:p>
    <w:p w:rsidR="00000000" w:rsidDel="00000000" w:rsidP="00000000" w:rsidRDefault="00000000" w:rsidRPr="00000000" w14:paraId="000000C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 – LISTA DE ATIVIDADES CADASTRADAS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D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Neste item o sistema pedirá informações sobre as atividades e carga horária para cada atividade e para os respectivos membros. Como ainda não conseguimos fazer as adaptações necessárias para simplificar o sistema, pedimos que siga as orientações abaixo: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br w:type="textWrapping"/>
        <w:t xml:space="preserve"> </w:t>
      </w:r>
    </w:p>
    <w:p w:rsidR="00000000" w:rsidDel="00000000" w:rsidP="00000000" w:rsidRDefault="00000000" w:rsidRPr="00000000" w14:paraId="000000D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Descrição da Ação: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Repetir o nome da atividade.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D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 Total da Atividade: </w:t>
      </w:r>
    </w:p>
    <w:p w:rsidR="00000000" w:rsidDel="00000000" w:rsidP="00000000" w:rsidRDefault="00000000" w:rsidRPr="00000000" w14:paraId="000000D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Indicar a carga horária (CH) total da atividade.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Procure estipular uma carga horária semanal para o desenvolvimento da atividade e multiplique pelo número de semanas em que serão desenvolvidas. Ex.: Considerando 2 horas semanais para uma atividade que será desenvolvida em 24 semanas (2h x 24 semanas = 48h).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D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D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Período: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Repetir a data de início e fim da atividade.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D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Membro: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Selecione, de uma só vez, todos os membros que aparecem.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D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 Total por Membro: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Repita a carga horária total da atividade.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D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 – ORÇAMENTO DETALHADO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D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Este campo somente deve ser preenchido por aqueles que optarem por recursos financeiros. As informações sobre os itens financiáveis, seus respectivos limites e o processo de prestação de contas estão disponíveis em: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b w:val="1"/>
            <w:i w:val="1"/>
            <w:color w:val="1c4587"/>
            <w:u w:val="single"/>
            <w:rtl w:val="0"/>
          </w:rPr>
          <w:t xml:space="preserve">Orientações sobre o Financiamento e a  Prestação de Contas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Elementos de Despesas:  </w:t>
      </w:r>
    </w:p>
    <w:p w:rsidR="00000000" w:rsidDel="00000000" w:rsidP="00000000" w:rsidRDefault="00000000" w:rsidRPr="00000000" w14:paraId="000000D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 SIGAA o formato é outro, mas elaboramos a tabela para facilitar. Discriminar e informar a quantidade e os valores das despesas relativas ao seguinte elementos de despesa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860"/>
        <w:gridCol w:w="1860"/>
        <w:gridCol w:w="1860"/>
        <w:gridCol w:w="1860"/>
        <w:tblGridChange w:id="0">
          <w:tblGrid>
            <w:gridCol w:w="1560"/>
            <w:gridCol w:w="1860"/>
            <w:gridCol w:w="1860"/>
            <w:gridCol w:w="1860"/>
            <w:gridCol w:w="18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Elementos de Despesas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Material de consumo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Pessoa Física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Pessoa Jurídica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Equipamento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Discriminação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Quantidade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Valor unitário</w:t>
            </w:r>
          </w:p>
          <w:p w:rsidR="00000000" w:rsidDel="00000000" w:rsidP="00000000" w:rsidRDefault="00000000" w:rsidRPr="00000000" w14:paraId="000000F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(em  Real)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Depois clique em adicionar despesa, para cada item. </w:t>
      </w:r>
    </w:p>
    <w:p w:rsidR="00000000" w:rsidDel="00000000" w:rsidP="00000000" w:rsidRDefault="00000000" w:rsidRPr="00000000" w14:paraId="000000F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 – ORÇAMENTO CONSOLIDADO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F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Este campo somente deve ser preenchido por aqueles que optarem por recursos financeiros e refere-se a fonte de financiamento, conforme exemplo abaixo:</w:t>
      </w:r>
    </w:p>
    <w:p w:rsidR="00000000" w:rsidDel="00000000" w:rsidP="00000000" w:rsidRDefault="00000000" w:rsidRPr="00000000" w14:paraId="000000F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</w:rPr>
        <w:drawing>
          <wp:inline distB="114300" distT="114300" distL="114300" distR="114300">
            <wp:extent cx="5572125" cy="100012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1"/>
                    <a:srcRect b="0" l="1161" r="166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1000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F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 –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ANEXAR ARQUIVOS </w:t>
      </w:r>
    </w:p>
    <w:p w:rsidR="00000000" w:rsidDel="00000000" w:rsidP="00000000" w:rsidRDefault="00000000" w:rsidRPr="00000000" w14:paraId="000000F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 autorização para uso dos espaços internos e externos à universidade, assim como a comprovação das parcerias firmadas, quando couber, deverão ser inseridos neste campo. </w:t>
      </w:r>
    </w:p>
    <w:p w:rsidR="00000000" w:rsidDel="00000000" w:rsidP="00000000" w:rsidRDefault="00000000" w:rsidRPr="00000000" w14:paraId="000000F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Outros documentos que sejam pertinentes para a avaliação e aprovação da atividade também podem ser inseridos nesse espaço.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PRONTO! PODE COMEÇAR A COPIAR E COLAR AS INFORMAÇÕES NO SIGAA.</w:t>
        <w:br w:type="textWrapping"/>
        <w:t xml:space="preserve">DESEJAMOS  SUCESSO! </w:t>
      </w:r>
    </w:p>
    <w:p w:rsidR="00000000" w:rsidDel="00000000" w:rsidP="00000000" w:rsidRDefault="00000000" w:rsidRPr="00000000" w14:paraId="000001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SUGESTÕES DE LEITURA</w:t>
      </w:r>
    </w:p>
    <w:p w:rsidR="00000000" w:rsidDel="00000000" w:rsidP="00000000" w:rsidRDefault="00000000" w:rsidRPr="00000000" w14:paraId="000001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Para melhor aperfeiçoamento da sua proposta e maiores informações sobre Extensão Universitária, Ação Curricular de Extensão, entre outros, segue sugestões de leitura: 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1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1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BRASIL. FORPROEX- Fórum de Pró-Reitores de Extensão das Instituições Públicas de Ensino Superior Brasileira. </w:t>
      </w: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Política Nacional de Extensão Universitária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, 2012 Disponível em: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000ff"/>
            <w:u w:val="single"/>
            <w:rtl w:val="0"/>
          </w:rPr>
          <w:t xml:space="preserve"> </w:t>
        </w:r>
      </w:hyperlink>
      <w:hyperlink r:id="rId23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u w:val="single"/>
            <w:rtl w:val="0"/>
          </w:rPr>
          <w:t xml:space="preserve">https://www.ufmg.br/proex/renex/images/documentos/2012-07-13-Politica-Nacional-de-Extensao.pdf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color w:val="1155cc"/>
          <w:u w:val="singl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 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1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 GADOTTI, Moacir. </w:t>
      </w: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Extensão Universitária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: Para quê? IPF, 2017. Disponível em: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000ff"/>
            <w:u w:val="single"/>
            <w:rtl w:val="0"/>
          </w:rPr>
          <w:t xml:space="preserve"> </w:t>
        </w:r>
      </w:hyperlink>
      <w:hyperlink r:id="rId25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u w:val="single"/>
            <w:rtl w:val="0"/>
          </w:rPr>
          <w:t xml:space="preserve">https://www.paulofreire.org/images/pdfs/Extens%C3%A3o_Universit%C3%A1ria_-_Moacir_Gadotti_fevereiro_2017.pdf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color w:val="1155cc"/>
          <w:u w:val="single"/>
          <w:rtl w:val="0"/>
        </w:rPr>
        <w:t xml:space="preserve">.  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 </w:t>
      </w:r>
    </w:p>
    <w:p w:rsidR="00000000" w:rsidDel="00000000" w:rsidP="00000000" w:rsidRDefault="00000000" w:rsidRPr="00000000" w14:paraId="000001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1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i w:val="1"/>
          <w:color w:val="1155cc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RECIFE, UFPE. Conselho de Ensino, Pesquisa e Extensão da UFPE. </w:t>
      </w: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Resolução Nº 31/2022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. Regulamenta a inserção e o registro da Ação Curricular de Extensão como carga horária nos Projetos Pedagógicos de Cursos de Graduação da Universidade. Disponível em: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i w:val="1"/>
            <w:rtl w:val="0"/>
          </w:rPr>
          <w:t xml:space="preserve"> </w:t>
        </w:r>
      </w:hyperlink>
      <w:hyperlink r:id="rId27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u w:val="single"/>
            <w:rtl w:val="0"/>
          </w:rPr>
          <w:t xml:space="preserve">https://www.ufpe.br/documents/38978/3513190/Resolu%C3%A7%C3%A3o+Curriculariza%C3%A7%C3%A3o+31_22.pdf/ab5d1992-5b44-48fd-81a0-298ae41d2141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color w:val="1155cc"/>
          <w:u w:val="single"/>
          <w:rtl w:val="0"/>
        </w:rPr>
        <w:t xml:space="preserve">.   </w:t>
      </w:r>
    </w:p>
    <w:p w:rsidR="00000000" w:rsidDel="00000000" w:rsidP="00000000" w:rsidRDefault="00000000" w:rsidRPr="00000000" w14:paraId="000001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i w:val="1"/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i w:val="1"/>
          <w:color w:val="1155cc"/>
          <w:u w:val="single"/>
        </w:rPr>
      </w:pPr>
      <w:hyperlink r:id="rId28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u w:val="single"/>
            <w:rtl w:val="0"/>
          </w:rPr>
          <w:t xml:space="preserve">Instrução Normativa nº 01/2023 - procedimentos operacionais para a implementação das Ações Curriculares de Extensão (ACEx).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i w:val="1"/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b w:val="1"/>
          <w:i w:val="1"/>
          <w:color w:val="2021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02124"/>
          <w:rtl w:val="0"/>
        </w:rPr>
        <w:t xml:space="preserve">Links úteis</w:t>
      </w:r>
    </w:p>
    <w:p w:rsidR="00000000" w:rsidDel="00000000" w:rsidP="00000000" w:rsidRDefault="00000000" w:rsidRPr="00000000" w14:paraId="000001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Times New Roman" w:cs="Times New Roman" w:eastAsia="Times New Roman" w:hAnsi="Times New Roman"/>
          <w:color w:val="2021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021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rtl w:val="0"/>
        </w:rPr>
        <w:t xml:space="preserve"> </w:t>
      </w:r>
    </w:p>
    <w:p w:rsidR="00000000" w:rsidDel="00000000" w:rsidP="00000000" w:rsidRDefault="00000000" w:rsidRPr="00000000" w14:paraId="00000111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rPr>
          <w:rFonts w:ascii="Times New Roman" w:cs="Times New Roman" w:eastAsia="Times New Roman" w:hAnsi="Times New Roman"/>
          <w:i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- Guia da Curricularização da Extensão da UFPE:</w:t>
      </w:r>
      <w:hyperlink r:id="rId29">
        <w:r w:rsidDel="00000000" w:rsidR="00000000" w:rsidRPr="00000000">
          <w:rPr>
            <w:rFonts w:ascii="Times New Roman" w:cs="Times New Roman" w:eastAsia="Times New Roman" w:hAnsi="Times New Roman"/>
            <w:i w:val="1"/>
            <w:u w:val="single"/>
            <w:rtl w:val="0"/>
          </w:rPr>
          <w:t xml:space="preserve"> </w:t>
        </w:r>
      </w:hyperlink>
      <w:hyperlink r:id="rId30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u w:val="single"/>
            <w:rtl w:val="0"/>
          </w:rPr>
          <w:t xml:space="preserve">https://www.ufpe.br/documents/38978/1182937/Guia+da+Curriculariza%C3%A7%C3%A3o_final_15_out_21.pdf/7c22de0b-0583-407d-9b0e-e8e36dafecea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color w:val="1155cc"/>
          <w:u w:val="single"/>
          <w:rtl w:val="0"/>
        </w:rPr>
        <w:t xml:space="preserve"> 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Sobre o processo de curricularização da Extensão Universitária na UFPE:</w:t>
      </w:r>
      <w:hyperlink r:id="rId31">
        <w:r w:rsidDel="00000000" w:rsidR="00000000" w:rsidRPr="00000000">
          <w:rPr>
            <w:rFonts w:ascii="Times New Roman" w:cs="Times New Roman" w:eastAsia="Times New Roman" w:hAnsi="Times New Roman"/>
            <w:i w:val="1"/>
            <w:rtl w:val="0"/>
          </w:rPr>
          <w:t xml:space="preserve"> </w:t>
        </w:r>
      </w:hyperlink>
      <w:hyperlink r:id="rId32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u w:val="single"/>
            <w:rtl w:val="0"/>
          </w:rPr>
          <w:t xml:space="preserve">https://curriculoextufpe.wixsite.com/curricularizacao/curricularizacao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1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02124"/>
          <w:rtl w:val="0"/>
        </w:rPr>
        <w:t xml:space="preserve">Revistas de Extensão -</w:t>
      </w:r>
      <w:hyperlink r:id="rId33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u w:val="single"/>
            <w:rtl w:val="0"/>
          </w:rPr>
          <w:t xml:space="preserve"> https://www.ufmg.br/proex/renex/index.php/revistas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1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02124"/>
          <w:rtl w:val="0"/>
        </w:rPr>
        <w:t xml:space="preserve">Livros, relatórios e artigos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 </w:t>
      </w:r>
      <w:hyperlink r:id="rId34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u w:val="single"/>
            <w:rtl w:val="0"/>
          </w:rPr>
          <w:t xml:space="preserve">https://www.ufmg.br/proex/renex/index.php/documentos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35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document/d/1FtuPxtvLzIjbsdf4K0WI1Ee-0QtBxmiL/edit?usp=sharing&amp;ouid=118282701574399604601&amp;rtpof=true&amp;sd=true" TargetMode="External"/><Relationship Id="rId22" Type="http://schemas.openxmlformats.org/officeDocument/2006/relationships/hyperlink" Target="https://www.ufmg.br/proex/renex/images/documentos/2012-07-13-Politica-Nacional-de-Extensao.pdf" TargetMode="External"/><Relationship Id="rId21" Type="http://schemas.openxmlformats.org/officeDocument/2006/relationships/image" Target="media/image2.png"/><Relationship Id="rId24" Type="http://schemas.openxmlformats.org/officeDocument/2006/relationships/hyperlink" Target="https://www.paulofreire.org/images/pdfs/Extens%C3%A3o_Universit%C3%A1ria_-_Moacir_Gadotti_fevereiro_2017.pdf" TargetMode="External"/><Relationship Id="rId23" Type="http://schemas.openxmlformats.org/officeDocument/2006/relationships/hyperlink" Target="https://www.ufmg.br/proex/renex/images/documentos/2012-07-13-Politica-Nacional-de-Extensao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fpe.br/documents/398575/1248295/Res+2018+08+CONSUNIV+%28consol%29.pdf/249bfb71-ca34-4ef1-a12e-e16614473d4b" TargetMode="External"/><Relationship Id="rId26" Type="http://schemas.openxmlformats.org/officeDocument/2006/relationships/hyperlink" Target="https://www.ufpe.br/documents/38978/3513190/Resolu%C3%A7%C3%A3o+Curriculariza%C3%A7%C3%A3o+31_22.pdf/ab5d1992-5b44-48fd-81a0-298ae41d2141" TargetMode="External"/><Relationship Id="rId25" Type="http://schemas.openxmlformats.org/officeDocument/2006/relationships/hyperlink" Target="https://www.paulofreire.org/images/pdfs/Extens%C3%A3o_Universit%C3%A1ria_-_Moacir_Gadotti_fevereiro_2017.pdf" TargetMode="External"/><Relationship Id="rId28" Type="http://schemas.openxmlformats.org/officeDocument/2006/relationships/hyperlink" Target="https://www.ufpe.br/documents/40659/357526/BO_129-2023.pdf+%283%29.pdf/fa76325d-c06f-4956-b8ad-ade2836da033" TargetMode="External"/><Relationship Id="rId27" Type="http://schemas.openxmlformats.org/officeDocument/2006/relationships/hyperlink" Target="https://www.ufpe.br/documents/38978/3513190/Resolu%C3%A7%C3%A3o+Curriculariza%C3%A7%C3%A3o+31_22.pdf/ab5d1992-5b44-48fd-81a0-298ae41d2141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www.ufpe.br/documents/38978/1182937/Guia+da+Curriculariza%C3%A7%C3%A3o_final_15_out_21.pdf/7c22de0b-0583-407d-9b0e-e8e36dafecea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www.unifal-mg.edu.br/extensao/wp-content/uploads/sites/96/2020/06/colecao_extensao_universitaria_6_organizacao.pdf" TargetMode="External"/><Relationship Id="rId31" Type="http://schemas.openxmlformats.org/officeDocument/2006/relationships/hyperlink" Target="https://curriculoextufpe.wixsite.com/curricularizacao/curricularizacao" TargetMode="External"/><Relationship Id="rId30" Type="http://schemas.openxmlformats.org/officeDocument/2006/relationships/hyperlink" Target="https://www.ufpe.br/documents/38978/1182937/Guia+da+Curriculariza%C3%A7%C3%A3o_final_15_out_21.pdf/7c22de0b-0583-407d-9b0e-e8e36dafecea" TargetMode="External"/><Relationship Id="rId11" Type="http://schemas.openxmlformats.org/officeDocument/2006/relationships/hyperlink" Target="https://pt.wikipedia.org/wiki/Objetivo_de_Desenvolvimento_Sustent%C3%A1vel_1" TargetMode="External"/><Relationship Id="rId33" Type="http://schemas.openxmlformats.org/officeDocument/2006/relationships/hyperlink" Target="https://www.ufmg.br/proex/renex/index.php/revistas" TargetMode="External"/><Relationship Id="rId10" Type="http://schemas.openxmlformats.org/officeDocument/2006/relationships/hyperlink" Target="https://www.ufpe.br/documents/398575/509721/Res+2005+05+CONSUNIV.pdf/92f885ce-1194-4cc4-8ade-78202c555716#:~:text=5%C2%BA%20-%20As%20atividades%20de%20Presta%C3%A7%C3%A3o,do%20%C3%B3rg%C3%A3o%2C%20unidade%20ou%20departamento." TargetMode="External"/><Relationship Id="rId32" Type="http://schemas.openxmlformats.org/officeDocument/2006/relationships/hyperlink" Target="https://curriculoextufpe.wixsite.com/curricularizacao/curricularizacao" TargetMode="External"/><Relationship Id="rId13" Type="http://schemas.openxmlformats.org/officeDocument/2006/relationships/hyperlink" Target="https://pt.wikipedia.org/wiki/Objetivo_de_Desenvolvimento_Sustent%C3%A1vel_5" TargetMode="External"/><Relationship Id="rId35" Type="http://schemas.openxmlformats.org/officeDocument/2006/relationships/header" Target="header1.xml"/><Relationship Id="rId12" Type="http://schemas.openxmlformats.org/officeDocument/2006/relationships/hyperlink" Target="https://pt.wikipedia.org/wiki/Objetivo_de_Desenvolvimento_Sustent%C3%A1vel_2" TargetMode="External"/><Relationship Id="rId34" Type="http://schemas.openxmlformats.org/officeDocument/2006/relationships/hyperlink" Target="https://www.ufmg.br/proex/renex/index.php/documentos" TargetMode="External"/><Relationship Id="rId15" Type="http://schemas.openxmlformats.org/officeDocument/2006/relationships/hyperlink" Target="https://pt.wikipedia.org/w/index.php?title=Objetivo_de_Desenvolvimento_Sustent%C3%A1vel_11&amp;action=edit&amp;redlink=1" TargetMode="External"/><Relationship Id="rId14" Type="http://schemas.openxmlformats.org/officeDocument/2006/relationships/hyperlink" Target="https://pt.wikipedia.org/wiki/Objetivo_de_Desenvolvimento_Sustent%C3%A1vel_10" TargetMode="External"/><Relationship Id="rId17" Type="http://schemas.openxmlformats.org/officeDocument/2006/relationships/hyperlink" Target="https://pt.wikipedia.org/wiki/Objetivo_de_Desenvolvimento_Sustent%C3%A1vel_14" TargetMode="External"/><Relationship Id="rId16" Type="http://schemas.openxmlformats.org/officeDocument/2006/relationships/hyperlink" Target="https://pt.wikipedia.org/wiki/Objetivo_de_Desenvolvimento_Sustent%C3%A1vel_12" TargetMode="External"/><Relationship Id="rId19" Type="http://schemas.openxmlformats.org/officeDocument/2006/relationships/hyperlink" Target="https://www.ufpe.br/documents/38978/3513190/RESOLU%C3%87%C3%83O+EXTENSIONISTA+CONVIDADO+UFPE.pdf/5b99c7fd-7ef8-406d-98ae-fbe110b98218" TargetMode="External"/><Relationship Id="rId18" Type="http://schemas.openxmlformats.org/officeDocument/2006/relationships/hyperlink" Target="https://pt.wikipedia.org/wiki/Objetivo_de_Desenvolvimento_Sustent%C3%A1vel_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xhfEBbhPtOZ5usZyki4pkKfGFw==">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