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C6" w:rsidRDefault="001D50C6">
      <w:pPr>
        <w:pStyle w:val="Corpodetexto"/>
        <w:rPr>
          <w:rFonts w:ascii="Times New Roman"/>
          <w:sz w:val="20"/>
        </w:rPr>
      </w:pPr>
    </w:p>
    <w:p w:rsidR="001D50C6" w:rsidRDefault="001D50C6">
      <w:pPr>
        <w:pStyle w:val="Corpodetexto"/>
        <w:spacing w:before="9"/>
        <w:rPr>
          <w:rFonts w:ascii="Times New Roman"/>
          <w:sz w:val="19"/>
        </w:rPr>
      </w:pPr>
    </w:p>
    <w:p w:rsidR="001D50C6" w:rsidRDefault="0081788E">
      <w:pPr>
        <w:pStyle w:val="Ttulo1"/>
        <w:ind w:left="845" w:right="1141"/>
        <w:jc w:val="center"/>
      </w:pPr>
      <w:r>
        <w:t>MANUAIS DCC/PROPESQ</w:t>
      </w:r>
    </w:p>
    <w:p w:rsidR="001D50C6" w:rsidRDefault="001D50C6">
      <w:pPr>
        <w:pStyle w:val="Corpodetexto"/>
        <w:rPr>
          <w:b/>
        </w:rPr>
      </w:pPr>
    </w:p>
    <w:p w:rsidR="001D50C6" w:rsidRDefault="001D50C6">
      <w:pPr>
        <w:pStyle w:val="Corpodetexto"/>
        <w:spacing w:before="1"/>
        <w:rPr>
          <w:b/>
        </w:rPr>
      </w:pPr>
    </w:p>
    <w:p w:rsidR="0081788E" w:rsidRPr="00E53793" w:rsidRDefault="0081788E" w:rsidP="0081788E">
      <w:pPr>
        <w:widowControl/>
        <w:autoSpaceDE/>
        <w:autoSpaceDN/>
        <w:spacing w:after="160" w:line="259" w:lineRule="auto"/>
        <w:contextualSpacing/>
        <w:rPr>
          <w:b/>
        </w:rPr>
      </w:pPr>
      <w:r w:rsidRPr="0081788E">
        <w:rPr>
          <w:b/>
        </w:rPr>
        <w:t xml:space="preserve">Nº </w:t>
      </w:r>
      <w:r w:rsidR="0079609F">
        <w:rPr>
          <w:b/>
        </w:rPr>
        <w:t>2</w:t>
      </w:r>
      <w:r w:rsidR="00900519" w:rsidRPr="0081788E">
        <w:rPr>
          <w:b/>
        </w:rPr>
        <w:t>:</w:t>
      </w:r>
      <w:r w:rsidR="0079609F">
        <w:rPr>
          <w:b/>
        </w:rPr>
        <w:t xml:space="preserve"> INEXIGIBILIDADE</w:t>
      </w:r>
      <w:r w:rsidR="00E53793" w:rsidRPr="00E53793">
        <w:rPr>
          <w:b/>
        </w:rPr>
        <w:t xml:space="preserve"> DE LICITAÇÃO PARA AQUISIÇÃO DE MATERIAIS</w:t>
      </w:r>
      <w:r w:rsidR="00270770">
        <w:rPr>
          <w:b/>
        </w:rPr>
        <w:t xml:space="preserve"> OU CONTRATAÇÃO DE SERVIÇOS</w:t>
      </w:r>
      <w:r w:rsidR="00E53793" w:rsidRPr="00E53793">
        <w:rPr>
          <w:b/>
        </w:rPr>
        <w:t xml:space="preserve"> </w:t>
      </w:r>
      <w:r w:rsidR="000C0EC6">
        <w:rPr>
          <w:b/>
        </w:rPr>
        <w:t>COM FORNECEDOR EXCLUSIVO</w:t>
      </w:r>
      <w:r w:rsidRPr="00E53793">
        <w:rPr>
          <w:b/>
        </w:rPr>
        <w:t>(Lei 8.666/93, art. 2</w:t>
      </w:r>
      <w:r w:rsidR="0079609F">
        <w:rPr>
          <w:b/>
        </w:rPr>
        <w:t>5</w:t>
      </w:r>
      <w:r w:rsidRPr="00E53793">
        <w:rPr>
          <w:b/>
        </w:rPr>
        <w:t>, inc. I);</w:t>
      </w:r>
    </w:p>
    <w:p w:rsidR="001D50C6" w:rsidRDefault="001D50C6">
      <w:pPr>
        <w:ind w:left="845" w:right="1148"/>
        <w:jc w:val="center"/>
        <w:rPr>
          <w:b/>
        </w:rPr>
      </w:pPr>
    </w:p>
    <w:p w:rsidR="001D50C6" w:rsidRDefault="001D50C6">
      <w:pPr>
        <w:pStyle w:val="Corpodetexto"/>
        <w:rPr>
          <w:b/>
        </w:rPr>
      </w:pPr>
    </w:p>
    <w:p w:rsidR="001D50C6" w:rsidRDefault="001D50C6">
      <w:pPr>
        <w:pStyle w:val="Corpodetexto"/>
        <w:spacing w:before="10"/>
        <w:rPr>
          <w:b/>
          <w:sz w:val="21"/>
        </w:rPr>
      </w:pPr>
    </w:p>
    <w:p w:rsidR="001D50C6" w:rsidRDefault="00900519">
      <w:pPr>
        <w:pStyle w:val="PargrafodaLista"/>
        <w:numPr>
          <w:ilvl w:val="0"/>
          <w:numId w:val="17"/>
        </w:numPr>
        <w:tabs>
          <w:tab w:val="left" w:pos="679"/>
          <w:tab w:val="left" w:pos="680"/>
        </w:tabs>
        <w:spacing w:before="1"/>
        <w:ind w:hanging="402"/>
        <w:jc w:val="left"/>
        <w:rPr>
          <w:b/>
        </w:rPr>
      </w:pPr>
      <w:r>
        <w:rPr>
          <w:b/>
        </w:rPr>
        <w:t>InformaçõesIniciais</w:t>
      </w:r>
    </w:p>
    <w:p w:rsidR="001D50C6" w:rsidRDefault="001D50C6">
      <w:pPr>
        <w:pStyle w:val="Corpodetexto"/>
        <w:spacing w:before="8"/>
        <w:rPr>
          <w:b/>
          <w:sz w:val="28"/>
        </w:rPr>
      </w:pPr>
    </w:p>
    <w:p w:rsidR="00D7461A" w:rsidRDefault="00900519" w:rsidP="00D7461A">
      <w:pPr>
        <w:pStyle w:val="PargrafodaLista"/>
        <w:numPr>
          <w:ilvl w:val="0"/>
          <w:numId w:val="16"/>
        </w:numPr>
        <w:tabs>
          <w:tab w:val="left" w:pos="680"/>
        </w:tabs>
        <w:spacing w:before="1" w:line="276" w:lineRule="auto"/>
        <w:ind w:right="407"/>
        <w:jc w:val="both"/>
      </w:pPr>
      <w:r>
        <w:t xml:space="preserve">Este manual </w:t>
      </w:r>
      <w:r w:rsidR="003A37A2">
        <w:t xml:space="preserve"> contém as orientações para formação de Processos de Compras</w:t>
      </w:r>
      <w:r w:rsidR="00D56887">
        <w:t>,feita</w:t>
      </w:r>
      <w:r w:rsidR="00AE30E2">
        <w:t xml:space="preserve">s </w:t>
      </w:r>
      <w:r w:rsidR="003A37A2">
        <w:t xml:space="preserve">através de </w:t>
      </w:r>
      <w:r w:rsidR="000C0EC6">
        <w:t>Inexigibilidade</w:t>
      </w:r>
      <w:r w:rsidR="003A37A2">
        <w:t xml:space="preserve"> de Licitação</w:t>
      </w:r>
      <w:r w:rsidR="00D56887">
        <w:t>, de</w:t>
      </w:r>
      <w:r w:rsidR="00E53793">
        <w:t>m</w:t>
      </w:r>
      <w:r w:rsidR="00AE30E2">
        <w:t>ateriai</w:t>
      </w:r>
      <w:r w:rsidR="00E53793">
        <w:t xml:space="preserve">s </w:t>
      </w:r>
      <w:r w:rsidR="00AE30E2">
        <w:t xml:space="preserve">que </w:t>
      </w:r>
      <w:r w:rsidR="000C0EC6">
        <w:t>são fornecidos por fornecedor exclusivo</w:t>
      </w:r>
      <w:r w:rsidR="00D7461A">
        <w:t>.</w:t>
      </w:r>
      <w:r w:rsidR="00931D85">
        <w:t xml:space="preserve"> As orientações seguem as </w:t>
      </w:r>
      <w:r w:rsidR="00D56887">
        <w:t xml:space="preserve">leis e </w:t>
      </w:r>
      <w:r w:rsidR="00931D85">
        <w:t xml:space="preserve">normas </w:t>
      </w:r>
      <w:r w:rsidR="00D56887">
        <w:t xml:space="preserve">vigentes e </w:t>
      </w:r>
      <w:r w:rsidR="004A4BD8">
        <w:t>aplicam</w:t>
      </w:r>
      <w:r w:rsidR="00D56887">
        <w:t>-se</w:t>
      </w:r>
      <w:r w:rsidR="004A4BD8">
        <w:t xml:space="preserve"> a recursos de Convênios(Ex.: PROAP), Tesouro e </w:t>
      </w:r>
      <w:r w:rsidR="00D56887">
        <w:t>Recursos d</w:t>
      </w:r>
      <w:r w:rsidR="004A4BD8">
        <w:t>iretamente arrecadados (Recursos Próprios)</w:t>
      </w:r>
      <w:r w:rsidR="00D7461A">
        <w:t>.</w:t>
      </w:r>
    </w:p>
    <w:p w:rsidR="001D50C6" w:rsidRDefault="001D50C6">
      <w:pPr>
        <w:pStyle w:val="Corpodetexto"/>
        <w:spacing w:before="3"/>
        <w:rPr>
          <w:sz w:val="25"/>
        </w:rPr>
      </w:pPr>
    </w:p>
    <w:p w:rsidR="001D50C6" w:rsidRDefault="00900519">
      <w:pPr>
        <w:pStyle w:val="PargrafodaLista"/>
        <w:numPr>
          <w:ilvl w:val="0"/>
          <w:numId w:val="16"/>
        </w:numPr>
        <w:tabs>
          <w:tab w:val="left" w:pos="680"/>
        </w:tabs>
        <w:spacing w:line="276" w:lineRule="auto"/>
        <w:ind w:right="410"/>
        <w:jc w:val="both"/>
      </w:pPr>
      <w:r>
        <w:t xml:space="preserve">Para </w:t>
      </w:r>
      <w:r w:rsidR="00D56887">
        <w:t>iniciar a solicitação</w:t>
      </w:r>
      <w:r>
        <w:t xml:space="preserve"> é necessário cadastrar um processo eletrônico no Sistema SIPAC UFPE (</w:t>
      </w:r>
      <w:hyperlink r:id="rId7">
        <w:r>
          <w:rPr>
            <w:color w:val="0000FF"/>
            <w:u w:val="single" w:color="0000FF"/>
          </w:rPr>
          <w:t>https://sipac.ufpe.br/sipac/</w:t>
        </w:r>
      </w:hyperlink>
      <w:r>
        <w:t xml:space="preserve">) no </w:t>
      </w:r>
      <w:r>
        <w:rPr>
          <w:b/>
        </w:rPr>
        <w:t>Módulo PROTOCOLO</w:t>
      </w:r>
      <w:r>
        <w:t>, conforme tela aseguir:</w:t>
      </w:r>
    </w:p>
    <w:p w:rsidR="001D50C6" w:rsidRDefault="00900519">
      <w:pPr>
        <w:pStyle w:val="Corpodetexto"/>
        <w:spacing w:before="2"/>
        <w:rPr>
          <w:sz w:val="2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657860</wp:posOffset>
            </wp:positionV>
            <wp:extent cx="5903629" cy="398240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629" cy="3982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0C6" w:rsidRDefault="001D50C6">
      <w:pPr>
        <w:rPr>
          <w:sz w:val="23"/>
        </w:rPr>
        <w:sectPr w:rsidR="001D50C6">
          <w:headerReference w:type="default" r:id="rId9"/>
          <w:footerReference w:type="default" r:id="rId10"/>
          <w:type w:val="continuous"/>
          <w:pgSz w:w="11910" w:h="16840"/>
          <w:pgMar w:top="1680" w:right="720" w:bottom="1700" w:left="1020" w:header="591" w:footer="1506" w:gutter="0"/>
          <w:pgNumType w:start="1"/>
          <w:cols w:space="720"/>
        </w:sectPr>
      </w:pPr>
    </w:p>
    <w:p w:rsidR="001D50C6" w:rsidRDefault="001D50C6">
      <w:pPr>
        <w:pStyle w:val="Corpodetexto"/>
        <w:spacing w:before="5"/>
        <w:rPr>
          <w:sz w:val="15"/>
        </w:rPr>
      </w:pPr>
    </w:p>
    <w:p w:rsidR="001D50C6" w:rsidRDefault="00270770">
      <w:pPr>
        <w:pStyle w:val="PargrafodaLista"/>
        <w:numPr>
          <w:ilvl w:val="0"/>
          <w:numId w:val="16"/>
        </w:numPr>
        <w:tabs>
          <w:tab w:val="left" w:pos="679"/>
          <w:tab w:val="left" w:pos="680"/>
        </w:tabs>
        <w:spacing w:before="57" w:line="276" w:lineRule="auto"/>
        <w:ind w:right="413"/>
      </w:pPr>
      <w:r>
        <w:t xml:space="preserve">- </w:t>
      </w:r>
      <w:r w:rsidR="00900519">
        <w:t>Na opção “Menu” clicar em “Cadastrar Processo”. Em seguida, nos Dados Gerais do Processo, preencher da seguinte</w:t>
      </w:r>
      <w:r w:rsidR="00FC2574">
        <w:t xml:space="preserve"> </w:t>
      </w:r>
      <w:r w:rsidR="00900519">
        <w:t>forma</w:t>
      </w:r>
      <w:r>
        <w:t xml:space="preserve">, </w:t>
      </w:r>
      <w:r w:rsidRPr="00FC2574">
        <w:rPr>
          <w:b/>
        </w:rPr>
        <w:t>em caso de AQUISIÇÃO DE MATERIAL</w:t>
      </w:r>
      <w:r w:rsidR="00900519">
        <w:t>:</w:t>
      </w:r>
    </w:p>
    <w:p w:rsidR="001D50C6" w:rsidRDefault="000C0EC6">
      <w:pPr>
        <w:pStyle w:val="Corpodetexto"/>
        <w:spacing w:before="4"/>
      </w:pPr>
      <w:r>
        <w:rPr>
          <w:noProof/>
          <w:lang w:val="pt-BR" w:eastAsia="pt-BR" w:bidi="ar-SA"/>
        </w:rPr>
        <w:drawing>
          <wp:inline distT="0" distB="0" distL="0" distR="0">
            <wp:extent cx="6457950" cy="31813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70" w:rsidRDefault="00270770" w:rsidP="00270770">
      <w:pPr>
        <w:pStyle w:val="PargrafodaLista"/>
        <w:tabs>
          <w:tab w:val="left" w:pos="679"/>
          <w:tab w:val="left" w:pos="680"/>
        </w:tabs>
        <w:spacing w:before="57" w:line="276" w:lineRule="auto"/>
        <w:ind w:right="413" w:firstLine="0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430530</wp:posOffset>
            </wp:positionV>
            <wp:extent cx="6457950" cy="3009900"/>
            <wp:effectExtent l="19050" t="0" r="0" b="0"/>
            <wp:wrapThrough wrapText="bothSides">
              <wp:wrapPolygon edited="0">
                <wp:start x="-64" y="0"/>
                <wp:lineTo x="-64" y="21463"/>
                <wp:lineTo x="21600" y="21463"/>
                <wp:lineTo x="21600" y="0"/>
                <wp:lineTo x="-64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Na opção “Menu” clicar em “Cadastrar Processo”. Em seguida, nos Dados Gerais do Processo, preencher da seguinte</w:t>
      </w:r>
      <w:r w:rsidR="00FC2574">
        <w:t xml:space="preserve"> </w:t>
      </w:r>
      <w:r>
        <w:t xml:space="preserve">forma, </w:t>
      </w:r>
      <w:r w:rsidRPr="00FC2574">
        <w:rPr>
          <w:b/>
        </w:rPr>
        <w:t xml:space="preserve">em caso de </w:t>
      </w:r>
      <w:r w:rsidR="00FC2574" w:rsidRPr="00FC2574">
        <w:rPr>
          <w:b/>
        </w:rPr>
        <w:t>CONTRATAÇÃO DE SERVIÇO</w:t>
      </w:r>
      <w:r>
        <w:t>:</w:t>
      </w:r>
    </w:p>
    <w:p w:rsidR="00270770" w:rsidRDefault="00270770" w:rsidP="00270770">
      <w:pPr>
        <w:pStyle w:val="PargrafodaLista"/>
        <w:tabs>
          <w:tab w:val="left" w:pos="679"/>
          <w:tab w:val="left" w:pos="680"/>
        </w:tabs>
        <w:spacing w:line="273" w:lineRule="auto"/>
        <w:ind w:right="408" w:firstLine="0"/>
      </w:pPr>
    </w:p>
    <w:p w:rsidR="001D50C6" w:rsidRDefault="00900519" w:rsidP="00270770">
      <w:pPr>
        <w:pStyle w:val="PargrafodaLista"/>
        <w:numPr>
          <w:ilvl w:val="0"/>
          <w:numId w:val="16"/>
        </w:numPr>
        <w:tabs>
          <w:tab w:val="left" w:pos="679"/>
          <w:tab w:val="left" w:pos="680"/>
        </w:tabs>
        <w:spacing w:line="273" w:lineRule="auto"/>
        <w:ind w:right="408"/>
      </w:pPr>
      <w:r>
        <w:t xml:space="preserve">Após clicar em “Continuar” deverá ser inserida a documentação completa apresentada </w:t>
      </w:r>
      <w:r w:rsidRPr="00270770">
        <w:rPr>
          <w:b/>
        </w:rPr>
        <w:t xml:space="preserve">no item II </w:t>
      </w:r>
      <w:r>
        <w:t>a seguir.</w:t>
      </w:r>
    </w:p>
    <w:p w:rsidR="001D50C6" w:rsidRDefault="001D50C6">
      <w:pPr>
        <w:pStyle w:val="Corpodetexto"/>
        <w:spacing w:before="9"/>
        <w:rPr>
          <w:sz w:val="25"/>
        </w:rPr>
      </w:pPr>
    </w:p>
    <w:p w:rsidR="00FC2574" w:rsidRDefault="00FC2574">
      <w:pPr>
        <w:pStyle w:val="Corpodetexto"/>
        <w:spacing w:before="9"/>
        <w:rPr>
          <w:sz w:val="25"/>
        </w:rPr>
      </w:pPr>
    </w:p>
    <w:p w:rsidR="00FC2574" w:rsidRDefault="00FC2574">
      <w:pPr>
        <w:pStyle w:val="Corpodetexto"/>
        <w:spacing w:before="9"/>
        <w:rPr>
          <w:sz w:val="25"/>
        </w:rPr>
      </w:pPr>
    </w:p>
    <w:p w:rsidR="001D50C6" w:rsidRDefault="00900519">
      <w:pPr>
        <w:pStyle w:val="Ttulo1"/>
        <w:numPr>
          <w:ilvl w:val="0"/>
          <w:numId w:val="17"/>
        </w:numPr>
        <w:tabs>
          <w:tab w:val="left" w:pos="679"/>
          <w:tab w:val="left" w:pos="680"/>
        </w:tabs>
        <w:spacing w:before="0"/>
        <w:ind w:hanging="459"/>
        <w:jc w:val="left"/>
      </w:pPr>
      <w:r>
        <w:lastRenderedPageBreak/>
        <w:t>Composição do ProcessoEletrônico:</w:t>
      </w:r>
    </w:p>
    <w:p w:rsidR="001D50C6" w:rsidRDefault="001D50C6">
      <w:pPr>
        <w:pStyle w:val="Corpodetexto"/>
        <w:spacing w:before="6"/>
        <w:rPr>
          <w:b/>
          <w:sz w:val="28"/>
        </w:rPr>
      </w:pPr>
    </w:p>
    <w:p w:rsidR="001D50C6" w:rsidRDefault="00900519">
      <w:pPr>
        <w:pStyle w:val="PargrafodaLista"/>
        <w:numPr>
          <w:ilvl w:val="1"/>
          <w:numId w:val="17"/>
        </w:numPr>
        <w:tabs>
          <w:tab w:val="left" w:pos="679"/>
          <w:tab w:val="left" w:pos="680"/>
        </w:tabs>
        <w:ind w:hanging="426"/>
      </w:pPr>
      <w:r>
        <w:t>Documentos</w:t>
      </w:r>
      <w:r w:rsidR="003F6B81">
        <w:t xml:space="preserve"> </w:t>
      </w:r>
      <w:r>
        <w:t>Obrigatórios:</w:t>
      </w:r>
    </w:p>
    <w:p w:rsidR="001D50C6" w:rsidRDefault="001D50C6">
      <w:pPr>
        <w:pStyle w:val="Corpodetexto"/>
        <w:spacing w:before="10"/>
        <w:rPr>
          <w:sz w:val="28"/>
        </w:rPr>
      </w:pPr>
    </w:p>
    <w:tbl>
      <w:tblPr>
        <w:tblStyle w:val="TableNormal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246"/>
        <w:gridCol w:w="999"/>
        <w:gridCol w:w="3275"/>
        <w:gridCol w:w="2552"/>
      </w:tblGrid>
      <w:tr w:rsidR="007678C8" w:rsidTr="007678C8">
        <w:trPr>
          <w:trHeight w:val="256"/>
        </w:trPr>
        <w:tc>
          <w:tcPr>
            <w:tcW w:w="851" w:type="dxa"/>
            <w:shd w:val="clear" w:color="auto" w:fill="B8CCE3"/>
          </w:tcPr>
          <w:p w:rsidR="007678C8" w:rsidRDefault="007678C8" w:rsidP="007678C8">
            <w:pPr>
              <w:pStyle w:val="TableParagraph"/>
              <w:spacing w:line="236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Ordem</w:t>
            </w:r>
          </w:p>
        </w:tc>
        <w:tc>
          <w:tcPr>
            <w:tcW w:w="2246" w:type="dxa"/>
            <w:shd w:val="clear" w:color="auto" w:fill="B8CCE3"/>
          </w:tcPr>
          <w:p w:rsidR="007678C8" w:rsidRDefault="007678C8" w:rsidP="007678C8">
            <w:pPr>
              <w:pStyle w:val="TableParagraph"/>
              <w:spacing w:line="236" w:lineRule="exact"/>
              <w:ind w:left="1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Tipo de Documento</w:t>
            </w:r>
          </w:p>
        </w:tc>
        <w:tc>
          <w:tcPr>
            <w:tcW w:w="999" w:type="dxa"/>
            <w:shd w:val="clear" w:color="auto" w:fill="B8CCE3"/>
          </w:tcPr>
          <w:p w:rsidR="007678C8" w:rsidRDefault="007678C8" w:rsidP="007678C8">
            <w:pPr>
              <w:pStyle w:val="TableParagraph"/>
              <w:spacing w:line="236" w:lineRule="exact"/>
              <w:ind w:left="1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Natureza</w:t>
            </w:r>
          </w:p>
        </w:tc>
        <w:tc>
          <w:tcPr>
            <w:tcW w:w="3275" w:type="dxa"/>
            <w:shd w:val="clear" w:color="auto" w:fill="B8CCE3"/>
          </w:tcPr>
          <w:p w:rsidR="007678C8" w:rsidRDefault="007678C8" w:rsidP="007678C8">
            <w:pPr>
              <w:pStyle w:val="TableParagraph"/>
              <w:spacing w:line="236" w:lineRule="exact"/>
              <w:ind w:left="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Assunto</w:t>
            </w:r>
          </w:p>
        </w:tc>
        <w:tc>
          <w:tcPr>
            <w:tcW w:w="2552" w:type="dxa"/>
            <w:shd w:val="clear" w:color="auto" w:fill="B8CCE3"/>
          </w:tcPr>
          <w:p w:rsidR="007678C8" w:rsidRDefault="007678C8" w:rsidP="007678C8">
            <w:pPr>
              <w:pStyle w:val="TableParagraph"/>
              <w:spacing w:line="236" w:lineRule="exact"/>
              <w:ind w:left="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Conteúdo</w:t>
            </w:r>
          </w:p>
        </w:tc>
      </w:tr>
      <w:tr w:rsidR="007678C8" w:rsidTr="007678C8">
        <w:trPr>
          <w:trHeight w:val="513"/>
        </w:trPr>
        <w:tc>
          <w:tcPr>
            <w:tcW w:w="851" w:type="dxa"/>
          </w:tcPr>
          <w:p w:rsidR="007678C8" w:rsidRDefault="007678C8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2246" w:type="dxa"/>
          </w:tcPr>
          <w:p w:rsidR="007678C8" w:rsidRDefault="00D95089">
            <w:pPr>
              <w:pStyle w:val="TableParagraph"/>
              <w:spacing w:line="255" w:lineRule="exact"/>
              <w:ind w:left="109"/>
              <w:rPr>
                <w:sz w:val="21"/>
              </w:rPr>
            </w:pPr>
            <w:r>
              <w:rPr>
                <w:sz w:val="21"/>
              </w:rPr>
              <w:t>Ofício</w:t>
            </w:r>
          </w:p>
        </w:tc>
        <w:tc>
          <w:tcPr>
            <w:tcW w:w="999" w:type="dxa"/>
          </w:tcPr>
          <w:p w:rsidR="007678C8" w:rsidRDefault="007678C8">
            <w:pPr>
              <w:pStyle w:val="TableParagraph"/>
              <w:spacing w:line="255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7678C8" w:rsidRDefault="00542D26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C</w:t>
            </w:r>
            <w:r w:rsidRPr="00D95089">
              <w:rPr>
                <w:sz w:val="21"/>
              </w:rPr>
              <w:t>ompra de material de consumo</w:t>
            </w:r>
            <w:r w:rsidR="005472D2">
              <w:rPr>
                <w:sz w:val="21"/>
              </w:rPr>
              <w:t xml:space="preserve"> / contratação</w:t>
            </w:r>
          </w:p>
        </w:tc>
        <w:tc>
          <w:tcPr>
            <w:tcW w:w="2552" w:type="dxa"/>
          </w:tcPr>
          <w:p w:rsidR="007678C8" w:rsidRPr="00D95089" w:rsidRDefault="00D95089" w:rsidP="00D95089">
            <w:pPr>
              <w:ind w:left="140"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5089">
              <w:rPr>
                <w:sz w:val="20"/>
                <w:szCs w:val="20"/>
              </w:rPr>
              <w:t>S</w:t>
            </w:r>
            <w:r w:rsidR="007678C8" w:rsidRPr="00D95089">
              <w:rPr>
                <w:sz w:val="20"/>
                <w:szCs w:val="20"/>
              </w:rPr>
              <w:t>olicitação da compra</w:t>
            </w:r>
            <w:r w:rsidR="005472D2">
              <w:rPr>
                <w:sz w:val="20"/>
                <w:szCs w:val="20"/>
              </w:rPr>
              <w:t>/serviço</w:t>
            </w:r>
            <w:r w:rsidR="007678C8" w:rsidRPr="00D95089">
              <w:rPr>
                <w:sz w:val="20"/>
                <w:szCs w:val="20"/>
              </w:rPr>
              <w:t xml:space="preserve"> e autorização do Recurso a ser utilizado.</w:t>
            </w:r>
            <w:r w:rsidR="005472D2">
              <w:rPr>
                <w:sz w:val="20"/>
                <w:szCs w:val="20"/>
              </w:rPr>
              <w:t xml:space="preserve"> (em casos de conserto de equipamento deve informar o nº do tombamento)</w:t>
            </w:r>
          </w:p>
          <w:p w:rsidR="007678C8" w:rsidRDefault="00D95089" w:rsidP="00D95089">
            <w:pPr>
              <w:ind w:left="140" w:right="143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>- Deve ser a</w:t>
            </w:r>
            <w:r w:rsidR="007678C8" w:rsidRPr="00D95089">
              <w:rPr>
                <w:sz w:val="20"/>
                <w:szCs w:val="20"/>
              </w:rPr>
              <w:t xml:space="preserve">ssinado </w:t>
            </w:r>
            <w:r w:rsidRPr="00D95089">
              <w:rPr>
                <w:sz w:val="20"/>
                <w:szCs w:val="20"/>
              </w:rPr>
              <w:t>pelo coordenador ou</w:t>
            </w:r>
            <w:r w:rsidR="007678C8" w:rsidRPr="00D95089">
              <w:rPr>
                <w:sz w:val="20"/>
                <w:szCs w:val="20"/>
              </w:rPr>
              <w:t xml:space="preserve"> Vice-coordenador do PPG, na ausência destes pelo diretor d</w:t>
            </w:r>
            <w:r w:rsidRPr="00D95089">
              <w:rPr>
                <w:sz w:val="20"/>
                <w:szCs w:val="20"/>
              </w:rPr>
              <w:t>o centro.</w:t>
            </w:r>
          </w:p>
        </w:tc>
      </w:tr>
      <w:tr w:rsidR="007678C8" w:rsidTr="007678C8">
        <w:trPr>
          <w:trHeight w:val="513"/>
        </w:trPr>
        <w:tc>
          <w:tcPr>
            <w:tcW w:w="851" w:type="dxa"/>
          </w:tcPr>
          <w:p w:rsidR="007678C8" w:rsidRDefault="007678C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2246" w:type="dxa"/>
          </w:tcPr>
          <w:p w:rsidR="007678C8" w:rsidRDefault="007678C8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 xml:space="preserve">Documento de Formação de Demanda </w:t>
            </w:r>
            <w:r w:rsidR="003F6B81">
              <w:rPr>
                <w:sz w:val="21"/>
              </w:rPr>
              <w:t>–</w:t>
            </w:r>
            <w:r>
              <w:rPr>
                <w:sz w:val="21"/>
              </w:rPr>
              <w:t xml:space="preserve"> DFD</w:t>
            </w:r>
          </w:p>
        </w:tc>
        <w:tc>
          <w:tcPr>
            <w:tcW w:w="999" w:type="dxa"/>
          </w:tcPr>
          <w:p w:rsidR="007678C8" w:rsidRDefault="007678C8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7678C8" w:rsidRDefault="00650130">
            <w:pPr>
              <w:pStyle w:val="TableParagraph"/>
              <w:spacing w:before="1"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C</w:t>
            </w:r>
            <w:r w:rsidR="00D95089" w:rsidRPr="00D95089">
              <w:rPr>
                <w:sz w:val="21"/>
              </w:rPr>
              <w:t>ompra de material de consumo</w:t>
            </w:r>
            <w:r w:rsidR="005472D2">
              <w:rPr>
                <w:sz w:val="21"/>
              </w:rPr>
              <w:t xml:space="preserve"> / contratação</w:t>
            </w:r>
          </w:p>
        </w:tc>
        <w:tc>
          <w:tcPr>
            <w:tcW w:w="2552" w:type="dxa"/>
          </w:tcPr>
          <w:p w:rsidR="005472D2" w:rsidRDefault="00D95089" w:rsidP="00976D5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Preenchimento</w:t>
            </w:r>
            <w:r w:rsidR="00D7461A">
              <w:rPr>
                <w:sz w:val="21"/>
              </w:rPr>
              <w:t xml:space="preserve"> detalhado deste documento, uma vez que ele substituirá o Projeto Básico no caso de Processos com valor até R$ 17.600,00, </w:t>
            </w:r>
            <w:r>
              <w:rPr>
                <w:sz w:val="21"/>
              </w:rPr>
              <w:t xml:space="preserve">Formulário </w:t>
            </w:r>
            <w:r w:rsidR="00327449">
              <w:rPr>
                <w:sz w:val="21"/>
              </w:rPr>
              <w:t>através do</w:t>
            </w:r>
            <w:r w:rsidR="005472D2">
              <w:rPr>
                <w:sz w:val="21"/>
              </w:rPr>
              <w:t>s</w:t>
            </w:r>
            <w:r>
              <w:rPr>
                <w:sz w:val="21"/>
              </w:rPr>
              <w:t xml:space="preserve"> link</w:t>
            </w:r>
            <w:r w:rsidR="005472D2">
              <w:rPr>
                <w:sz w:val="21"/>
              </w:rPr>
              <w:t>s</w:t>
            </w:r>
          </w:p>
          <w:p w:rsidR="00D95089" w:rsidRDefault="005472D2" w:rsidP="00976D59">
            <w:pPr>
              <w:pStyle w:val="TableParagraph"/>
              <w:ind w:left="107"/>
            </w:pPr>
            <w:r>
              <w:rPr>
                <w:sz w:val="21"/>
              </w:rPr>
              <w:t>MATERIAL:</w:t>
            </w:r>
            <w:r w:rsidR="00D95089">
              <w:rPr>
                <w:sz w:val="21"/>
              </w:rPr>
              <w:t xml:space="preserve"> </w:t>
            </w:r>
            <w:hyperlink r:id="rId13" w:history="1">
              <w:r w:rsidR="00327449" w:rsidRPr="00F33FB8">
                <w:rPr>
                  <w:rStyle w:val="Hyperlink"/>
                  <w:sz w:val="21"/>
                </w:rPr>
                <w:t>https://www.ufpe.br/documents/38958/961117/DFD+-Modelo+v6_2_material.doc/676486a6-17fc-4ce3-b131-408c5835e1a4</w:t>
              </w:r>
            </w:hyperlink>
          </w:p>
          <w:p w:rsidR="005472D2" w:rsidRDefault="005472D2" w:rsidP="00976D5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SERVIÇO:</w:t>
            </w:r>
          </w:p>
          <w:p w:rsidR="005472D2" w:rsidRDefault="005D2D3F" w:rsidP="003F6B81">
            <w:pPr>
              <w:pStyle w:val="TableParagraph"/>
              <w:ind w:left="107"/>
              <w:rPr>
                <w:sz w:val="21"/>
              </w:rPr>
            </w:pPr>
            <w:hyperlink r:id="rId14" w:history="1">
              <w:r>
                <w:rPr>
                  <w:rStyle w:val="Hyperlink"/>
                </w:rPr>
                <w:t>https://www.ufpe.br/documents/38958/1406999/DFD_mod_04.doc</w:t>
              </w:r>
            </w:hyperlink>
          </w:p>
        </w:tc>
      </w:tr>
      <w:tr w:rsidR="007678C8" w:rsidTr="007678C8">
        <w:trPr>
          <w:trHeight w:val="513"/>
        </w:trPr>
        <w:tc>
          <w:tcPr>
            <w:tcW w:w="851" w:type="dxa"/>
          </w:tcPr>
          <w:p w:rsidR="007678C8" w:rsidRDefault="007678C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2246" w:type="dxa"/>
          </w:tcPr>
          <w:p w:rsidR="007678C8" w:rsidRDefault="00327449" w:rsidP="009646E6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Parecer Técnico</w:t>
            </w:r>
          </w:p>
        </w:tc>
        <w:tc>
          <w:tcPr>
            <w:tcW w:w="999" w:type="dxa"/>
          </w:tcPr>
          <w:p w:rsidR="007678C8" w:rsidRDefault="007678C8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7678C8" w:rsidRDefault="00327449" w:rsidP="007678C8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5472D2">
              <w:rPr>
                <w:sz w:val="21"/>
              </w:rPr>
              <w:t xml:space="preserve"> / contratação</w:t>
            </w:r>
          </w:p>
        </w:tc>
        <w:tc>
          <w:tcPr>
            <w:tcW w:w="2552" w:type="dxa"/>
          </w:tcPr>
          <w:p w:rsidR="007678C8" w:rsidRDefault="00500418">
            <w:pPr>
              <w:pStyle w:val="TableParagraph"/>
              <w:tabs>
                <w:tab w:val="left" w:pos="1271"/>
                <w:tab w:val="left" w:pos="1702"/>
                <w:tab w:val="left" w:pos="2713"/>
                <w:tab w:val="left" w:pos="3034"/>
                <w:tab w:val="left" w:pos="4747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Justificativa técnica</w:t>
            </w:r>
            <w:r w:rsidR="002D73F9">
              <w:rPr>
                <w:sz w:val="21"/>
              </w:rPr>
              <w:t>explicando por que só esse material</w:t>
            </w:r>
            <w:r w:rsidR="003F6B81">
              <w:rPr>
                <w:sz w:val="21"/>
              </w:rPr>
              <w:t>/serviço</w:t>
            </w:r>
            <w:r w:rsidR="002D73F9">
              <w:rPr>
                <w:sz w:val="21"/>
              </w:rPr>
              <w:t xml:space="preserve"> específico atende a necessidade (Que características ele tem que nenhum outro tem e porque essas cracterísticas são indispensáveis?)</w:t>
            </w:r>
          </w:p>
        </w:tc>
      </w:tr>
      <w:tr w:rsidR="007678C8" w:rsidTr="00500418">
        <w:trPr>
          <w:trHeight w:val="256"/>
        </w:trPr>
        <w:tc>
          <w:tcPr>
            <w:tcW w:w="851" w:type="dxa"/>
          </w:tcPr>
          <w:p w:rsidR="007678C8" w:rsidRDefault="007678C8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2246" w:type="dxa"/>
            <w:shd w:val="clear" w:color="auto" w:fill="FFFFFF" w:themeFill="background1"/>
          </w:tcPr>
          <w:p w:rsidR="007678C8" w:rsidRDefault="009646E6" w:rsidP="009646E6">
            <w:pPr>
              <w:pStyle w:val="TableParagraph"/>
              <w:spacing w:line="236" w:lineRule="exact"/>
              <w:ind w:left="0"/>
              <w:rPr>
                <w:sz w:val="21"/>
              </w:rPr>
            </w:pPr>
            <w:r>
              <w:rPr>
                <w:sz w:val="21"/>
              </w:rPr>
              <w:t>Propostas Comercial</w:t>
            </w:r>
          </w:p>
        </w:tc>
        <w:tc>
          <w:tcPr>
            <w:tcW w:w="999" w:type="dxa"/>
            <w:shd w:val="clear" w:color="auto" w:fill="FFFFFF" w:themeFill="background1"/>
          </w:tcPr>
          <w:p w:rsidR="007678C8" w:rsidRDefault="009646E6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  <w:shd w:val="clear" w:color="auto" w:fill="FFFFFF" w:themeFill="background1"/>
          </w:tcPr>
          <w:p w:rsidR="007678C8" w:rsidRDefault="009646E6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5472D2">
              <w:rPr>
                <w:sz w:val="21"/>
              </w:rPr>
              <w:t xml:space="preserve"> / contratação</w:t>
            </w:r>
          </w:p>
        </w:tc>
        <w:tc>
          <w:tcPr>
            <w:tcW w:w="2552" w:type="dxa"/>
            <w:shd w:val="clear" w:color="auto" w:fill="FFFFFF" w:themeFill="background1"/>
          </w:tcPr>
          <w:p w:rsidR="007678C8" w:rsidRDefault="002D73F9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Se  for empresa estrangeira anexar proforma invoice. </w:t>
            </w:r>
          </w:p>
        </w:tc>
      </w:tr>
      <w:tr w:rsidR="00BD7788" w:rsidTr="00500418">
        <w:trPr>
          <w:trHeight w:val="256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2246" w:type="dxa"/>
            <w:shd w:val="clear" w:color="auto" w:fill="FFFFFF" w:themeFill="background1"/>
          </w:tcPr>
          <w:p w:rsidR="00BD7788" w:rsidRDefault="00BD7788" w:rsidP="00BD7788">
            <w:pPr>
              <w:pStyle w:val="TableParagraph"/>
              <w:spacing w:line="236" w:lineRule="exact"/>
              <w:ind w:left="0"/>
              <w:rPr>
                <w:sz w:val="21"/>
              </w:rPr>
            </w:pPr>
            <w:r>
              <w:rPr>
                <w:sz w:val="21"/>
              </w:rPr>
              <w:t>Comprovante</w:t>
            </w:r>
          </w:p>
        </w:tc>
        <w:tc>
          <w:tcPr>
            <w:tcW w:w="999" w:type="dxa"/>
            <w:shd w:val="clear" w:color="auto" w:fill="FFFFFF" w:themeFill="background1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  <w:shd w:val="clear" w:color="auto" w:fill="FFFFFF" w:themeFill="background1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5472D2">
              <w:rPr>
                <w:sz w:val="21"/>
              </w:rPr>
              <w:t xml:space="preserve"> / contratação</w:t>
            </w:r>
          </w:p>
        </w:tc>
        <w:tc>
          <w:tcPr>
            <w:tcW w:w="2552" w:type="dxa"/>
            <w:shd w:val="clear" w:color="auto" w:fill="FFFFFF" w:themeFill="background1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 w:rsidRPr="009A6113">
              <w:rPr>
                <w:sz w:val="21"/>
              </w:rPr>
              <w:t>Anexar</w:t>
            </w:r>
            <w:r w:rsidR="003F6B81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documento de comprobatório de exclusividade (Ex.: da junta comercial). </w:t>
            </w:r>
            <w:r w:rsidRPr="009A6113">
              <w:rPr>
                <w:sz w:val="21"/>
              </w:rPr>
              <w:t xml:space="preserve">Incluir em Assunto detalhado: </w:t>
            </w:r>
            <w:r>
              <w:t>Documento comprobatório de exclusividade</w:t>
            </w:r>
          </w:p>
        </w:tc>
      </w:tr>
      <w:tr w:rsidR="00BD7788" w:rsidTr="007678C8">
        <w:trPr>
          <w:trHeight w:val="256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lastRenderedPageBreak/>
              <w:t>6.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spacing w:line="236" w:lineRule="exact"/>
              <w:ind w:left="0"/>
              <w:rPr>
                <w:sz w:val="21"/>
              </w:rPr>
            </w:pPr>
            <w:r>
              <w:rPr>
                <w:sz w:val="21"/>
              </w:rPr>
              <w:t>Comprovante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5472D2">
              <w:rPr>
                <w:sz w:val="21"/>
              </w:rPr>
              <w:t xml:space="preserve"> / contratação</w:t>
            </w:r>
          </w:p>
        </w:tc>
        <w:tc>
          <w:tcPr>
            <w:tcW w:w="2552" w:type="dxa"/>
          </w:tcPr>
          <w:p w:rsidR="00BD7788" w:rsidRPr="006C5C0D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  <w:highlight w:val="yellow"/>
              </w:rPr>
            </w:pPr>
            <w:r w:rsidRPr="009A6113">
              <w:rPr>
                <w:sz w:val="21"/>
              </w:rPr>
              <w:t>Anexar</w:t>
            </w:r>
            <w:r>
              <w:rPr>
                <w:sz w:val="21"/>
              </w:rPr>
              <w:t xml:space="preserve"> cópia de, no mínimo, 3 notas fiscas de venda do mesmo material</w:t>
            </w:r>
            <w:r w:rsidR="003F6B81">
              <w:rPr>
                <w:sz w:val="21"/>
              </w:rPr>
              <w:t xml:space="preserve"> / prestação do mesmo serviço </w:t>
            </w:r>
            <w:r>
              <w:rPr>
                <w:sz w:val="21"/>
              </w:rPr>
              <w:t xml:space="preserve"> para outros Órgãos ou Empresas. </w:t>
            </w:r>
            <w:r w:rsidRPr="009A6113">
              <w:rPr>
                <w:sz w:val="21"/>
              </w:rPr>
              <w:t xml:space="preserve">Incluir em Assunto detalhado: </w:t>
            </w:r>
            <w:r>
              <w:t>Cópia de nota fiscal</w:t>
            </w:r>
          </w:p>
        </w:tc>
      </w:tr>
      <w:tr w:rsidR="00BD7788" w:rsidTr="007678C8">
        <w:trPr>
          <w:trHeight w:val="256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spacing w:line="236" w:lineRule="exact"/>
              <w:ind w:left="0"/>
              <w:rPr>
                <w:sz w:val="21"/>
              </w:rPr>
            </w:pPr>
            <w:r>
              <w:rPr>
                <w:sz w:val="21"/>
              </w:rPr>
              <w:t>Certidão Negativa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3F6B81">
              <w:rPr>
                <w:sz w:val="21"/>
              </w:rPr>
              <w:t>/ contratação</w:t>
            </w:r>
          </w:p>
        </w:tc>
        <w:tc>
          <w:tcPr>
            <w:tcW w:w="2552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rStyle w:val="Hyperlink"/>
                <w:sz w:val="21"/>
              </w:rPr>
            </w:pPr>
            <w:r w:rsidRPr="003F6B81">
              <w:rPr>
                <w:sz w:val="21"/>
              </w:rPr>
              <w:t>Incluir em Assunto detalhado: CND CONJUNTA(Receita e INSS)</w:t>
            </w:r>
            <w:hyperlink r:id="rId15" w:history="1">
              <w:r w:rsidRPr="00593F24">
                <w:rPr>
                  <w:rStyle w:val="Hyperlink"/>
                  <w:sz w:val="21"/>
                </w:rPr>
                <w:t>http://servicos.receita.fazenda.gov.br/Servicos/certidao/CNDConjuntaInter/InformaNICertidao.asp?tipo=1</w:t>
              </w:r>
            </w:hyperlink>
          </w:p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rStyle w:val="Hyperlink"/>
                <w:sz w:val="21"/>
              </w:rPr>
            </w:pPr>
          </w:p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Se  for empresa estrangeira é dispensável.</w:t>
            </w:r>
          </w:p>
        </w:tc>
      </w:tr>
      <w:tr w:rsidR="00BD7788" w:rsidTr="007678C8">
        <w:trPr>
          <w:trHeight w:val="513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spacing w:line="236" w:lineRule="exact"/>
              <w:ind w:left="0"/>
              <w:rPr>
                <w:sz w:val="21"/>
              </w:rPr>
            </w:pPr>
            <w:r w:rsidRPr="00D405FE">
              <w:rPr>
                <w:sz w:val="21"/>
              </w:rPr>
              <w:t>Cer</w:t>
            </w:r>
            <w:r>
              <w:rPr>
                <w:sz w:val="21"/>
              </w:rPr>
              <w:t>tificado de Regularidade d</w:t>
            </w:r>
            <w:r w:rsidRPr="00D405FE">
              <w:rPr>
                <w:sz w:val="21"/>
              </w:rPr>
              <w:t xml:space="preserve">o FGTS </w:t>
            </w:r>
            <w:r w:rsidR="003F6B81">
              <w:rPr>
                <w:sz w:val="21"/>
              </w:rPr>
              <w:t>–</w:t>
            </w:r>
            <w:r w:rsidRPr="00D405FE">
              <w:rPr>
                <w:sz w:val="21"/>
              </w:rPr>
              <w:t xml:space="preserve"> CRF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3F6B81">
              <w:rPr>
                <w:sz w:val="21"/>
              </w:rPr>
              <w:t>/ contratação</w:t>
            </w:r>
          </w:p>
        </w:tc>
        <w:tc>
          <w:tcPr>
            <w:tcW w:w="2552" w:type="dxa"/>
          </w:tcPr>
          <w:p w:rsidR="00BD7788" w:rsidRDefault="008041F2" w:rsidP="00BD7788">
            <w:pPr>
              <w:pStyle w:val="TableParagraph"/>
              <w:ind w:left="107"/>
              <w:rPr>
                <w:rStyle w:val="Hyperlink"/>
                <w:sz w:val="21"/>
              </w:rPr>
            </w:pPr>
            <w:hyperlink r:id="rId16" w:history="1">
              <w:r w:rsidR="00BD7788" w:rsidRPr="00D405FE">
                <w:rPr>
                  <w:rStyle w:val="Hyperlink"/>
                  <w:sz w:val="21"/>
                </w:rPr>
                <w:t>https://consulta-crf.caixa.gov.br/consultacrf/pages/consultaEmpregador.jsf</w:t>
              </w:r>
            </w:hyperlink>
          </w:p>
          <w:p w:rsidR="00BD7788" w:rsidRDefault="00BD7788" w:rsidP="00BD7788">
            <w:pPr>
              <w:pStyle w:val="TableParagraph"/>
              <w:ind w:left="107"/>
              <w:rPr>
                <w:rStyle w:val="Hyperlink"/>
                <w:sz w:val="21"/>
              </w:rPr>
            </w:pP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  for empresa estrangeira é dispensável.</w:t>
            </w:r>
          </w:p>
        </w:tc>
      </w:tr>
      <w:tr w:rsidR="00BD7788" w:rsidTr="007678C8">
        <w:trPr>
          <w:trHeight w:val="513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spacing w:line="236" w:lineRule="exact"/>
              <w:ind w:left="0"/>
              <w:rPr>
                <w:sz w:val="21"/>
              </w:rPr>
            </w:pPr>
            <w:r w:rsidRPr="00D405FE">
              <w:rPr>
                <w:sz w:val="21"/>
              </w:rPr>
              <w:t>Certidao Negativa De Debitos Trabalhistas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3F6B81">
              <w:rPr>
                <w:sz w:val="21"/>
              </w:rPr>
              <w:t>/ contratação</w:t>
            </w:r>
          </w:p>
        </w:tc>
        <w:tc>
          <w:tcPr>
            <w:tcW w:w="2552" w:type="dxa"/>
          </w:tcPr>
          <w:p w:rsidR="00BD7788" w:rsidRDefault="008041F2" w:rsidP="00BD7788">
            <w:pPr>
              <w:pStyle w:val="TableParagraph"/>
              <w:ind w:left="107"/>
              <w:rPr>
                <w:rStyle w:val="Hyperlink"/>
                <w:sz w:val="21"/>
              </w:rPr>
            </w:pPr>
            <w:hyperlink r:id="rId17" w:history="1">
              <w:r w:rsidR="00BD7788" w:rsidRPr="00D405FE">
                <w:rPr>
                  <w:rStyle w:val="Hyperlink"/>
                  <w:sz w:val="21"/>
                </w:rPr>
                <w:t>http://www.tst.jus.br/certidao</w:t>
              </w:r>
            </w:hyperlink>
          </w:p>
          <w:p w:rsidR="00BD7788" w:rsidRDefault="00BD7788" w:rsidP="00BD7788">
            <w:pPr>
              <w:pStyle w:val="TableParagraph"/>
              <w:ind w:left="107"/>
              <w:rPr>
                <w:rStyle w:val="Hyperlink"/>
                <w:sz w:val="21"/>
              </w:rPr>
            </w:pP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  for empresa estrangeira é dispensável.</w:t>
            </w:r>
          </w:p>
        </w:tc>
      </w:tr>
      <w:tr w:rsidR="00BD7788" w:rsidTr="007678C8">
        <w:trPr>
          <w:trHeight w:val="513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spacing w:line="236" w:lineRule="exact"/>
              <w:ind w:left="0"/>
              <w:rPr>
                <w:sz w:val="21"/>
              </w:rPr>
            </w:pPr>
            <w:r>
              <w:rPr>
                <w:sz w:val="21"/>
              </w:rPr>
              <w:t>Certidão Negativa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3F6B81">
              <w:rPr>
                <w:sz w:val="21"/>
              </w:rPr>
              <w:t>/ contratação</w:t>
            </w:r>
          </w:p>
        </w:tc>
        <w:tc>
          <w:tcPr>
            <w:tcW w:w="2552" w:type="dxa"/>
          </w:tcPr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 w:rsidRPr="003F6B81">
              <w:rPr>
                <w:sz w:val="21"/>
              </w:rPr>
              <w:t>Incluir em Assunto detalhado: CND MUNICIPAL</w:t>
            </w: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Pedir à Empresa.</w:t>
            </w: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  for empresa estrangeira é dispensável.</w:t>
            </w:r>
          </w:p>
        </w:tc>
      </w:tr>
      <w:tr w:rsidR="00BD7788" w:rsidTr="007678C8">
        <w:trPr>
          <w:trHeight w:val="513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spacing w:line="236" w:lineRule="exact"/>
              <w:ind w:left="0"/>
              <w:rPr>
                <w:sz w:val="21"/>
              </w:rPr>
            </w:pPr>
            <w:r>
              <w:rPr>
                <w:sz w:val="21"/>
              </w:rPr>
              <w:t>Certidão Negativa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3F6B81">
              <w:rPr>
                <w:sz w:val="21"/>
              </w:rPr>
              <w:t>/ contratação</w:t>
            </w:r>
          </w:p>
        </w:tc>
        <w:tc>
          <w:tcPr>
            <w:tcW w:w="2552" w:type="dxa"/>
          </w:tcPr>
          <w:p w:rsidR="00BD7788" w:rsidRPr="003F6B81" w:rsidRDefault="00BD7788" w:rsidP="00BD7788">
            <w:pPr>
              <w:pStyle w:val="TableParagraph"/>
              <w:ind w:left="107"/>
              <w:rPr>
                <w:sz w:val="21"/>
              </w:rPr>
            </w:pPr>
            <w:r w:rsidRPr="003F6B81">
              <w:rPr>
                <w:sz w:val="21"/>
              </w:rPr>
              <w:t>Incluir em Assunto detalhado: CND ESTADUAL</w:t>
            </w:r>
          </w:p>
          <w:p w:rsidR="00BD7788" w:rsidRPr="005A5ABB" w:rsidRDefault="00BD7788" w:rsidP="00BD7788">
            <w:pPr>
              <w:pStyle w:val="TableParagraph"/>
              <w:ind w:left="107"/>
              <w:rPr>
                <w:sz w:val="21"/>
              </w:rPr>
            </w:pPr>
            <w:r w:rsidRPr="005A5ABB">
              <w:rPr>
                <w:sz w:val="21"/>
              </w:rPr>
              <w:t>Pedir à Empresa.</w:t>
            </w:r>
          </w:p>
          <w:p w:rsidR="00BD7788" w:rsidRDefault="00BD7788" w:rsidP="00BD7788">
            <w:pPr>
              <w:pStyle w:val="TableParagraph"/>
              <w:ind w:left="107"/>
              <w:rPr>
                <w:sz w:val="21"/>
                <w:highlight w:val="yellow"/>
              </w:rPr>
            </w:pPr>
          </w:p>
          <w:p w:rsidR="00BD7788" w:rsidRPr="006C5C0D" w:rsidRDefault="00BD7788" w:rsidP="00BD7788">
            <w:pPr>
              <w:pStyle w:val="TableParagraph"/>
              <w:ind w:left="107"/>
              <w:rPr>
                <w:sz w:val="21"/>
                <w:highlight w:val="yellow"/>
              </w:rPr>
            </w:pPr>
            <w:r>
              <w:rPr>
                <w:sz w:val="21"/>
              </w:rPr>
              <w:t>Se  for empresa estrangeira é dispensável.</w:t>
            </w:r>
          </w:p>
        </w:tc>
      </w:tr>
      <w:tr w:rsidR="00BD7788" w:rsidTr="007678C8">
        <w:trPr>
          <w:trHeight w:val="513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spacing w:line="236" w:lineRule="exact"/>
              <w:ind w:left="0"/>
              <w:rPr>
                <w:sz w:val="21"/>
              </w:rPr>
            </w:pPr>
            <w:r w:rsidRPr="006C5C0D">
              <w:rPr>
                <w:sz w:val="21"/>
              </w:rPr>
              <w:t>CONSULTA CONSOLIDADA DE PESSOA JURIDICA (</w:t>
            </w:r>
            <w:r w:rsidRPr="00EA6526">
              <w:rPr>
                <w:b/>
                <w:sz w:val="21"/>
                <w:u w:val="single"/>
              </w:rPr>
              <w:t>TCU</w:t>
            </w:r>
            <w:r w:rsidRPr="00EA6526">
              <w:rPr>
                <w:sz w:val="21"/>
              </w:rPr>
              <w:t>, CEIS E CNJ)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3F6B81">
              <w:rPr>
                <w:sz w:val="21"/>
              </w:rPr>
              <w:t>/ contratação</w:t>
            </w:r>
          </w:p>
        </w:tc>
        <w:tc>
          <w:tcPr>
            <w:tcW w:w="2552" w:type="dxa"/>
          </w:tcPr>
          <w:p w:rsidR="00BD7788" w:rsidRDefault="008041F2" w:rsidP="00BD7788">
            <w:pPr>
              <w:pStyle w:val="TableParagraph"/>
              <w:ind w:left="107"/>
            </w:pPr>
            <w:hyperlink r:id="rId18" w:history="1">
              <w:r w:rsidR="00BD7788">
                <w:rPr>
                  <w:rStyle w:val="Hyperlink"/>
                </w:rPr>
                <w:t>https://certidoes-apf.apps.tcu.gov.br/</w:t>
              </w:r>
            </w:hyperlink>
          </w:p>
          <w:p w:rsidR="00BD7788" w:rsidRDefault="00BD7788" w:rsidP="00BD7788">
            <w:pPr>
              <w:pStyle w:val="TableParagraph"/>
              <w:ind w:left="107"/>
            </w:pP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  for empresa estrangeira é dispensável.</w:t>
            </w:r>
          </w:p>
        </w:tc>
      </w:tr>
      <w:tr w:rsidR="00BD7788" w:rsidTr="007678C8">
        <w:trPr>
          <w:trHeight w:val="513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Declaração 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3F6B81">
              <w:rPr>
                <w:sz w:val="21"/>
              </w:rPr>
              <w:t>/ contratação</w:t>
            </w:r>
          </w:p>
        </w:tc>
        <w:tc>
          <w:tcPr>
            <w:tcW w:w="2552" w:type="dxa"/>
          </w:tcPr>
          <w:p w:rsidR="00BD7788" w:rsidRDefault="00BD7788" w:rsidP="00BD7788">
            <w:pPr>
              <w:pStyle w:val="TableParagraph"/>
              <w:ind w:left="107"/>
            </w:pPr>
            <w:r w:rsidRPr="003F6B81">
              <w:rPr>
                <w:sz w:val="21"/>
              </w:rPr>
              <w:t xml:space="preserve">Incluir em Assunto detalhado: </w:t>
            </w:r>
            <w:r w:rsidRPr="003F6B81">
              <w:t>Declaração de cumprimento aos termos da Lei 9.854/99(Que não emprega menor).</w:t>
            </w:r>
          </w:p>
          <w:p w:rsidR="00BD7788" w:rsidRDefault="00BD7788" w:rsidP="00BD7788">
            <w:pPr>
              <w:pStyle w:val="TableParagraph"/>
              <w:ind w:left="107"/>
            </w:pPr>
            <w:r>
              <w:t>Pedir à Empresa.</w:t>
            </w:r>
          </w:p>
          <w:p w:rsidR="00BD7788" w:rsidRDefault="00BD7788" w:rsidP="00BD7788">
            <w:pPr>
              <w:pStyle w:val="TableParagraph"/>
              <w:ind w:left="107"/>
            </w:pP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Se  for empresa estrangeira é dispensável.</w:t>
            </w:r>
          </w:p>
        </w:tc>
      </w:tr>
      <w:tr w:rsidR="00BD7788" w:rsidTr="007678C8">
        <w:trPr>
          <w:trHeight w:val="513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lastRenderedPageBreak/>
              <w:t>14.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Declaração 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3F6B81">
              <w:rPr>
                <w:sz w:val="21"/>
              </w:rPr>
              <w:t>/ contratação</w:t>
            </w:r>
          </w:p>
        </w:tc>
        <w:tc>
          <w:tcPr>
            <w:tcW w:w="2552" w:type="dxa"/>
          </w:tcPr>
          <w:p w:rsidR="00BD7788" w:rsidRDefault="00BD7788" w:rsidP="00BD7788">
            <w:pPr>
              <w:pStyle w:val="TableParagraph"/>
              <w:ind w:left="107"/>
            </w:pPr>
            <w:r w:rsidRPr="003F6B81">
              <w:rPr>
                <w:sz w:val="21"/>
              </w:rPr>
              <w:t xml:space="preserve">Incluir em Assunto detalhado: </w:t>
            </w:r>
            <w:r w:rsidRPr="003F6B81">
              <w:t>Declaração que não possui impedimento para contratar com a Administração.</w:t>
            </w:r>
          </w:p>
          <w:p w:rsidR="00BD7788" w:rsidRDefault="00BD7788" w:rsidP="00BD7788">
            <w:pPr>
              <w:pStyle w:val="TableParagraph"/>
              <w:ind w:left="107"/>
            </w:pPr>
            <w:r>
              <w:t>Pedir à Empresa.</w:t>
            </w:r>
          </w:p>
          <w:p w:rsidR="00BD7788" w:rsidRDefault="00BD7788" w:rsidP="00BD7788">
            <w:pPr>
              <w:pStyle w:val="TableParagraph"/>
              <w:ind w:left="107"/>
            </w:pP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  for empresa estrangeira é dispensável.</w:t>
            </w:r>
          </w:p>
        </w:tc>
      </w:tr>
      <w:tr w:rsidR="00BD7788" w:rsidTr="007678C8">
        <w:trPr>
          <w:trHeight w:val="513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spacing w:line="236" w:lineRule="exact"/>
              <w:ind w:left="0"/>
              <w:rPr>
                <w:sz w:val="21"/>
              </w:rPr>
            </w:pPr>
            <w:r>
              <w:rPr>
                <w:sz w:val="21"/>
              </w:rPr>
              <w:t>CADIN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3F6B81">
              <w:rPr>
                <w:sz w:val="21"/>
              </w:rPr>
              <w:t>/ contratação</w:t>
            </w:r>
          </w:p>
        </w:tc>
        <w:tc>
          <w:tcPr>
            <w:tcW w:w="2552" w:type="dxa"/>
          </w:tcPr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Com a PROPESQ</w:t>
            </w: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  for empresa estrangeira é dispensável.</w:t>
            </w:r>
          </w:p>
        </w:tc>
      </w:tr>
      <w:tr w:rsidR="00BD7788" w:rsidTr="007678C8">
        <w:trPr>
          <w:trHeight w:val="513"/>
        </w:trPr>
        <w:tc>
          <w:tcPr>
            <w:tcW w:w="851" w:type="dxa"/>
          </w:tcPr>
          <w:p w:rsidR="00BD7788" w:rsidRDefault="00BD7788" w:rsidP="00BD778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2246" w:type="dxa"/>
          </w:tcPr>
          <w:p w:rsidR="00BD7788" w:rsidRDefault="00BD7788" w:rsidP="00BD7788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SICAF</w:t>
            </w:r>
          </w:p>
        </w:tc>
        <w:tc>
          <w:tcPr>
            <w:tcW w:w="999" w:type="dxa"/>
          </w:tcPr>
          <w:p w:rsidR="00BD7788" w:rsidRDefault="00BD7788" w:rsidP="00BD7788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275" w:type="dxa"/>
          </w:tcPr>
          <w:p w:rsidR="00BD7788" w:rsidRDefault="00BD7788" w:rsidP="00BD7788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  <w:r w:rsidR="003F6B81">
              <w:rPr>
                <w:sz w:val="21"/>
              </w:rPr>
              <w:t>/ contratação</w:t>
            </w:r>
          </w:p>
        </w:tc>
        <w:tc>
          <w:tcPr>
            <w:tcW w:w="2552" w:type="dxa"/>
          </w:tcPr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Com a PROPESQ</w:t>
            </w: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</w:p>
          <w:p w:rsidR="00BD7788" w:rsidRDefault="00BD7788" w:rsidP="00BD7788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Se  for empresa estrangeira é dispensável.</w:t>
            </w:r>
          </w:p>
        </w:tc>
      </w:tr>
    </w:tbl>
    <w:p w:rsidR="001D50C6" w:rsidRDefault="001D50C6">
      <w:pPr>
        <w:pStyle w:val="Corpodetexto"/>
        <w:rPr>
          <w:sz w:val="20"/>
        </w:rPr>
      </w:pPr>
    </w:p>
    <w:p w:rsidR="001D50C6" w:rsidRDefault="001D50C6">
      <w:pPr>
        <w:pStyle w:val="Corpodetexto"/>
        <w:spacing w:before="10"/>
        <w:rPr>
          <w:sz w:val="20"/>
        </w:rPr>
      </w:pPr>
    </w:p>
    <w:p w:rsidR="001D50C6" w:rsidRDefault="00900519">
      <w:pPr>
        <w:pStyle w:val="PargrafodaLista"/>
        <w:numPr>
          <w:ilvl w:val="1"/>
          <w:numId w:val="17"/>
        </w:numPr>
        <w:tabs>
          <w:tab w:val="left" w:pos="679"/>
          <w:tab w:val="left" w:pos="680"/>
        </w:tabs>
        <w:spacing w:before="56"/>
        <w:ind w:hanging="426"/>
      </w:pPr>
      <w:r>
        <w:t>Para os casos em que</w:t>
      </w:r>
      <w:r w:rsidR="00EC3F79">
        <w:t xml:space="preserve"> </w:t>
      </w:r>
      <w:r w:rsidR="00F93992">
        <w:t>o valor</w:t>
      </w:r>
      <w:r w:rsidR="00EC3F79">
        <w:t xml:space="preserve"> da AQUISIÇÃO DE MATERIAL</w:t>
      </w:r>
      <w:r w:rsidR="00F93992">
        <w:t xml:space="preserve"> ultrapasse </w:t>
      </w:r>
      <w:r w:rsidR="00F93992">
        <w:rPr>
          <w:sz w:val="21"/>
        </w:rPr>
        <w:t>R$ 17.600,00, deve incluir também</w:t>
      </w:r>
      <w:r>
        <w:t>:</w:t>
      </w:r>
    </w:p>
    <w:p w:rsidR="001D50C6" w:rsidRDefault="001D50C6">
      <w:pPr>
        <w:pStyle w:val="Corpodetexto"/>
        <w:spacing w:before="9" w:after="1"/>
        <w:rPr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268"/>
        <w:gridCol w:w="1133"/>
        <w:gridCol w:w="3119"/>
        <w:gridCol w:w="2410"/>
      </w:tblGrid>
      <w:tr w:rsidR="00290F8B" w:rsidTr="00290F8B">
        <w:trPr>
          <w:trHeight w:val="256"/>
        </w:trPr>
        <w:tc>
          <w:tcPr>
            <w:tcW w:w="851" w:type="dxa"/>
            <w:shd w:val="clear" w:color="auto" w:fill="B8CCE3"/>
          </w:tcPr>
          <w:p w:rsidR="00290F8B" w:rsidRDefault="00290F8B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Ordem</w:t>
            </w:r>
          </w:p>
        </w:tc>
        <w:tc>
          <w:tcPr>
            <w:tcW w:w="2268" w:type="dxa"/>
            <w:shd w:val="clear" w:color="auto" w:fill="B8CCE3"/>
          </w:tcPr>
          <w:p w:rsidR="00290F8B" w:rsidRDefault="00290F8B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Tipo de Documento</w:t>
            </w:r>
          </w:p>
        </w:tc>
        <w:tc>
          <w:tcPr>
            <w:tcW w:w="1133" w:type="dxa"/>
            <w:shd w:val="clear" w:color="auto" w:fill="B8CCE3"/>
          </w:tcPr>
          <w:p w:rsidR="00290F8B" w:rsidRDefault="00290F8B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Natureza</w:t>
            </w:r>
          </w:p>
        </w:tc>
        <w:tc>
          <w:tcPr>
            <w:tcW w:w="3119" w:type="dxa"/>
            <w:shd w:val="clear" w:color="auto" w:fill="B8CCE3"/>
          </w:tcPr>
          <w:p w:rsidR="00290F8B" w:rsidRDefault="00290F8B">
            <w:pPr>
              <w:pStyle w:val="TableParagraph"/>
              <w:spacing w:line="236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Assunto</w:t>
            </w:r>
          </w:p>
        </w:tc>
        <w:tc>
          <w:tcPr>
            <w:tcW w:w="2410" w:type="dxa"/>
            <w:shd w:val="clear" w:color="auto" w:fill="B8CCE3"/>
          </w:tcPr>
          <w:p w:rsidR="00290F8B" w:rsidRDefault="00290F8B" w:rsidP="00290F8B">
            <w:pPr>
              <w:pStyle w:val="TableParagraph"/>
              <w:spacing w:line="236" w:lineRule="exact"/>
              <w:ind w:left="1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Conteúdo</w:t>
            </w:r>
          </w:p>
        </w:tc>
      </w:tr>
      <w:tr w:rsidR="00290F8B" w:rsidTr="00290F8B">
        <w:trPr>
          <w:trHeight w:val="513"/>
        </w:trPr>
        <w:tc>
          <w:tcPr>
            <w:tcW w:w="851" w:type="dxa"/>
          </w:tcPr>
          <w:p w:rsidR="00290F8B" w:rsidRDefault="00290F8B" w:rsidP="00290F8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2268" w:type="dxa"/>
          </w:tcPr>
          <w:p w:rsidR="00290F8B" w:rsidRDefault="00290F8B" w:rsidP="00290F8B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Projeto básico</w:t>
            </w:r>
          </w:p>
        </w:tc>
        <w:tc>
          <w:tcPr>
            <w:tcW w:w="1133" w:type="dxa"/>
          </w:tcPr>
          <w:p w:rsidR="00290F8B" w:rsidRDefault="00290F8B" w:rsidP="00290F8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119" w:type="dxa"/>
          </w:tcPr>
          <w:p w:rsidR="00290F8B" w:rsidRDefault="00290F8B" w:rsidP="00290F8B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>Compra de Material de Consumo</w:t>
            </w:r>
          </w:p>
        </w:tc>
        <w:tc>
          <w:tcPr>
            <w:tcW w:w="2410" w:type="dxa"/>
          </w:tcPr>
          <w:p w:rsidR="003F6B81" w:rsidRDefault="00290F8B" w:rsidP="006D1063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>Modelo através do link:</w:t>
            </w:r>
            <w:r w:rsidR="006D1063" w:rsidRPr="002D1682">
              <w:t xml:space="preserve"> </w:t>
            </w:r>
            <w:hyperlink r:id="rId19" w:history="1">
              <w:r w:rsidR="006D1063" w:rsidRPr="002D1682">
                <w:rPr>
                  <w:rStyle w:val="Hyperlink"/>
                </w:rPr>
                <w:t>https://www.ufpe.br/progest/orientacoes</w:t>
              </w:r>
            </w:hyperlink>
            <w:bookmarkStart w:id="0" w:name="_GoBack"/>
            <w:bookmarkEnd w:id="0"/>
          </w:p>
        </w:tc>
      </w:tr>
    </w:tbl>
    <w:p w:rsidR="001D50C6" w:rsidRDefault="001D50C6">
      <w:pPr>
        <w:pStyle w:val="Corpodetexto"/>
        <w:spacing w:before="10"/>
        <w:rPr>
          <w:sz w:val="20"/>
        </w:rPr>
      </w:pPr>
    </w:p>
    <w:p w:rsidR="00EC3F79" w:rsidRDefault="00EC3F79" w:rsidP="00EC3F79">
      <w:pPr>
        <w:pStyle w:val="PargrafodaLista"/>
        <w:numPr>
          <w:ilvl w:val="1"/>
          <w:numId w:val="17"/>
        </w:numPr>
        <w:tabs>
          <w:tab w:val="left" w:pos="679"/>
          <w:tab w:val="left" w:pos="680"/>
        </w:tabs>
        <w:spacing w:before="56"/>
      </w:pPr>
      <w:r>
        <w:t xml:space="preserve">Para os casos em que o valor da CONTRATAÇÃO DE SERVIÇO ultrapasse </w:t>
      </w:r>
      <w:r w:rsidRPr="00EC3F79">
        <w:rPr>
          <w:sz w:val="21"/>
        </w:rPr>
        <w:t>R$ 17.600,00, deve incluir também</w:t>
      </w:r>
      <w:r>
        <w:t>:</w:t>
      </w:r>
    </w:p>
    <w:p w:rsidR="00EC3F79" w:rsidRDefault="00EC3F79" w:rsidP="00EC3F79">
      <w:pPr>
        <w:pStyle w:val="Corpodetexto"/>
        <w:spacing w:before="9" w:after="1"/>
        <w:rPr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268"/>
        <w:gridCol w:w="1133"/>
        <w:gridCol w:w="3119"/>
        <w:gridCol w:w="2410"/>
      </w:tblGrid>
      <w:tr w:rsidR="00EC3F79" w:rsidTr="008521ED">
        <w:trPr>
          <w:trHeight w:val="256"/>
        </w:trPr>
        <w:tc>
          <w:tcPr>
            <w:tcW w:w="851" w:type="dxa"/>
            <w:shd w:val="clear" w:color="auto" w:fill="B8CCE3"/>
          </w:tcPr>
          <w:p w:rsidR="00EC3F79" w:rsidRDefault="00EC3F79" w:rsidP="008521ED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Ordem</w:t>
            </w:r>
          </w:p>
        </w:tc>
        <w:tc>
          <w:tcPr>
            <w:tcW w:w="2268" w:type="dxa"/>
            <w:shd w:val="clear" w:color="auto" w:fill="B8CCE3"/>
          </w:tcPr>
          <w:p w:rsidR="00EC3F79" w:rsidRDefault="00EC3F79" w:rsidP="008521ED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Tipo de Documento</w:t>
            </w:r>
          </w:p>
        </w:tc>
        <w:tc>
          <w:tcPr>
            <w:tcW w:w="1133" w:type="dxa"/>
            <w:shd w:val="clear" w:color="auto" w:fill="B8CCE3"/>
          </w:tcPr>
          <w:p w:rsidR="00EC3F79" w:rsidRDefault="00EC3F79" w:rsidP="008521ED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Natureza</w:t>
            </w:r>
          </w:p>
        </w:tc>
        <w:tc>
          <w:tcPr>
            <w:tcW w:w="3119" w:type="dxa"/>
            <w:shd w:val="clear" w:color="auto" w:fill="B8CCE3"/>
          </w:tcPr>
          <w:p w:rsidR="00EC3F79" w:rsidRDefault="00EC3F79" w:rsidP="008521ED">
            <w:pPr>
              <w:pStyle w:val="TableParagraph"/>
              <w:spacing w:line="236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Assunto</w:t>
            </w:r>
          </w:p>
        </w:tc>
        <w:tc>
          <w:tcPr>
            <w:tcW w:w="2410" w:type="dxa"/>
            <w:shd w:val="clear" w:color="auto" w:fill="B8CCE3"/>
          </w:tcPr>
          <w:p w:rsidR="00EC3F79" w:rsidRDefault="00EC3F79" w:rsidP="008521ED">
            <w:pPr>
              <w:pStyle w:val="TableParagraph"/>
              <w:spacing w:line="236" w:lineRule="exact"/>
              <w:ind w:left="1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Conteúdo</w:t>
            </w:r>
          </w:p>
        </w:tc>
      </w:tr>
      <w:tr w:rsidR="00EC3F79" w:rsidTr="008521ED">
        <w:trPr>
          <w:trHeight w:val="513"/>
        </w:trPr>
        <w:tc>
          <w:tcPr>
            <w:tcW w:w="851" w:type="dxa"/>
          </w:tcPr>
          <w:p w:rsidR="00EC3F79" w:rsidRDefault="00EC3F79" w:rsidP="008521E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2268" w:type="dxa"/>
          </w:tcPr>
          <w:p w:rsidR="00EC3F79" w:rsidRDefault="00EC3F79" w:rsidP="008521ED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Projeto básico</w:t>
            </w:r>
          </w:p>
        </w:tc>
        <w:tc>
          <w:tcPr>
            <w:tcW w:w="1133" w:type="dxa"/>
          </w:tcPr>
          <w:p w:rsidR="00EC3F79" w:rsidRDefault="00EC3F79" w:rsidP="008521E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119" w:type="dxa"/>
          </w:tcPr>
          <w:p w:rsidR="00EC3F79" w:rsidRDefault="00EC3F79" w:rsidP="008521ED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>C</w:t>
            </w:r>
            <w:r w:rsidR="006D1063">
              <w:rPr>
                <w:sz w:val="21"/>
              </w:rPr>
              <w:t>ontratação</w:t>
            </w:r>
          </w:p>
        </w:tc>
        <w:tc>
          <w:tcPr>
            <w:tcW w:w="2410" w:type="dxa"/>
          </w:tcPr>
          <w:p w:rsidR="00EC3F79" w:rsidRDefault="00EC3F79" w:rsidP="006D1063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>Modelo através do link:</w:t>
            </w:r>
            <w:r w:rsidR="006D1063">
              <w:rPr>
                <w:sz w:val="21"/>
              </w:rPr>
              <w:t xml:space="preserve"> </w:t>
            </w:r>
            <w:hyperlink r:id="rId20" w:history="1">
              <w:r w:rsidR="006D1063" w:rsidRPr="002D1682">
                <w:rPr>
                  <w:rStyle w:val="Hyperlink"/>
                </w:rPr>
                <w:t>https://www.ufpe.br/progest/orientacoes</w:t>
              </w:r>
            </w:hyperlink>
          </w:p>
        </w:tc>
      </w:tr>
      <w:tr w:rsidR="006D1063" w:rsidTr="008521ED">
        <w:trPr>
          <w:trHeight w:val="513"/>
        </w:trPr>
        <w:tc>
          <w:tcPr>
            <w:tcW w:w="851" w:type="dxa"/>
          </w:tcPr>
          <w:p w:rsidR="006D1063" w:rsidRDefault="006D1063" w:rsidP="008521E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2268" w:type="dxa"/>
          </w:tcPr>
          <w:p w:rsidR="006D1063" w:rsidRPr="006D1063" w:rsidRDefault="006D1063" w:rsidP="008521ED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 w:rsidRPr="006D1063">
              <w:t>Estudo Preliminar</w:t>
            </w:r>
          </w:p>
        </w:tc>
        <w:tc>
          <w:tcPr>
            <w:tcW w:w="1133" w:type="dxa"/>
          </w:tcPr>
          <w:p w:rsidR="006D1063" w:rsidRDefault="006D1063" w:rsidP="008521E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119" w:type="dxa"/>
          </w:tcPr>
          <w:p w:rsidR="006D1063" w:rsidRDefault="006D1063" w:rsidP="008521ED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>Contratação</w:t>
            </w:r>
          </w:p>
        </w:tc>
        <w:tc>
          <w:tcPr>
            <w:tcW w:w="2410" w:type="dxa"/>
          </w:tcPr>
          <w:p w:rsidR="006D1063" w:rsidRDefault="006D1063" w:rsidP="008521ED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 xml:space="preserve">Modelo através do link: </w:t>
            </w:r>
            <w:hyperlink r:id="rId21" w:history="1">
              <w:r w:rsidRPr="002D1682">
                <w:rPr>
                  <w:rStyle w:val="Hyperlink"/>
                </w:rPr>
                <w:t>https://www.ufpe.br/progest/orientacoes</w:t>
              </w:r>
            </w:hyperlink>
          </w:p>
        </w:tc>
      </w:tr>
      <w:tr w:rsidR="006D1063" w:rsidTr="008521ED">
        <w:trPr>
          <w:trHeight w:val="513"/>
        </w:trPr>
        <w:tc>
          <w:tcPr>
            <w:tcW w:w="851" w:type="dxa"/>
          </w:tcPr>
          <w:p w:rsidR="006D1063" w:rsidRDefault="006D1063" w:rsidP="008521E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2268" w:type="dxa"/>
          </w:tcPr>
          <w:p w:rsidR="006D1063" w:rsidRPr="006D1063" w:rsidRDefault="006D1063" w:rsidP="008521ED">
            <w:pPr>
              <w:pStyle w:val="TableParagraph"/>
              <w:spacing w:line="240" w:lineRule="exact"/>
              <w:ind w:left="107"/>
            </w:pPr>
            <w:r>
              <w:t>Mapa de Risco</w:t>
            </w:r>
          </w:p>
        </w:tc>
        <w:tc>
          <w:tcPr>
            <w:tcW w:w="1133" w:type="dxa"/>
          </w:tcPr>
          <w:p w:rsidR="006D1063" w:rsidRDefault="006D1063" w:rsidP="008521E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Ostensivo</w:t>
            </w:r>
          </w:p>
        </w:tc>
        <w:tc>
          <w:tcPr>
            <w:tcW w:w="3119" w:type="dxa"/>
          </w:tcPr>
          <w:p w:rsidR="006D1063" w:rsidRDefault="006D1063" w:rsidP="008521ED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>Contratação</w:t>
            </w:r>
          </w:p>
        </w:tc>
        <w:tc>
          <w:tcPr>
            <w:tcW w:w="2410" w:type="dxa"/>
          </w:tcPr>
          <w:p w:rsidR="006D1063" w:rsidRDefault="006D1063" w:rsidP="008521ED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 xml:space="preserve">Modelo através do link: </w:t>
            </w:r>
            <w:hyperlink r:id="rId22" w:history="1">
              <w:r w:rsidRPr="002D1682">
                <w:rPr>
                  <w:rStyle w:val="Hyperlink"/>
                </w:rPr>
                <w:t>https://www.ufpe.br/progest/orientacoes</w:t>
              </w:r>
            </w:hyperlink>
          </w:p>
        </w:tc>
      </w:tr>
    </w:tbl>
    <w:p w:rsidR="00EC3F79" w:rsidRDefault="00EC3F79">
      <w:pPr>
        <w:pStyle w:val="Corpodetexto"/>
        <w:spacing w:before="10"/>
        <w:rPr>
          <w:sz w:val="20"/>
        </w:rPr>
      </w:pPr>
    </w:p>
    <w:p w:rsidR="001D50C6" w:rsidRDefault="00900519" w:rsidP="00EC3F79">
      <w:pPr>
        <w:pStyle w:val="PargrafodaLista"/>
        <w:numPr>
          <w:ilvl w:val="1"/>
          <w:numId w:val="17"/>
        </w:numPr>
        <w:tabs>
          <w:tab w:val="left" w:pos="679"/>
          <w:tab w:val="left" w:pos="680"/>
        </w:tabs>
        <w:spacing w:before="56" w:line="273" w:lineRule="auto"/>
        <w:ind w:right="415"/>
      </w:pPr>
      <w:r>
        <w:t>Após inclusão dos documentos acima, clicar em “Continuar”, inserir os interessados e e</w:t>
      </w:r>
      <w:r w:rsidR="0038307C">
        <w:t>nviar para a Unidade de Destino</w:t>
      </w:r>
      <w:r>
        <w:t>:</w:t>
      </w:r>
    </w:p>
    <w:p w:rsidR="001D50C6" w:rsidRDefault="001D50C6">
      <w:pPr>
        <w:pStyle w:val="Corpodetexto"/>
        <w:rPr>
          <w:sz w:val="26"/>
        </w:rPr>
      </w:pPr>
    </w:p>
    <w:p w:rsidR="001D50C6" w:rsidRDefault="0038307C">
      <w:pPr>
        <w:pStyle w:val="PargrafodaLista"/>
        <w:numPr>
          <w:ilvl w:val="2"/>
          <w:numId w:val="17"/>
        </w:numPr>
        <w:tabs>
          <w:tab w:val="left" w:pos="966"/>
        </w:tabs>
        <w:ind w:hanging="287"/>
        <w:rPr>
          <w:sz w:val="20"/>
        </w:rPr>
      </w:pPr>
      <w:r>
        <w:rPr>
          <w:sz w:val="20"/>
        </w:rPr>
        <w:t>DIVISÃO DE CONTABILIDADE E CONVÊNIOS(11.17.0</w:t>
      </w:r>
      <w:r w:rsidR="00900519">
        <w:rPr>
          <w:sz w:val="20"/>
        </w:rPr>
        <w:t>6);</w:t>
      </w:r>
    </w:p>
    <w:p w:rsidR="001D50C6" w:rsidRDefault="001D50C6">
      <w:pPr>
        <w:pStyle w:val="Corpodetexto"/>
        <w:rPr>
          <w:sz w:val="20"/>
        </w:rPr>
      </w:pPr>
    </w:p>
    <w:p w:rsidR="001D50C6" w:rsidRDefault="001D50C6">
      <w:pPr>
        <w:pStyle w:val="Corpodetexto"/>
        <w:rPr>
          <w:sz w:val="20"/>
        </w:rPr>
      </w:pPr>
    </w:p>
    <w:sectPr w:rsidR="001D50C6" w:rsidSect="008041F2">
      <w:pgSz w:w="11910" w:h="16840"/>
      <w:pgMar w:top="1680" w:right="720" w:bottom="1700" w:left="1020" w:header="591" w:footer="15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78" w:rsidRDefault="00493D78">
      <w:r>
        <w:separator/>
      </w:r>
    </w:p>
  </w:endnote>
  <w:endnote w:type="continuationSeparator" w:id="1">
    <w:p w:rsidR="00493D78" w:rsidRDefault="0049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1A" w:rsidRPr="00D56887" w:rsidRDefault="008041F2">
    <w:pPr>
      <w:pStyle w:val="Corpodetexto"/>
      <w:spacing w:line="14" w:lineRule="auto"/>
      <w:rPr>
        <w:sz w:val="20"/>
        <w:lang w:val="pt-BR"/>
      </w:rPr>
    </w:pPr>
    <w:r w:rsidRPr="008041F2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50" type="#_x0000_t202" style="position:absolute;margin-left:384.15pt;margin-top:755.6pt;width:156.6pt;height:51.7pt;z-index:-25263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" filled="f" stroked="f">
          <v:textbox inset="0,0,0,0">
            <w:txbxContent>
              <w:p w:rsidR="00D7461A" w:rsidRDefault="00D7461A" w:rsidP="00D56887">
                <w:pPr>
                  <w:spacing w:line="235" w:lineRule="exact"/>
                  <w:ind w:right="36"/>
                  <w:rPr>
                    <w:i/>
                    <w:color w:val="0000FF"/>
                    <w:spacing w:val="-1"/>
                    <w:sz w:val="21"/>
                    <w:u w:val="single" w:color="0000FF"/>
                  </w:rPr>
                </w:pPr>
              </w:p>
              <w:p w:rsidR="00D7461A" w:rsidRDefault="00D7461A" w:rsidP="00D56887">
                <w:pPr>
                  <w:spacing w:line="235" w:lineRule="exact"/>
                  <w:ind w:right="36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VersãoFevereiro/2020</w:t>
                </w:r>
              </w:p>
              <w:p w:rsidR="00D7461A" w:rsidRDefault="008041F2">
                <w:pPr>
                  <w:pStyle w:val="Corpodetexto"/>
                  <w:ind w:right="38"/>
                  <w:jc w:val="right"/>
                </w:pPr>
                <w:r>
                  <w:fldChar w:fldCharType="begin"/>
                </w:r>
                <w:r w:rsidR="00D7461A">
                  <w:instrText xml:space="preserve"> PAGE </w:instrText>
                </w:r>
                <w:r>
                  <w:fldChar w:fldCharType="separate"/>
                </w:r>
                <w:r w:rsidR="006D1063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78" w:rsidRDefault="00493D78">
      <w:r>
        <w:separator/>
      </w:r>
    </w:p>
  </w:footnote>
  <w:footnote w:type="continuationSeparator" w:id="1">
    <w:p w:rsidR="00493D78" w:rsidRDefault="00493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1A" w:rsidRDefault="00D7461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681344" behindDoc="1" locked="0" layoutInCell="1" allowOverlap="1">
          <wp:simplePos x="0" y="0"/>
          <wp:positionH relativeFrom="page">
            <wp:posOffset>1097280</wp:posOffset>
          </wp:positionH>
          <wp:positionV relativeFrom="page">
            <wp:posOffset>375284</wp:posOffset>
          </wp:positionV>
          <wp:extent cx="425005" cy="476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00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41F2" w:rsidRPr="008041F2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51" type="#_x0000_t202" style="position:absolute;margin-left:154.9pt;margin-top:36.4pt;width:285.1pt;height:48.7pt;z-index:-25263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" filled="f" stroked="f">
          <v:textbox inset="0,0,0,0">
            <w:txbxContent>
              <w:p w:rsidR="00D7461A" w:rsidRDefault="00D7461A" w:rsidP="0081788E">
                <w:pPr>
                  <w:spacing w:line="223" w:lineRule="exact"/>
                  <w:ind w:left="630" w:right="31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 Federal de Pernambuco</w:t>
                </w:r>
              </w:p>
              <w:p w:rsidR="00D7461A" w:rsidRDefault="00D7461A" w:rsidP="0081788E">
                <w:pPr>
                  <w:ind w:left="630" w:right="31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Pró-Reitoria para Assuntos de Pesquisa e Pós-Graduação</w:t>
                </w:r>
              </w:p>
              <w:p w:rsidR="00D7461A" w:rsidRDefault="00D7461A" w:rsidP="0081788E">
                <w:pPr>
                  <w:ind w:left="142" w:right="31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Divisão de Contabilidade e Convênios </w:t>
                </w:r>
              </w:p>
              <w:p w:rsidR="00D7461A" w:rsidRDefault="00D7461A">
                <w:pPr>
                  <w:spacing w:before="2"/>
                  <w:jc w:val="center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B18"/>
    <w:multiLevelType w:val="multilevel"/>
    <w:tmpl w:val="C0283E80"/>
    <w:lvl w:ilvl="0">
      <w:start w:val="6"/>
      <w:numFmt w:val="decimal"/>
      <w:lvlText w:val="%1"/>
      <w:lvlJc w:val="left"/>
      <w:pPr>
        <w:ind w:left="641" w:hanging="53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1" w:hanging="5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672" w:hanging="5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188" w:hanging="5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04" w:hanging="5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20" w:hanging="5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36" w:hanging="5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52" w:hanging="5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768" w:hanging="533"/>
      </w:pPr>
      <w:rPr>
        <w:rFonts w:hint="default"/>
        <w:lang w:val="pt-PT" w:eastAsia="pt-PT" w:bidi="pt-PT"/>
      </w:rPr>
    </w:lvl>
  </w:abstractNum>
  <w:abstractNum w:abstractNumId="1">
    <w:nsid w:val="12B55F9F"/>
    <w:multiLevelType w:val="hybridMultilevel"/>
    <w:tmpl w:val="5694070E"/>
    <w:lvl w:ilvl="0" w:tplc="207EFFFA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pt-PT" w:bidi="pt-PT"/>
      </w:rPr>
    </w:lvl>
    <w:lvl w:ilvl="1" w:tplc="BA189B66">
      <w:numFmt w:val="bullet"/>
      <w:lvlText w:val="•"/>
      <w:lvlJc w:val="left"/>
      <w:pPr>
        <w:ind w:left="1065" w:hanging="360"/>
      </w:pPr>
      <w:rPr>
        <w:rFonts w:hint="default"/>
        <w:lang w:val="pt-PT" w:eastAsia="pt-PT" w:bidi="pt-PT"/>
      </w:rPr>
    </w:lvl>
    <w:lvl w:ilvl="2" w:tplc="3912F94C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3" w:tplc="7C6A72B2">
      <w:numFmt w:val="bullet"/>
      <w:lvlText w:val="•"/>
      <w:lvlJc w:val="left"/>
      <w:pPr>
        <w:ind w:left="2275" w:hanging="360"/>
      </w:pPr>
      <w:rPr>
        <w:rFonts w:hint="default"/>
        <w:lang w:val="pt-PT" w:eastAsia="pt-PT" w:bidi="pt-PT"/>
      </w:rPr>
    </w:lvl>
    <w:lvl w:ilvl="4" w:tplc="B0E00714">
      <w:numFmt w:val="bullet"/>
      <w:lvlText w:val="•"/>
      <w:lvlJc w:val="left"/>
      <w:pPr>
        <w:ind w:left="2880" w:hanging="360"/>
      </w:pPr>
      <w:rPr>
        <w:rFonts w:hint="default"/>
        <w:lang w:val="pt-PT" w:eastAsia="pt-PT" w:bidi="pt-PT"/>
      </w:rPr>
    </w:lvl>
    <w:lvl w:ilvl="5" w:tplc="EA08CB9C">
      <w:numFmt w:val="bullet"/>
      <w:lvlText w:val="•"/>
      <w:lvlJc w:val="left"/>
      <w:pPr>
        <w:ind w:left="3486" w:hanging="360"/>
      </w:pPr>
      <w:rPr>
        <w:rFonts w:hint="default"/>
        <w:lang w:val="pt-PT" w:eastAsia="pt-PT" w:bidi="pt-PT"/>
      </w:rPr>
    </w:lvl>
    <w:lvl w:ilvl="6" w:tplc="A8C068B0">
      <w:numFmt w:val="bullet"/>
      <w:lvlText w:val="•"/>
      <w:lvlJc w:val="left"/>
      <w:pPr>
        <w:ind w:left="4091" w:hanging="360"/>
      </w:pPr>
      <w:rPr>
        <w:rFonts w:hint="default"/>
        <w:lang w:val="pt-PT" w:eastAsia="pt-PT" w:bidi="pt-PT"/>
      </w:rPr>
    </w:lvl>
    <w:lvl w:ilvl="7" w:tplc="88187994">
      <w:numFmt w:val="bullet"/>
      <w:lvlText w:val="•"/>
      <w:lvlJc w:val="left"/>
      <w:pPr>
        <w:ind w:left="4696" w:hanging="360"/>
      </w:pPr>
      <w:rPr>
        <w:rFonts w:hint="default"/>
        <w:lang w:val="pt-PT" w:eastAsia="pt-PT" w:bidi="pt-PT"/>
      </w:rPr>
    </w:lvl>
    <w:lvl w:ilvl="8" w:tplc="98684B1C">
      <w:numFmt w:val="bullet"/>
      <w:lvlText w:val="•"/>
      <w:lvlJc w:val="left"/>
      <w:pPr>
        <w:ind w:left="5301" w:hanging="360"/>
      </w:pPr>
      <w:rPr>
        <w:rFonts w:hint="default"/>
        <w:lang w:val="pt-PT" w:eastAsia="pt-PT" w:bidi="pt-PT"/>
      </w:rPr>
    </w:lvl>
  </w:abstractNum>
  <w:abstractNum w:abstractNumId="2">
    <w:nsid w:val="25893094"/>
    <w:multiLevelType w:val="hybridMultilevel"/>
    <w:tmpl w:val="A03240A6"/>
    <w:lvl w:ilvl="0" w:tplc="A28C8140">
      <w:start w:val="1"/>
      <w:numFmt w:val="upperRoman"/>
      <w:lvlText w:val="%1."/>
      <w:lvlJc w:val="left"/>
      <w:pPr>
        <w:ind w:left="679" w:hanging="401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EF80C860">
      <w:start w:val="1"/>
      <w:numFmt w:val="lowerLetter"/>
      <w:lvlText w:val="%2."/>
      <w:lvlJc w:val="left"/>
      <w:pPr>
        <w:ind w:left="679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8000E806">
      <w:numFmt w:val="bullet"/>
      <w:lvlText w:val=""/>
      <w:lvlJc w:val="left"/>
      <w:pPr>
        <w:ind w:left="965" w:hanging="286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3" w:tplc="F4ECC798">
      <w:numFmt w:val="bullet"/>
      <w:lvlText w:val="•"/>
      <w:lvlJc w:val="left"/>
      <w:pPr>
        <w:ind w:left="3005" w:hanging="286"/>
      </w:pPr>
      <w:rPr>
        <w:rFonts w:hint="default"/>
        <w:lang w:val="pt-PT" w:eastAsia="pt-PT" w:bidi="pt-PT"/>
      </w:rPr>
    </w:lvl>
    <w:lvl w:ilvl="4" w:tplc="9904B1E2">
      <w:numFmt w:val="bullet"/>
      <w:lvlText w:val="•"/>
      <w:lvlJc w:val="left"/>
      <w:pPr>
        <w:ind w:left="4028" w:hanging="286"/>
      </w:pPr>
      <w:rPr>
        <w:rFonts w:hint="default"/>
        <w:lang w:val="pt-PT" w:eastAsia="pt-PT" w:bidi="pt-PT"/>
      </w:rPr>
    </w:lvl>
    <w:lvl w:ilvl="5" w:tplc="9FEED75A">
      <w:numFmt w:val="bullet"/>
      <w:lvlText w:val="•"/>
      <w:lvlJc w:val="left"/>
      <w:pPr>
        <w:ind w:left="5051" w:hanging="286"/>
      </w:pPr>
      <w:rPr>
        <w:rFonts w:hint="default"/>
        <w:lang w:val="pt-PT" w:eastAsia="pt-PT" w:bidi="pt-PT"/>
      </w:rPr>
    </w:lvl>
    <w:lvl w:ilvl="6" w:tplc="15409548">
      <w:numFmt w:val="bullet"/>
      <w:lvlText w:val="•"/>
      <w:lvlJc w:val="left"/>
      <w:pPr>
        <w:ind w:left="6074" w:hanging="286"/>
      </w:pPr>
      <w:rPr>
        <w:rFonts w:hint="default"/>
        <w:lang w:val="pt-PT" w:eastAsia="pt-PT" w:bidi="pt-PT"/>
      </w:rPr>
    </w:lvl>
    <w:lvl w:ilvl="7" w:tplc="7098F5B0">
      <w:numFmt w:val="bullet"/>
      <w:lvlText w:val="•"/>
      <w:lvlJc w:val="left"/>
      <w:pPr>
        <w:ind w:left="7097" w:hanging="286"/>
      </w:pPr>
      <w:rPr>
        <w:rFonts w:hint="default"/>
        <w:lang w:val="pt-PT" w:eastAsia="pt-PT" w:bidi="pt-PT"/>
      </w:rPr>
    </w:lvl>
    <w:lvl w:ilvl="8" w:tplc="271011F8">
      <w:numFmt w:val="bullet"/>
      <w:lvlText w:val="•"/>
      <w:lvlJc w:val="left"/>
      <w:pPr>
        <w:ind w:left="8120" w:hanging="286"/>
      </w:pPr>
      <w:rPr>
        <w:rFonts w:hint="default"/>
        <w:lang w:val="pt-PT" w:eastAsia="pt-PT" w:bidi="pt-PT"/>
      </w:rPr>
    </w:lvl>
  </w:abstractNum>
  <w:abstractNum w:abstractNumId="3">
    <w:nsid w:val="299C127F"/>
    <w:multiLevelType w:val="hybridMultilevel"/>
    <w:tmpl w:val="AF42E278"/>
    <w:lvl w:ilvl="0" w:tplc="A97C9D8A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pt-PT" w:eastAsia="pt-PT" w:bidi="pt-PT"/>
      </w:rPr>
    </w:lvl>
    <w:lvl w:ilvl="1" w:tplc="3FFAABEC">
      <w:numFmt w:val="bullet"/>
      <w:lvlText w:val="•"/>
      <w:lvlJc w:val="left"/>
      <w:pPr>
        <w:ind w:left="1029" w:hanging="284"/>
      </w:pPr>
      <w:rPr>
        <w:rFonts w:hint="default"/>
        <w:lang w:val="pt-PT" w:eastAsia="pt-PT" w:bidi="pt-PT"/>
      </w:rPr>
    </w:lvl>
    <w:lvl w:ilvl="2" w:tplc="2CEE0E5A">
      <w:numFmt w:val="bullet"/>
      <w:lvlText w:val="•"/>
      <w:lvlJc w:val="left"/>
      <w:pPr>
        <w:ind w:left="1638" w:hanging="284"/>
      </w:pPr>
      <w:rPr>
        <w:rFonts w:hint="default"/>
        <w:lang w:val="pt-PT" w:eastAsia="pt-PT" w:bidi="pt-PT"/>
      </w:rPr>
    </w:lvl>
    <w:lvl w:ilvl="3" w:tplc="1682DD16">
      <w:numFmt w:val="bullet"/>
      <w:lvlText w:val="•"/>
      <w:lvlJc w:val="left"/>
      <w:pPr>
        <w:ind w:left="2247" w:hanging="284"/>
      </w:pPr>
      <w:rPr>
        <w:rFonts w:hint="default"/>
        <w:lang w:val="pt-PT" w:eastAsia="pt-PT" w:bidi="pt-PT"/>
      </w:rPr>
    </w:lvl>
    <w:lvl w:ilvl="4" w:tplc="29B0A78E">
      <w:numFmt w:val="bullet"/>
      <w:lvlText w:val="•"/>
      <w:lvlJc w:val="left"/>
      <w:pPr>
        <w:ind w:left="2856" w:hanging="284"/>
      </w:pPr>
      <w:rPr>
        <w:rFonts w:hint="default"/>
        <w:lang w:val="pt-PT" w:eastAsia="pt-PT" w:bidi="pt-PT"/>
      </w:rPr>
    </w:lvl>
    <w:lvl w:ilvl="5" w:tplc="7FC4FFD8">
      <w:numFmt w:val="bullet"/>
      <w:lvlText w:val="•"/>
      <w:lvlJc w:val="left"/>
      <w:pPr>
        <w:ind w:left="3466" w:hanging="284"/>
      </w:pPr>
      <w:rPr>
        <w:rFonts w:hint="default"/>
        <w:lang w:val="pt-PT" w:eastAsia="pt-PT" w:bidi="pt-PT"/>
      </w:rPr>
    </w:lvl>
    <w:lvl w:ilvl="6" w:tplc="B8CE6146">
      <w:numFmt w:val="bullet"/>
      <w:lvlText w:val="•"/>
      <w:lvlJc w:val="left"/>
      <w:pPr>
        <w:ind w:left="4075" w:hanging="284"/>
      </w:pPr>
      <w:rPr>
        <w:rFonts w:hint="default"/>
        <w:lang w:val="pt-PT" w:eastAsia="pt-PT" w:bidi="pt-PT"/>
      </w:rPr>
    </w:lvl>
    <w:lvl w:ilvl="7" w:tplc="39E4490C">
      <w:numFmt w:val="bullet"/>
      <w:lvlText w:val="•"/>
      <w:lvlJc w:val="left"/>
      <w:pPr>
        <w:ind w:left="4684" w:hanging="284"/>
      </w:pPr>
      <w:rPr>
        <w:rFonts w:hint="default"/>
        <w:lang w:val="pt-PT" w:eastAsia="pt-PT" w:bidi="pt-PT"/>
      </w:rPr>
    </w:lvl>
    <w:lvl w:ilvl="8" w:tplc="AD32CCAC">
      <w:numFmt w:val="bullet"/>
      <w:lvlText w:val="•"/>
      <w:lvlJc w:val="left"/>
      <w:pPr>
        <w:ind w:left="5293" w:hanging="284"/>
      </w:pPr>
      <w:rPr>
        <w:rFonts w:hint="default"/>
        <w:lang w:val="pt-PT" w:eastAsia="pt-PT" w:bidi="pt-PT"/>
      </w:rPr>
    </w:lvl>
  </w:abstractNum>
  <w:abstractNum w:abstractNumId="4">
    <w:nsid w:val="2B19250C"/>
    <w:multiLevelType w:val="multilevel"/>
    <w:tmpl w:val="15FE157C"/>
    <w:lvl w:ilvl="0">
      <w:start w:val="9"/>
      <w:numFmt w:val="decimal"/>
      <w:lvlText w:val="%1"/>
      <w:lvlJc w:val="left"/>
      <w:pPr>
        <w:ind w:left="641" w:hanging="53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1" w:hanging="5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672" w:hanging="5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188" w:hanging="5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04" w:hanging="5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20" w:hanging="5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36" w:hanging="5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52" w:hanging="5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768" w:hanging="533"/>
      </w:pPr>
      <w:rPr>
        <w:rFonts w:hint="default"/>
        <w:lang w:val="pt-PT" w:eastAsia="pt-PT" w:bidi="pt-PT"/>
      </w:rPr>
    </w:lvl>
  </w:abstractNum>
  <w:abstractNum w:abstractNumId="5">
    <w:nsid w:val="2F9E7B56"/>
    <w:multiLevelType w:val="hybridMultilevel"/>
    <w:tmpl w:val="C80E5534"/>
    <w:lvl w:ilvl="0" w:tplc="FCFAA2A4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053E9E52">
      <w:numFmt w:val="bullet"/>
      <w:lvlText w:val="•"/>
      <w:lvlJc w:val="left"/>
      <w:pPr>
        <w:ind w:left="1065" w:hanging="360"/>
      </w:pPr>
      <w:rPr>
        <w:rFonts w:hint="default"/>
        <w:lang w:val="pt-PT" w:eastAsia="pt-PT" w:bidi="pt-PT"/>
      </w:rPr>
    </w:lvl>
    <w:lvl w:ilvl="2" w:tplc="2B8C0F3E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3" w:tplc="0B0409FA">
      <w:numFmt w:val="bullet"/>
      <w:lvlText w:val="•"/>
      <w:lvlJc w:val="left"/>
      <w:pPr>
        <w:ind w:left="2275" w:hanging="360"/>
      </w:pPr>
      <w:rPr>
        <w:rFonts w:hint="default"/>
        <w:lang w:val="pt-PT" w:eastAsia="pt-PT" w:bidi="pt-PT"/>
      </w:rPr>
    </w:lvl>
    <w:lvl w:ilvl="4" w:tplc="19E6FF7E">
      <w:numFmt w:val="bullet"/>
      <w:lvlText w:val="•"/>
      <w:lvlJc w:val="left"/>
      <w:pPr>
        <w:ind w:left="2880" w:hanging="360"/>
      </w:pPr>
      <w:rPr>
        <w:rFonts w:hint="default"/>
        <w:lang w:val="pt-PT" w:eastAsia="pt-PT" w:bidi="pt-PT"/>
      </w:rPr>
    </w:lvl>
    <w:lvl w:ilvl="5" w:tplc="50900DD0">
      <w:numFmt w:val="bullet"/>
      <w:lvlText w:val="•"/>
      <w:lvlJc w:val="left"/>
      <w:pPr>
        <w:ind w:left="3486" w:hanging="360"/>
      </w:pPr>
      <w:rPr>
        <w:rFonts w:hint="default"/>
        <w:lang w:val="pt-PT" w:eastAsia="pt-PT" w:bidi="pt-PT"/>
      </w:rPr>
    </w:lvl>
    <w:lvl w:ilvl="6" w:tplc="5512EE22">
      <w:numFmt w:val="bullet"/>
      <w:lvlText w:val="•"/>
      <w:lvlJc w:val="left"/>
      <w:pPr>
        <w:ind w:left="4091" w:hanging="360"/>
      </w:pPr>
      <w:rPr>
        <w:rFonts w:hint="default"/>
        <w:lang w:val="pt-PT" w:eastAsia="pt-PT" w:bidi="pt-PT"/>
      </w:rPr>
    </w:lvl>
    <w:lvl w:ilvl="7" w:tplc="2E0254C4">
      <w:numFmt w:val="bullet"/>
      <w:lvlText w:val="•"/>
      <w:lvlJc w:val="left"/>
      <w:pPr>
        <w:ind w:left="4696" w:hanging="360"/>
      </w:pPr>
      <w:rPr>
        <w:rFonts w:hint="default"/>
        <w:lang w:val="pt-PT" w:eastAsia="pt-PT" w:bidi="pt-PT"/>
      </w:rPr>
    </w:lvl>
    <w:lvl w:ilvl="8" w:tplc="6128B1DC">
      <w:numFmt w:val="bullet"/>
      <w:lvlText w:val="•"/>
      <w:lvlJc w:val="left"/>
      <w:pPr>
        <w:ind w:left="5301" w:hanging="360"/>
      </w:pPr>
      <w:rPr>
        <w:rFonts w:hint="default"/>
        <w:lang w:val="pt-PT" w:eastAsia="pt-PT" w:bidi="pt-PT"/>
      </w:rPr>
    </w:lvl>
  </w:abstractNum>
  <w:abstractNum w:abstractNumId="6">
    <w:nsid w:val="31B93471"/>
    <w:multiLevelType w:val="hybridMultilevel"/>
    <w:tmpl w:val="289A249A"/>
    <w:lvl w:ilvl="0" w:tplc="92985F98">
      <w:numFmt w:val="bullet"/>
      <w:lvlText w:val=""/>
      <w:lvlJc w:val="left"/>
      <w:pPr>
        <w:ind w:left="965" w:hanging="286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1C002B4">
      <w:numFmt w:val="bullet"/>
      <w:lvlText w:val="•"/>
      <w:lvlJc w:val="left"/>
      <w:pPr>
        <w:ind w:left="1880" w:hanging="286"/>
      </w:pPr>
      <w:rPr>
        <w:rFonts w:hint="default"/>
        <w:lang w:val="pt-PT" w:eastAsia="pt-PT" w:bidi="pt-PT"/>
      </w:rPr>
    </w:lvl>
    <w:lvl w:ilvl="2" w:tplc="0B2AA866">
      <w:numFmt w:val="bullet"/>
      <w:lvlText w:val="•"/>
      <w:lvlJc w:val="left"/>
      <w:pPr>
        <w:ind w:left="2801" w:hanging="286"/>
      </w:pPr>
      <w:rPr>
        <w:rFonts w:hint="default"/>
        <w:lang w:val="pt-PT" w:eastAsia="pt-PT" w:bidi="pt-PT"/>
      </w:rPr>
    </w:lvl>
    <w:lvl w:ilvl="3" w:tplc="BABA12D0">
      <w:numFmt w:val="bullet"/>
      <w:lvlText w:val="•"/>
      <w:lvlJc w:val="left"/>
      <w:pPr>
        <w:ind w:left="3721" w:hanging="286"/>
      </w:pPr>
      <w:rPr>
        <w:rFonts w:hint="default"/>
        <w:lang w:val="pt-PT" w:eastAsia="pt-PT" w:bidi="pt-PT"/>
      </w:rPr>
    </w:lvl>
    <w:lvl w:ilvl="4" w:tplc="284E9A76">
      <w:numFmt w:val="bullet"/>
      <w:lvlText w:val="•"/>
      <w:lvlJc w:val="left"/>
      <w:pPr>
        <w:ind w:left="4642" w:hanging="286"/>
      </w:pPr>
      <w:rPr>
        <w:rFonts w:hint="default"/>
        <w:lang w:val="pt-PT" w:eastAsia="pt-PT" w:bidi="pt-PT"/>
      </w:rPr>
    </w:lvl>
    <w:lvl w:ilvl="5" w:tplc="32C8A0C6">
      <w:numFmt w:val="bullet"/>
      <w:lvlText w:val="•"/>
      <w:lvlJc w:val="left"/>
      <w:pPr>
        <w:ind w:left="5563" w:hanging="286"/>
      </w:pPr>
      <w:rPr>
        <w:rFonts w:hint="default"/>
        <w:lang w:val="pt-PT" w:eastAsia="pt-PT" w:bidi="pt-PT"/>
      </w:rPr>
    </w:lvl>
    <w:lvl w:ilvl="6" w:tplc="7C74DE78">
      <w:numFmt w:val="bullet"/>
      <w:lvlText w:val="•"/>
      <w:lvlJc w:val="left"/>
      <w:pPr>
        <w:ind w:left="6483" w:hanging="286"/>
      </w:pPr>
      <w:rPr>
        <w:rFonts w:hint="default"/>
        <w:lang w:val="pt-PT" w:eastAsia="pt-PT" w:bidi="pt-PT"/>
      </w:rPr>
    </w:lvl>
    <w:lvl w:ilvl="7" w:tplc="343E8FCC">
      <w:numFmt w:val="bullet"/>
      <w:lvlText w:val="•"/>
      <w:lvlJc w:val="left"/>
      <w:pPr>
        <w:ind w:left="7404" w:hanging="286"/>
      </w:pPr>
      <w:rPr>
        <w:rFonts w:hint="default"/>
        <w:lang w:val="pt-PT" w:eastAsia="pt-PT" w:bidi="pt-PT"/>
      </w:rPr>
    </w:lvl>
    <w:lvl w:ilvl="8" w:tplc="2E641BF6">
      <w:numFmt w:val="bullet"/>
      <w:lvlText w:val="•"/>
      <w:lvlJc w:val="left"/>
      <w:pPr>
        <w:ind w:left="8325" w:hanging="286"/>
      </w:pPr>
      <w:rPr>
        <w:rFonts w:hint="default"/>
        <w:lang w:val="pt-PT" w:eastAsia="pt-PT" w:bidi="pt-PT"/>
      </w:rPr>
    </w:lvl>
  </w:abstractNum>
  <w:abstractNum w:abstractNumId="7">
    <w:nsid w:val="379F063B"/>
    <w:multiLevelType w:val="multilevel"/>
    <w:tmpl w:val="72DE23E2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8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05" w:hanging="1800"/>
      </w:pPr>
      <w:rPr>
        <w:rFonts w:hint="default"/>
        <w:b/>
      </w:rPr>
    </w:lvl>
  </w:abstractNum>
  <w:abstractNum w:abstractNumId="8">
    <w:nsid w:val="45FC0FCA"/>
    <w:multiLevelType w:val="hybridMultilevel"/>
    <w:tmpl w:val="D22ED4E4"/>
    <w:lvl w:ilvl="0" w:tplc="DBB8BC92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E6BC437E">
      <w:numFmt w:val="bullet"/>
      <w:lvlText w:val="•"/>
      <w:lvlJc w:val="left"/>
      <w:pPr>
        <w:ind w:left="1065" w:hanging="360"/>
      </w:pPr>
      <w:rPr>
        <w:rFonts w:hint="default"/>
        <w:lang w:val="pt-PT" w:eastAsia="pt-PT" w:bidi="pt-PT"/>
      </w:rPr>
    </w:lvl>
    <w:lvl w:ilvl="2" w:tplc="AE6E2AF4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3" w:tplc="398C1936">
      <w:numFmt w:val="bullet"/>
      <w:lvlText w:val="•"/>
      <w:lvlJc w:val="left"/>
      <w:pPr>
        <w:ind w:left="2275" w:hanging="360"/>
      </w:pPr>
      <w:rPr>
        <w:rFonts w:hint="default"/>
        <w:lang w:val="pt-PT" w:eastAsia="pt-PT" w:bidi="pt-PT"/>
      </w:rPr>
    </w:lvl>
    <w:lvl w:ilvl="4" w:tplc="82B861F8">
      <w:numFmt w:val="bullet"/>
      <w:lvlText w:val="•"/>
      <w:lvlJc w:val="left"/>
      <w:pPr>
        <w:ind w:left="2880" w:hanging="360"/>
      </w:pPr>
      <w:rPr>
        <w:rFonts w:hint="default"/>
        <w:lang w:val="pt-PT" w:eastAsia="pt-PT" w:bidi="pt-PT"/>
      </w:rPr>
    </w:lvl>
    <w:lvl w:ilvl="5" w:tplc="DA70A9EC">
      <w:numFmt w:val="bullet"/>
      <w:lvlText w:val="•"/>
      <w:lvlJc w:val="left"/>
      <w:pPr>
        <w:ind w:left="3486" w:hanging="360"/>
      </w:pPr>
      <w:rPr>
        <w:rFonts w:hint="default"/>
        <w:lang w:val="pt-PT" w:eastAsia="pt-PT" w:bidi="pt-PT"/>
      </w:rPr>
    </w:lvl>
    <w:lvl w:ilvl="6" w:tplc="708E6640">
      <w:numFmt w:val="bullet"/>
      <w:lvlText w:val="•"/>
      <w:lvlJc w:val="left"/>
      <w:pPr>
        <w:ind w:left="4091" w:hanging="360"/>
      </w:pPr>
      <w:rPr>
        <w:rFonts w:hint="default"/>
        <w:lang w:val="pt-PT" w:eastAsia="pt-PT" w:bidi="pt-PT"/>
      </w:rPr>
    </w:lvl>
    <w:lvl w:ilvl="7" w:tplc="1026D24C">
      <w:numFmt w:val="bullet"/>
      <w:lvlText w:val="•"/>
      <w:lvlJc w:val="left"/>
      <w:pPr>
        <w:ind w:left="4696" w:hanging="360"/>
      </w:pPr>
      <w:rPr>
        <w:rFonts w:hint="default"/>
        <w:lang w:val="pt-PT" w:eastAsia="pt-PT" w:bidi="pt-PT"/>
      </w:rPr>
    </w:lvl>
    <w:lvl w:ilvl="8" w:tplc="2FE0F644">
      <w:numFmt w:val="bullet"/>
      <w:lvlText w:val="•"/>
      <w:lvlJc w:val="left"/>
      <w:pPr>
        <w:ind w:left="5301" w:hanging="360"/>
      </w:pPr>
      <w:rPr>
        <w:rFonts w:hint="default"/>
        <w:lang w:val="pt-PT" w:eastAsia="pt-PT" w:bidi="pt-PT"/>
      </w:rPr>
    </w:lvl>
  </w:abstractNum>
  <w:abstractNum w:abstractNumId="9">
    <w:nsid w:val="4B891D51"/>
    <w:multiLevelType w:val="hybridMultilevel"/>
    <w:tmpl w:val="D58ACCA6"/>
    <w:lvl w:ilvl="0" w:tplc="EF80C860">
      <w:start w:val="1"/>
      <w:numFmt w:val="lowerLetter"/>
      <w:lvlText w:val="%1."/>
      <w:lvlJc w:val="left"/>
      <w:pPr>
        <w:ind w:left="679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92FFC"/>
    <w:multiLevelType w:val="hybridMultilevel"/>
    <w:tmpl w:val="E486814A"/>
    <w:lvl w:ilvl="0" w:tplc="59A0EC1C">
      <w:start w:val="1"/>
      <w:numFmt w:val="lowerLetter"/>
      <w:lvlText w:val="%1."/>
      <w:lvlJc w:val="left"/>
      <w:pPr>
        <w:ind w:left="679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7EB8BABC">
      <w:numFmt w:val="bullet"/>
      <w:lvlText w:val="•"/>
      <w:lvlJc w:val="left"/>
      <w:pPr>
        <w:ind w:left="1628" w:hanging="425"/>
      </w:pPr>
      <w:rPr>
        <w:rFonts w:hint="default"/>
        <w:lang w:val="pt-PT" w:eastAsia="pt-PT" w:bidi="pt-PT"/>
      </w:rPr>
    </w:lvl>
    <w:lvl w:ilvl="2" w:tplc="69CAEE98">
      <w:numFmt w:val="bullet"/>
      <w:lvlText w:val="•"/>
      <w:lvlJc w:val="left"/>
      <w:pPr>
        <w:ind w:left="2577" w:hanging="425"/>
      </w:pPr>
      <w:rPr>
        <w:rFonts w:hint="default"/>
        <w:lang w:val="pt-PT" w:eastAsia="pt-PT" w:bidi="pt-PT"/>
      </w:rPr>
    </w:lvl>
    <w:lvl w:ilvl="3" w:tplc="0700FDAA">
      <w:numFmt w:val="bullet"/>
      <w:lvlText w:val="•"/>
      <w:lvlJc w:val="left"/>
      <w:pPr>
        <w:ind w:left="3525" w:hanging="425"/>
      </w:pPr>
      <w:rPr>
        <w:rFonts w:hint="default"/>
        <w:lang w:val="pt-PT" w:eastAsia="pt-PT" w:bidi="pt-PT"/>
      </w:rPr>
    </w:lvl>
    <w:lvl w:ilvl="4" w:tplc="033A3BE0">
      <w:numFmt w:val="bullet"/>
      <w:lvlText w:val="•"/>
      <w:lvlJc w:val="left"/>
      <w:pPr>
        <w:ind w:left="4474" w:hanging="425"/>
      </w:pPr>
      <w:rPr>
        <w:rFonts w:hint="default"/>
        <w:lang w:val="pt-PT" w:eastAsia="pt-PT" w:bidi="pt-PT"/>
      </w:rPr>
    </w:lvl>
    <w:lvl w:ilvl="5" w:tplc="7D5E0A2E">
      <w:numFmt w:val="bullet"/>
      <w:lvlText w:val="•"/>
      <w:lvlJc w:val="left"/>
      <w:pPr>
        <w:ind w:left="5423" w:hanging="425"/>
      </w:pPr>
      <w:rPr>
        <w:rFonts w:hint="default"/>
        <w:lang w:val="pt-PT" w:eastAsia="pt-PT" w:bidi="pt-PT"/>
      </w:rPr>
    </w:lvl>
    <w:lvl w:ilvl="6" w:tplc="F1CCB062">
      <w:numFmt w:val="bullet"/>
      <w:lvlText w:val="•"/>
      <w:lvlJc w:val="left"/>
      <w:pPr>
        <w:ind w:left="6371" w:hanging="425"/>
      </w:pPr>
      <w:rPr>
        <w:rFonts w:hint="default"/>
        <w:lang w:val="pt-PT" w:eastAsia="pt-PT" w:bidi="pt-PT"/>
      </w:rPr>
    </w:lvl>
    <w:lvl w:ilvl="7" w:tplc="0E36AEA2">
      <w:numFmt w:val="bullet"/>
      <w:lvlText w:val="•"/>
      <w:lvlJc w:val="left"/>
      <w:pPr>
        <w:ind w:left="7320" w:hanging="425"/>
      </w:pPr>
      <w:rPr>
        <w:rFonts w:hint="default"/>
        <w:lang w:val="pt-PT" w:eastAsia="pt-PT" w:bidi="pt-PT"/>
      </w:rPr>
    </w:lvl>
    <w:lvl w:ilvl="8" w:tplc="16F2BE8A">
      <w:numFmt w:val="bullet"/>
      <w:lvlText w:val="•"/>
      <w:lvlJc w:val="left"/>
      <w:pPr>
        <w:ind w:left="8269" w:hanging="425"/>
      </w:pPr>
      <w:rPr>
        <w:rFonts w:hint="default"/>
        <w:lang w:val="pt-PT" w:eastAsia="pt-PT" w:bidi="pt-PT"/>
      </w:rPr>
    </w:lvl>
  </w:abstractNum>
  <w:abstractNum w:abstractNumId="11">
    <w:nsid w:val="4D3C2FAB"/>
    <w:multiLevelType w:val="hybridMultilevel"/>
    <w:tmpl w:val="F5B49864"/>
    <w:lvl w:ilvl="0" w:tplc="B48AC970">
      <w:start w:val="1"/>
      <w:numFmt w:val="upperRoman"/>
      <w:lvlText w:val="%1."/>
      <w:lvlJc w:val="left"/>
      <w:pPr>
        <w:ind w:left="833" w:hanging="471"/>
        <w:jc w:val="right"/>
      </w:pPr>
      <w:rPr>
        <w:rFonts w:hint="default"/>
        <w:spacing w:val="-1"/>
        <w:w w:val="100"/>
        <w:lang w:val="pt-PT" w:eastAsia="pt-PT" w:bidi="pt-PT"/>
      </w:rPr>
    </w:lvl>
    <w:lvl w:ilvl="1" w:tplc="5D24AE62">
      <w:numFmt w:val="bullet"/>
      <w:lvlText w:val="•"/>
      <w:lvlJc w:val="left"/>
      <w:pPr>
        <w:ind w:left="1772" w:hanging="471"/>
      </w:pPr>
      <w:rPr>
        <w:rFonts w:hint="default"/>
        <w:lang w:val="pt-PT" w:eastAsia="pt-PT" w:bidi="pt-PT"/>
      </w:rPr>
    </w:lvl>
    <w:lvl w:ilvl="2" w:tplc="541AC342">
      <w:numFmt w:val="bullet"/>
      <w:lvlText w:val="•"/>
      <w:lvlJc w:val="left"/>
      <w:pPr>
        <w:ind w:left="2705" w:hanging="471"/>
      </w:pPr>
      <w:rPr>
        <w:rFonts w:hint="default"/>
        <w:lang w:val="pt-PT" w:eastAsia="pt-PT" w:bidi="pt-PT"/>
      </w:rPr>
    </w:lvl>
    <w:lvl w:ilvl="3" w:tplc="6BC4AA42">
      <w:numFmt w:val="bullet"/>
      <w:lvlText w:val="•"/>
      <w:lvlJc w:val="left"/>
      <w:pPr>
        <w:ind w:left="3637" w:hanging="471"/>
      </w:pPr>
      <w:rPr>
        <w:rFonts w:hint="default"/>
        <w:lang w:val="pt-PT" w:eastAsia="pt-PT" w:bidi="pt-PT"/>
      </w:rPr>
    </w:lvl>
    <w:lvl w:ilvl="4" w:tplc="1EB8D674">
      <w:numFmt w:val="bullet"/>
      <w:lvlText w:val="•"/>
      <w:lvlJc w:val="left"/>
      <w:pPr>
        <w:ind w:left="4570" w:hanging="471"/>
      </w:pPr>
      <w:rPr>
        <w:rFonts w:hint="default"/>
        <w:lang w:val="pt-PT" w:eastAsia="pt-PT" w:bidi="pt-PT"/>
      </w:rPr>
    </w:lvl>
    <w:lvl w:ilvl="5" w:tplc="B4E8AB18">
      <w:numFmt w:val="bullet"/>
      <w:lvlText w:val="•"/>
      <w:lvlJc w:val="left"/>
      <w:pPr>
        <w:ind w:left="5503" w:hanging="471"/>
      </w:pPr>
      <w:rPr>
        <w:rFonts w:hint="default"/>
        <w:lang w:val="pt-PT" w:eastAsia="pt-PT" w:bidi="pt-PT"/>
      </w:rPr>
    </w:lvl>
    <w:lvl w:ilvl="6" w:tplc="3AB48192">
      <w:numFmt w:val="bullet"/>
      <w:lvlText w:val="•"/>
      <w:lvlJc w:val="left"/>
      <w:pPr>
        <w:ind w:left="6435" w:hanging="471"/>
      </w:pPr>
      <w:rPr>
        <w:rFonts w:hint="default"/>
        <w:lang w:val="pt-PT" w:eastAsia="pt-PT" w:bidi="pt-PT"/>
      </w:rPr>
    </w:lvl>
    <w:lvl w:ilvl="7" w:tplc="2FB48840">
      <w:numFmt w:val="bullet"/>
      <w:lvlText w:val="•"/>
      <w:lvlJc w:val="left"/>
      <w:pPr>
        <w:ind w:left="7368" w:hanging="471"/>
      </w:pPr>
      <w:rPr>
        <w:rFonts w:hint="default"/>
        <w:lang w:val="pt-PT" w:eastAsia="pt-PT" w:bidi="pt-PT"/>
      </w:rPr>
    </w:lvl>
    <w:lvl w:ilvl="8" w:tplc="7CB8029C">
      <w:numFmt w:val="bullet"/>
      <w:lvlText w:val="•"/>
      <w:lvlJc w:val="left"/>
      <w:pPr>
        <w:ind w:left="8301" w:hanging="471"/>
      </w:pPr>
      <w:rPr>
        <w:rFonts w:hint="default"/>
        <w:lang w:val="pt-PT" w:eastAsia="pt-PT" w:bidi="pt-PT"/>
      </w:rPr>
    </w:lvl>
  </w:abstractNum>
  <w:abstractNum w:abstractNumId="12">
    <w:nsid w:val="4F104C2C"/>
    <w:multiLevelType w:val="hybridMultilevel"/>
    <w:tmpl w:val="E486814A"/>
    <w:lvl w:ilvl="0" w:tplc="59A0EC1C">
      <w:start w:val="1"/>
      <w:numFmt w:val="lowerLetter"/>
      <w:lvlText w:val="%1."/>
      <w:lvlJc w:val="left"/>
      <w:pPr>
        <w:ind w:left="679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7EB8BABC">
      <w:numFmt w:val="bullet"/>
      <w:lvlText w:val="•"/>
      <w:lvlJc w:val="left"/>
      <w:pPr>
        <w:ind w:left="1628" w:hanging="425"/>
      </w:pPr>
      <w:rPr>
        <w:rFonts w:hint="default"/>
        <w:lang w:val="pt-PT" w:eastAsia="pt-PT" w:bidi="pt-PT"/>
      </w:rPr>
    </w:lvl>
    <w:lvl w:ilvl="2" w:tplc="69CAEE98">
      <w:numFmt w:val="bullet"/>
      <w:lvlText w:val="•"/>
      <w:lvlJc w:val="left"/>
      <w:pPr>
        <w:ind w:left="2577" w:hanging="425"/>
      </w:pPr>
      <w:rPr>
        <w:rFonts w:hint="default"/>
        <w:lang w:val="pt-PT" w:eastAsia="pt-PT" w:bidi="pt-PT"/>
      </w:rPr>
    </w:lvl>
    <w:lvl w:ilvl="3" w:tplc="0700FDAA">
      <w:numFmt w:val="bullet"/>
      <w:lvlText w:val="•"/>
      <w:lvlJc w:val="left"/>
      <w:pPr>
        <w:ind w:left="3525" w:hanging="425"/>
      </w:pPr>
      <w:rPr>
        <w:rFonts w:hint="default"/>
        <w:lang w:val="pt-PT" w:eastAsia="pt-PT" w:bidi="pt-PT"/>
      </w:rPr>
    </w:lvl>
    <w:lvl w:ilvl="4" w:tplc="033A3BE0">
      <w:numFmt w:val="bullet"/>
      <w:lvlText w:val="•"/>
      <w:lvlJc w:val="left"/>
      <w:pPr>
        <w:ind w:left="4474" w:hanging="425"/>
      </w:pPr>
      <w:rPr>
        <w:rFonts w:hint="default"/>
        <w:lang w:val="pt-PT" w:eastAsia="pt-PT" w:bidi="pt-PT"/>
      </w:rPr>
    </w:lvl>
    <w:lvl w:ilvl="5" w:tplc="7D5E0A2E">
      <w:numFmt w:val="bullet"/>
      <w:lvlText w:val="•"/>
      <w:lvlJc w:val="left"/>
      <w:pPr>
        <w:ind w:left="5423" w:hanging="425"/>
      </w:pPr>
      <w:rPr>
        <w:rFonts w:hint="default"/>
        <w:lang w:val="pt-PT" w:eastAsia="pt-PT" w:bidi="pt-PT"/>
      </w:rPr>
    </w:lvl>
    <w:lvl w:ilvl="6" w:tplc="F1CCB062">
      <w:numFmt w:val="bullet"/>
      <w:lvlText w:val="•"/>
      <w:lvlJc w:val="left"/>
      <w:pPr>
        <w:ind w:left="6371" w:hanging="425"/>
      </w:pPr>
      <w:rPr>
        <w:rFonts w:hint="default"/>
        <w:lang w:val="pt-PT" w:eastAsia="pt-PT" w:bidi="pt-PT"/>
      </w:rPr>
    </w:lvl>
    <w:lvl w:ilvl="7" w:tplc="0E36AEA2">
      <w:numFmt w:val="bullet"/>
      <w:lvlText w:val="•"/>
      <w:lvlJc w:val="left"/>
      <w:pPr>
        <w:ind w:left="7320" w:hanging="425"/>
      </w:pPr>
      <w:rPr>
        <w:rFonts w:hint="default"/>
        <w:lang w:val="pt-PT" w:eastAsia="pt-PT" w:bidi="pt-PT"/>
      </w:rPr>
    </w:lvl>
    <w:lvl w:ilvl="8" w:tplc="16F2BE8A">
      <w:numFmt w:val="bullet"/>
      <w:lvlText w:val="•"/>
      <w:lvlJc w:val="left"/>
      <w:pPr>
        <w:ind w:left="8269" w:hanging="425"/>
      </w:pPr>
      <w:rPr>
        <w:rFonts w:hint="default"/>
        <w:lang w:val="pt-PT" w:eastAsia="pt-PT" w:bidi="pt-PT"/>
      </w:rPr>
    </w:lvl>
  </w:abstractNum>
  <w:abstractNum w:abstractNumId="13">
    <w:nsid w:val="56913B6B"/>
    <w:multiLevelType w:val="multilevel"/>
    <w:tmpl w:val="810E914E"/>
    <w:lvl w:ilvl="0">
      <w:start w:val="10"/>
      <w:numFmt w:val="decimal"/>
      <w:lvlText w:val="%1"/>
      <w:lvlJc w:val="left"/>
      <w:pPr>
        <w:ind w:left="641" w:hanging="53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1" w:hanging="5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672" w:hanging="53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188" w:hanging="53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04" w:hanging="53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20" w:hanging="53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36" w:hanging="53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52" w:hanging="53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768" w:hanging="533"/>
      </w:pPr>
      <w:rPr>
        <w:rFonts w:hint="default"/>
        <w:lang w:val="pt-PT" w:eastAsia="pt-PT" w:bidi="pt-PT"/>
      </w:rPr>
    </w:lvl>
  </w:abstractNum>
  <w:abstractNum w:abstractNumId="14">
    <w:nsid w:val="5CBC6ED2"/>
    <w:multiLevelType w:val="hybridMultilevel"/>
    <w:tmpl w:val="807E0080"/>
    <w:lvl w:ilvl="0" w:tplc="A1907E0C">
      <w:start w:val="1"/>
      <w:numFmt w:val="decimal"/>
      <w:lvlText w:val="%1."/>
      <w:lvlJc w:val="left"/>
      <w:pPr>
        <w:ind w:left="424" w:hanging="317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t-PT" w:eastAsia="pt-PT" w:bidi="pt-PT"/>
      </w:rPr>
    </w:lvl>
    <w:lvl w:ilvl="1" w:tplc="1A580D24">
      <w:numFmt w:val="bullet"/>
      <w:lvlText w:val="•"/>
      <w:lvlJc w:val="left"/>
      <w:pPr>
        <w:ind w:left="1029" w:hanging="317"/>
      </w:pPr>
      <w:rPr>
        <w:rFonts w:hint="default"/>
        <w:lang w:val="pt-PT" w:eastAsia="pt-PT" w:bidi="pt-PT"/>
      </w:rPr>
    </w:lvl>
    <w:lvl w:ilvl="2" w:tplc="850CB948">
      <w:numFmt w:val="bullet"/>
      <w:lvlText w:val="•"/>
      <w:lvlJc w:val="left"/>
      <w:pPr>
        <w:ind w:left="1638" w:hanging="317"/>
      </w:pPr>
      <w:rPr>
        <w:rFonts w:hint="default"/>
        <w:lang w:val="pt-PT" w:eastAsia="pt-PT" w:bidi="pt-PT"/>
      </w:rPr>
    </w:lvl>
    <w:lvl w:ilvl="3" w:tplc="9C90A7A8">
      <w:numFmt w:val="bullet"/>
      <w:lvlText w:val="•"/>
      <w:lvlJc w:val="left"/>
      <w:pPr>
        <w:ind w:left="2247" w:hanging="317"/>
      </w:pPr>
      <w:rPr>
        <w:rFonts w:hint="default"/>
        <w:lang w:val="pt-PT" w:eastAsia="pt-PT" w:bidi="pt-PT"/>
      </w:rPr>
    </w:lvl>
    <w:lvl w:ilvl="4" w:tplc="8494A492">
      <w:numFmt w:val="bullet"/>
      <w:lvlText w:val="•"/>
      <w:lvlJc w:val="left"/>
      <w:pPr>
        <w:ind w:left="2856" w:hanging="317"/>
      </w:pPr>
      <w:rPr>
        <w:rFonts w:hint="default"/>
        <w:lang w:val="pt-PT" w:eastAsia="pt-PT" w:bidi="pt-PT"/>
      </w:rPr>
    </w:lvl>
    <w:lvl w:ilvl="5" w:tplc="E0A2438E">
      <w:numFmt w:val="bullet"/>
      <w:lvlText w:val="•"/>
      <w:lvlJc w:val="left"/>
      <w:pPr>
        <w:ind w:left="3466" w:hanging="317"/>
      </w:pPr>
      <w:rPr>
        <w:rFonts w:hint="default"/>
        <w:lang w:val="pt-PT" w:eastAsia="pt-PT" w:bidi="pt-PT"/>
      </w:rPr>
    </w:lvl>
    <w:lvl w:ilvl="6" w:tplc="114840B6">
      <w:numFmt w:val="bullet"/>
      <w:lvlText w:val="•"/>
      <w:lvlJc w:val="left"/>
      <w:pPr>
        <w:ind w:left="4075" w:hanging="317"/>
      </w:pPr>
      <w:rPr>
        <w:rFonts w:hint="default"/>
        <w:lang w:val="pt-PT" w:eastAsia="pt-PT" w:bidi="pt-PT"/>
      </w:rPr>
    </w:lvl>
    <w:lvl w:ilvl="7" w:tplc="D77E779A">
      <w:numFmt w:val="bullet"/>
      <w:lvlText w:val="•"/>
      <w:lvlJc w:val="left"/>
      <w:pPr>
        <w:ind w:left="4684" w:hanging="317"/>
      </w:pPr>
      <w:rPr>
        <w:rFonts w:hint="default"/>
        <w:lang w:val="pt-PT" w:eastAsia="pt-PT" w:bidi="pt-PT"/>
      </w:rPr>
    </w:lvl>
    <w:lvl w:ilvl="8" w:tplc="EDECFD36">
      <w:numFmt w:val="bullet"/>
      <w:lvlText w:val="•"/>
      <w:lvlJc w:val="left"/>
      <w:pPr>
        <w:ind w:left="5293" w:hanging="317"/>
      </w:pPr>
      <w:rPr>
        <w:rFonts w:hint="default"/>
        <w:lang w:val="pt-PT" w:eastAsia="pt-PT" w:bidi="pt-PT"/>
      </w:rPr>
    </w:lvl>
  </w:abstractNum>
  <w:abstractNum w:abstractNumId="15">
    <w:nsid w:val="5D2A5BB9"/>
    <w:multiLevelType w:val="hybridMultilevel"/>
    <w:tmpl w:val="0312341A"/>
    <w:lvl w:ilvl="0" w:tplc="42228650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2C96C36E">
      <w:numFmt w:val="bullet"/>
      <w:lvlText w:val="•"/>
      <w:lvlJc w:val="left"/>
      <w:pPr>
        <w:ind w:left="1065" w:hanging="360"/>
      </w:pPr>
      <w:rPr>
        <w:rFonts w:hint="default"/>
        <w:lang w:val="pt-PT" w:eastAsia="pt-PT" w:bidi="pt-PT"/>
      </w:rPr>
    </w:lvl>
    <w:lvl w:ilvl="2" w:tplc="FE4087C0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3" w:tplc="4558C214">
      <w:numFmt w:val="bullet"/>
      <w:lvlText w:val="•"/>
      <w:lvlJc w:val="left"/>
      <w:pPr>
        <w:ind w:left="2275" w:hanging="360"/>
      </w:pPr>
      <w:rPr>
        <w:rFonts w:hint="default"/>
        <w:lang w:val="pt-PT" w:eastAsia="pt-PT" w:bidi="pt-PT"/>
      </w:rPr>
    </w:lvl>
    <w:lvl w:ilvl="4" w:tplc="0A9424F0">
      <w:numFmt w:val="bullet"/>
      <w:lvlText w:val="•"/>
      <w:lvlJc w:val="left"/>
      <w:pPr>
        <w:ind w:left="2880" w:hanging="360"/>
      </w:pPr>
      <w:rPr>
        <w:rFonts w:hint="default"/>
        <w:lang w:val="pt-PT" w:eastAsia="pt-PT" w:bidi="pt-PT"/>
      </w:rPr>
    </w:lvl>
    <w:lvl w:ilvl="5" w:tplc="4E383688">
      <w:numFmt w:val="bullet"/>
      <w:lvlText w:val="•"/>
      <w:lvlJc w:val="left"/>
      <w:pPr>
        <w:ind w:left="3486" w:hanging="360"/>
      </w:pPr>
      <w:rPr>
        <w:rFonts w:hint="default"/>
        <w:lang w:val="pt-PT" w:eastAsia="pt-PT" w:bidi="pt-PT"/>
      </w:rPr>
    </w:lvl>
    <w:lvl w:ilvl="6" w:tplc="5CF0BB90">
      <w:numFmt w:val="bullet"/>
      <w:lvlText w:val="•"/>
      <w:lvlJc w:val="left"/>
      <w:pPr>
        <w:ind w:left="4091" w:hanging="360"/>
      </w:pPr>
      <w:rPr>
        <w:rFonts w:hint="default"/>
        <w:lang w:val="pt-PT" w:eastAsia="pt-PT" w:bidi="pt-PT"/>
      </w:rPr>
    </w:lvl>
    <w:lvl w:ilvl="7" w:tplc="2BFCBCA0">
      <w:numFmt w:val="bullet"/>
      <w:lvlText w:val="•"/>
      <w:lvlJc w:val="left"/>
      <w:pPr>
        <w:ind w:left="4696" w:hanging="360"/>
      </w:pPr>
      <w:rPr>
        <w:rFonts w:hint="default"/>
        <w:lang w:val="pt-PT" w:eastAsia="pt-PT" w:bidi="pt-PT"/>
      </w:rPr>
    </w:lvl>
    <w:lvl w:ilvl="8" w:tplc="F5988856">
      <w:numFmt w:val="bullet"/>
      <w:lvlText w:val="•"/>
      <w:lvlJc w:val="left"/>
      <w:pPr>
        <w:ind w:left="5301" w:hanging="360"/>
      </w:pPr>
      <w:rPr>
        <w:rFonts w:hint="default"/>
        <w:lang w:val="pt-PT" w:eastAsia="pt-PT" w:bidi="pt-PT"/>
      </w:rPr>
    </w:lvl>
  </w:abstractNum>
  <w:abstractNum w:abstractNumId="16">
    <w:nsid w:val="76027581"/>
    <w:multiLevelType w:val="hybridMultilevel"/>
    <w:tmpl w:val="46604B4A"/>
    <w:lvl w:ilvl="0" w:tplc="C6CCFE12">
      <w:start w:val="1"/>
      <w:numFmt w:val="upperRoman"/>
      <w:lvlText w:val="%1"/>
      <w:lvlJc w:val="left"/>
      <w:pPr>
        <w:ind w:left="218" w:hanging="107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162ECA0">
      <w:numFmt w:val="bullet"/>
      <w:lvlText w:val="•"/>
      <w:lvlJc w:val="left"/>
      <w:pPr>
        <w:ind w:left="1214" w:hanging="107"/>
      </w:pPr>
      <w:rPr>
        <w:rFonts w:hint="default"/>
        <w:lang w:val="pt-PT" w:eastAsia="pt-PT" w:bidi="pt-PT"/>
      </w:rPr>
    </w:lvl>
    <w:lvl w:ilvl="2" w:tplc="74B24820">
      <w:numFmt w:val="bullet"/>
      <w:lvlText w:val="•"/>
      <w:lvlJc w:val="left"/>
      <w:pPr>
        <w:ind w:left="2209" w:hanging="107"/>
      </w:pPr>
      <w:rPr>
        <w:rFonts w:hint="default"/>
        <w:lang w:val="pt-PT" w:eastAsia="pt-PT" w:bidi="pt-PT"/>
      </w:rPr>
    </w:lvl>
    <w:lvl w:ilvl="3" w:tplc="7CBA4D50">
      <w:numFmt w:val="bullet"/>
      <w:lvlText w:val="•"/>
      <w:lvlJc w:val="left"/>
      <w:pPr>
        <w:ind w:left="3203" w:hanging="107"/>
      </w:pPr>
      <w:rPr>
        <w:rFonts w:hint="default"/>
        <w:lang w:val="pt-PT" w:eastAsia="pt-PT" w:bidi="pt-PT"/>
      </w:rPr>
    </w:lvl>
    <w:lvl w:ilvl="4" w:tplc="6824B7DA">
      <w:numFmt w:val="bullet"/>
      <w:lvlText w:val="•"/>
      <w:lvlJc w:val="left"/>
      <w:pPr>
        <w:ind w:left="4198" w:hanging="107"/>
      </w:pPr>
      <w:rPr>
        <w:rFonts w:hint="default"/>
        <w:lang w:val="pt-PT" w:eastAsia="pt-PT" w:bidi="pt-PT"/>
      </w:rPr>
    </w:lvl>
    <w:lvl w:ilvl="5" w:tplc="B1FCAE0E">
      <w:numFmt w:val="bullet"/>
      <w:lvlText w:val="•"/>
      <w:lvlJc w:val="left"/>
      <w:pPr>
        <w:ind w:left="5193" w:hanging="107"/>
      </w:pPr>
      <w:rPr>
        <w:rFonts w:hint="default"/>
        <w:lang w:val="pt-PT" w:eastAsia="pt-PT" w:bidi="pt-PT"/>
      </w:rPr>
    </w:lvl>
    <w:lvl w:ilvl="6" w:tplc="E0DCDCC6">
      <w:numFmt w:val="bullet"/>
      <w:lvlText w:val="•"/>
      <w:lvlJc w:val="left"/>
      <w:pPr>
        <w:ind w:left="6187" w:hanging="107"/>
      </w:pPr>
      <w:rPr>
        <w:rFonts w:hint="default"/>
        <w:lang w:val="pt-PT" w:eastAsia="pt-PT" w:bidi="pt-PT"/>
      </w:rPr>
    </w:lvl>
    <w:lvl w:ilvl="7" w:tplc="387424E4">
      <w:numFmt w:val="bullet"/>
      <w:lvlText w:val="•"/>
      <w:lvlJc w:val="left"/>
      <w:pPr>
        <w:ind w:left="7182" w:hanging="107"/>
      </w:pPr>
      <w:rPr>
        <w:rFonts w:hint="default"/>
        <w:lang w:val="pt-PT" w:eastAsia="pt-PT" w:bidi="pt-PT"/>
      </w:rPr>
    </w:lvl>
    <w:lvl w:ilvl="8" w:tplc="BB8C6FE2">
      <w:numFmt w:val="bullet"/>
      <w:lvlText w:val="•"/>
      <w:lvlJc w:val="left"/>
      <w:pPr>
        <w:ind w:left="8177" w:hanging="107"/>
      </w:pPr>
      <w:rPr>
        <w:rFonts w:hint="default"/>
        <w:lang w:val="pt-PT" w:eastAsia="pt-PT" w:bidi="pt-PT"/>
      </w:rPr>
    </w:lvl>
  </w:abstractNum>
  <w:abstractNum w:abstractNumId="17">
    <w:nsid w:val="772B0526"/>
    <w:multiLevelType w:val="hybridMultilevel"/>
    <w:tmpl w:val="6104411A"/>
    <w:lvl w:ilvl="0" w:tplc="CFCC54FC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pt-PT" w:bidi="pt-PT"/>
      </w:rPr>
    </w:lvl>
    <w:lvl w:ilvl="1" w:tplc="DFEE729C">
      <w:numFmt w:val="bullet"/>
      <w:lvlText w:val="•"/>
      <w:lvlJc w:val="left"/>
      <w:pPr>
        <w:ind w:left="1065" w:hanging="360"/>
      </w:pPr>
      <w:rPr>
        <w:rFonts w:hint="default"/>
        <w:lang w:val="pt-PT" w:eastAsia="pt-PT" w:bidi="pt-PT"/>
      </w:rPr>
    </w:lvl>
    <w:lvl w:ilvl="2" w:tplc="6A2A47E4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3" w:tplc="708ACECE">
      <w:numFmt w:val="bullet"/>
      <w:lvlText w:val="•"/>
      <w:lvlJc w:val="left"/>
      <w:pPr>
        <w:ind w:left="2275" w:hanging="360"/>
      </w:pPr>
      <w:rPr>
        <w:rFonts w:hint="default"/>
        <w:lang w:val="pt-PT" w:eastAsia="pt-PT" w:bidi="pt-PT"/>
      </w:rPr>
    </w:lvl>
    <w:lvl w:ilvl="4" w:tplc="2C7CD884">
      <w:numFmt w:val="bullet"/>
      <w:lvlText w:val="•"/>
      <w:lvlJc w:val="left"/>
      <w:pPr>
        <w:ind w:left="2880" w:hanging="360"/>
      </w:pPr>
      <w:rPr>
        <w:rFonts w:hint="default"/>
        <w:lang w:val="pt-PT" w:eastAsia="pt-PT" w:bidi="pt-PT"/>
      </w:rPr>
    </w:lvl>
    <w:lvl w:ilvl="5" w:tplc="CC14BDEC">
      <w:numFmt w:val="bullet"/>
      <w:lvlText w:val="•"/>
      <w:lvlJc w:val="left"/>
      <w:pPr>
        <w:ind w:left="3486" w:hanging="360"/>
      </w:pPr>
      <w:rPr>
        <w:rFonts w:hint="default"/>
        <w:lang w:val="pt-PT" w:eastAsia="pt-PT" w:bidi="pt-PT"/>
      </w:rPr>
    </w:lvl>
    <w:lvl w:ilvl="6" w:tplc="8886226C">
      <w:numFmt w:val="bullet"/>
      <w:lvlText w:val="•"/>
      <w:lvlJc w:val="left"/>
      <w:pPr>
        <w:ind w:left="4091" w:hanging="360"/>
      </w:pPr>
      <w:rPr>
        <w:rFonts w:hint="default"/>
        <w:lang w:val="pt-PT" w:eastAsia="pt-PT" w:bidi="pt-PT"/>
      </w:rPr>
    </w:lvl>
    <w:lvl w:ilvl="7" w:tplc="E848A5BE">
      <w:numFmt w:val="bullet"/>
      <w:lvlText w:val="•"/>
      <w:lvlJc w:val="left"/>
      <w:pPr>
        <w:ind w:left="4696" w:hanging="360"/>
      </w:pPr>
      <w:rPr>
        <w:rFonts w:hint="default"/>
        <w:lang w:val="pt-PT" w:eastAsia="pt-PT" w:bidi="pt-PT"/>
      </w:rPr>
    </w:lvl>
    <w:lvl w:ilvl="8" w:tplc="FBAC7BA8">
      <w:numFmt w:val="bullet"/>
      <w:lvlText w:val="•"/>
      <w:lvlJc w:val="left"/>
      <w:pPr>
        <w:ind w:left="5301" w:hanging="360"/>
      </w:pPr>
      <w:rPr>
        <w:rFonts w:hint="default"/>
        <w:lang w:val="pt-PT" w:eastAsia="pt-PT" w:bidi="pt-PT"/>
      </w:rPr>
    </w:lvl>
  </w:abstractNum>
  <w:abstractNum w:abstractNumId="18">
    <w:nsid w:val="79A20236"/>
    <w:multiLevelType w:val="hybridMultilevel"/>
    <w:tmpl w:val="E572D14E"/>
    <w:lvl w:ilvl="0" w:tplc="3FD07784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6FAA3CD8">
      <w:numFmt w:val="bullet"/>
      <w:lvlText w:val="•"/>
      <w:lvlJc w:val="left"/>
      <w:pPr>
        <w:ind w:left="1065" w:hanging="360"/>
      </w:pPr>
      <w:rPr>
        <w:rFonts w:hint="default"/>
        <w:lang w:val="pt-PT" w:eastAsia="pt-PT" w:bidi="pt-PT"/>
      </w:rPr>
    </w:lvl>
    <w:lvl w:ilvl="2" w:tplc="8EB06E40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3" w:tplc="28D8612E">
      <w:numFmt w:val="bullet"/>
      <w:lvlText w:val="•"/>
      <w:lvlJc w:val="left"/>
      <w:pPr>
        <w:ind w:left="2275" w:hanging="360"/>
      </w:pPr>
      <w:rPr>
        <w:rFonts w:hint="default"/>
        <w:lang w:val="pt-PT" w:eastAsia="pt-PT" w:bidi="pt-PT"/>
      </w:rPr>
    </w:lvl>
    <w:lvl w:ilvl="4" w:tplc="B1209E56">
      <w:numFmt w:val="bullet"/>
      <w:lvlText w:val="•"/>
      <w:lvlJc w:val="left"/>
      <w:pPr>
        <w:ind w:left="2880" w:hanging="360"/>
      </w:pPr>
      <w:rPr>
        <w:rFonts w:hint="default"/>
        <w:lang w:val="pt-PT" w:eastAsia="pt-PT" w:bidi="pt-PT"/>
      </w:rPr>
    </w:lvl>
    <w:lvl w:ilvl="5" w:tplc="F1EA223A">
      <w:numFmt w:val="bullet"/>
      <w:lvlText w:val="•"/>
      <w:lvlJc w:val="left"/>
      <w:pPr>
        <w:ind w:left="3486" w:hanging="360"/>
      </w:pPr>
      <w:rPr>
        <w:rFonts w:hint="default"/>
        <w:lang w:val="pt-PT" w:eastAsia="pt-PT" w:bidi="pt-PT"/>
      </w:rPr>
    </w:lvl>
    <w:lvl w:ilvl="6" w:tplc="4B78AC80">
      <w:numFmt w:val="bullet"/>
      <w:lvlText w:val="•"/>
      <w:lvlJc w:val="left"/>
      <w:pPr>
        <w:ind w:left="4091" w:hanging="360"/>
      </w:pPr>
      <w:rPr>
        <w:rFonts w:hint="default"/>
        <w:lang w:val="pt-PT" w:eastAsia="pt-PT" w:bidi="pt-PT"/>
      </w:rPr>
    </w:lvl>
    <w:lvl w:ilvl="7" w:tplc="26143798">
      <w:numFmt w:val="bullet"/>
      <w:lvlText w:val="•"/>
      <w:lvlJc w:val="left"/>
      <w:pPr>
        <w:ind w:left="4696" w:hanging="360"/>
      </w:pPr>
      <w:rPr>
        <w:rFonts w:hint="default"/>
        <w:lang w:val="pt-PT" w:eastAsia="pt-PT" w:bidi="pt-PT"/>
      </w:rPr>
    </w:lvl>
    <w:lvl w:ilvl="8" w:tplc="17E62EEC">
      <w:numFmt w:val="bullet"/>
      <w:lvlText w:val="•"/>
      <w:lvlJc w:val="left"/>
      <w:pPr>
        <w:ind w:left="5301" w:hanging="360"/>
      </w:pPr>
      <w:rPr>
        <w:rFonts w:hint="default"/>
        <w:lang w:val="pt-PT" w:eastAsia="pt-PT" w:bidi="pt-PT"/>
      </w:rPr>
    </w:lvl>
  </w:abstractNum>
  <w:abstractNum w:abstractNumId="19">
    <w:nsid w:val="7A0A31C9"/>
    <w:multiLevelType w:val="hybridMultilevel"/>
    <w:tmpl w:val="59BC085E"/>
    <w:lvl w:ilvl="0" w:tplc="5F44145C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pt-PT" w:bidi="pt-PT"/>
      </w:rPr>
    </w:lvl>
    <w:lvl w:ilvl="1" w:tplc="6FA802BC">
      <w:numFmt w:val="bullet"/>
      <w:lvlText w:val="•"/>
      <w:lvlJc w:val="left"/>
      <w:pPr>
        <w:ind w:left="1065" w:hanging="360"/>
      </w:pPr>
      <w:rPr>
        <w:rFonts w:hint="default"/>
        <w:lang w:val="pt-PT" w:eastAsia="pt-PT" w:bidi="pt-PT"/>
      </w:rPr>
    </w:lvl>
    <w:lvl w:ilvl="2" w:tplc="5554D994">
      <w:numFmt w:val="bullet"/>
      <w:lvlText w:val="•"/>
      <w:lvlJc w:val="left"/>
      <w:pPr>
        <w:ind w:left="1670" w:hanging="360"/>
      </w:pPr>
      <w:rPr>
        <w:rFonts w:hint="default"/>
        <w:lang w:val="pt-PT" w:eastAsia="pt-PT" w:bidi="pt-PT"/>
      </w:rPr>
    </w:lvl>
    <w:lvl w:ilvl="3" w:tplc="891C7DFA">
      <w:numFmt w:val="bullet"/>
      <w:lvlText w:val="•"/>
      <w:lvlJc w:val="left"/>
      <w:pPr>
        <w:ind w:left="2275" w:hanging="360"/>
      </w:pPr>
      <w:rPr>
        <w:rFonts w:hint="default"/>
        <w:lang w:val="pt-PT" w:eastAsia="pt-PT" w:bidi="pt-PT"/>
      </w:rPr>
    </w:lvl>
    <w:lvl w:ilvl="4" w:tplc="5BEAA356">
      <w:numFmt w:val="bullet"/>
      <w:lvlText w:val="•"/>
      <w:lvlJc w:val="left"/>
      <w:pPr>
        <w:ind w:left="2880" w:hanging="360"/>
      </w:pPr>
      <w:rPr>
        <w:rFonts w:hint="default"/>
        <w:lang w:val="pt-PT" w:eastAsia="pt-PT" w:bidi="pt-PT"/>
      </w:rPr>
    </w:lvl>
    <w:lvl w:ilvl="5" w:tplc="8E5E2F42">
      <w:numFmt w:val="bullet"/>
      <w:lvlText w:val="•"/>
      <w:lvlJc w:val="left"/>
      <w:pPr>
        <w:ind w:left="3486" w:hanging="360"/>
      </w:pPr>
      <w:rPr>
        <w:rFonts w:hint="default"/>
        <w:lang w:val="pt-PT" w:eastAsia="pt-PT" w:bidi="pt-PT"/>
      </w:rPr>
    </w:lvl>
    <w:lvl w:ilvl="6" w:tplc="7FD44D56">
      <w:numFmt w:val="bullet"/>
      <w:lvlText w:val="•"/>
      <w:lvlJc w:val="left"/>
      <w:pPr>
        <w:ind w:left="4091" w:hanging="360"/>
      </w:pPr>
      <w:rPr>
        <w:rFonts w:hint="default"/>
        <w:lang w:val="pt-PT" w:eastAsia="pt-PT" w:bidi="pt-PT"/>
      </w:rPr>
    </w:lvl>
    <w:lvl w:ilvl="7" w:tplc="33942088">
      <w:numFmt w:val="bullet"/>
      <w:lvlText w:val="•"/>
      <w:lvlJc w:val="left"/>
      <w:pPr>
        <w:ind w:left="4696" w:hanging="360"/>
      </w:pPr>
      <w:rPr>
        <w:rFonts w:hint="default"/>
        <w:lang w:val="pt-PT" w:eastAsia="pt-PT" w:bidi="pt-PT"/>
      </w:rPr>
    </w:lvl>
    <w:lvl w:ilvl="8" w:tplc="55EEED06">
      <w:numFmt w:val="bullet"/>
      <w:lvlText w:val="•"/>
      <w:lvlJc w:val="left"/>
      <w:pPr>
        <w:ind w:left="5301" w:hanging="360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9"/>
  </w:num>
  <w:num w:numId="5">
    <w:abstractNumId w:val="15"/>
  </w:num>
  <w:num w:numId="6">
    <w:abstractNumId w:val="17"/>
  </w:num>
  <w:num w:numId="7">
    <w:abstractNumId w:val="3"/>
  </w:num>
  <w:num w:numId="8">
    <w:abstractNumId w:val="8"/>
  </w:num>
  <w:num w:numId="9">
    <w:abstractNumId w:val="1"/>
  </w:num>
  <w:num w:numId="10">
    <w:abstractNumId w:val="18"/>
  </w:num>
  <w:num w:numId="11">
    <w:abstractNumId w:val="5"/>
  </w:num>
  <w:num w:numId="12">
    <w:abstractNumId w:val="14"/>
  </w:num>
  <w:num w:numId="13">
    <w:abstractNumId w:val="13"/>
  </w:num>
  <w:num w:numId="14">
    <w:abstractNumId w:val="4"/>
  </w:num>
  <w:num w:numId="15">
    <w:abstractNumId w:val="0"/>
  </w:num>
  <w:num w:numId="16">
    <w:abstractNumId w:val="12"/>
  </w:num>
  <w:num w:numId="17">
    <w:abstractNumId w:val="2"/>
  </w:num>
  <w:num w:numId="18">
    <w:abstractNumId w:val="7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D50C6"/>
    <w:rsid w:val="00043E92"/>
    <w:rsid w:val="0005759E"/>
    <w:rsid w:val="00074048"/>
    <w:rsid w:val="000C0EC6"/>
    <w:rsid w:val="001157F5"/>
    <w:rsid w:val="001229C4"/>
    <w:rsid w:val="001D50C6"/>
    <w:rsid w:val="001F60D7"/>
    <w:rsid w:val="002350CF"/>
    <w:rsid w:val="00270770"/>
    <w:rsid w:val="00290F8B"/>
    <w:rsid w:val="002A18F1"/>
    <w:rsid w:val="002D73F9"/>
    <w:rsid w:val="002E10AE"/>
    <w:rsid w:val="00311E9F"/>
    <w:rsid w:val="00327449"/>
    <w:rsid w:val="00327929"/>
    <w:rsid w:val="0033109B"/>
    <w:rsid w:val="0038307C"/>
    <w:rsid w:val="003A37A2"/>
    <w:rsid w:val="003C2874"/>
    <w:rsid w:val="003D6E14"/>
    <w:rsid w:val="003E0578"/>
    <w:rsid w:val="003F6B81"/>
    <w:rsid w:val="00434622"/>
    <w:rsid w:val="00467983"/>
    <w:rsid w:val="00493D78"/>
    <w:rsid w:val="004A4BD8"/>
    <w:rsid w:val="00500418"/>
    <w:rsid w:val="00542D26"/>
    <w:rsid w:val="005472D2"/>
    <w:rsid w:val="00593F24"/>
    <w:rsid w:val="005A5ABB"/>
    <w:rsid w:val="005D2D3F"/>
    <w:rsid w:val="00650130"/>
    <w:rsid w:val="006B5F35"/>
    <w:rsid w:val="006C5C0D"/>
    <w:rsid w:val="006D1063"/>
    <w:rsid w:val="006E5EE4"/>
    <w:rsid w:val="00751992"/>
    <w:rsid w:val="007678C8"/>
    <w:rsid w:val="0079609F"/>
    <w:rsid w:val="007B7F6A"/>
    <w:rsid w:val="007D7B45"/>
    <w:rsid w:val="007F2B05"/>
    <w:rsid w:val="008041F2"/>
    <w:rsid w:val="0081788E"/>
    <w:rsid w:val="00866B85"/>
    <w:rsid w:val="008B7D89"/>
    <w:rsid w:val="00900519"/>
    <w:rsid w:val="00916251"/>
    <w:rsid w:val="00931D85"/>
    <w:rsid w:val="00933451"/>
    <w:rsid w:val="00943531"/>
    <w:rsid w:val="00955522"/>
    <w:rsid w:val="009646E6"/>
    <w:rsid w:val="00976D59"/>
    <w:rsid w:val="009A6113"/>
    <w:rsid w:val="00A007E7"/>
    <w:rsid w:val="00A10ADC"/>
    <w:rsid w:val="00A33B25"/>
    <w:rsid w:val="00A36815"/>
    <w:rsid w:val="00A6449F"/>
    <w:rsid w:val="00AD67F6"/>
    <w:rsid w:val="00AE30E2"/>
    <w:rsid w:val="00B233F4"/>
    <w:rsid w:val="00B70C93"/>
    <w:rsid w:val="00BB0B42"/>
    <w:rsid w:val="00BB1E8C"/>
    <w:rsid w:val="00BD7788"/>
    <w:rsid w:val="00CE3A1F"/>
    <w:rsid w:val="00D130A3"/>
    <w:rsid w:val="00D35340"/>
    <w:rsid w:val="00D405FE"/>
    <w:rsid w:val="00D50C99"/>
    <w:rsid w:val="00D56887"/>
    <w:rsid w:val="00D634A2"/>
    <w:rsid w:val="00D7461A"/>
    <w:rsid w:val="00D95089"/>
    <w:rsid w:val="00D950ED"/>
    <w:rsid w:val="00DB6A4C"/>
    <w:rsid w:val="00DC111F"/>
    <w:rsid w:val="00DC3F82"/>
    <w:rsid w:val="00DC5773"/>
    <w:rsid w:val="00E53793"/>
    <w:rsid w:val="00EA6526"/>
    <w:rsid w:val="00EC3F79"/>
    <w:rsid w:val="00EC59B1"/>
    <w:rsid w:val="00F04BC4"/>
    <w:rsid w:val="00F93992"/>
    <w:rsid w:val="00FC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1F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8041F2"/>
    <w:pPr>
      <w:spacing w:before="56"/>
      <w:ind w:left="67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41F2"/>
  </w:style>
  <w:style w:type="paragraph" w:styleId="PargrafodaLista">
    <w:name w:val="List Paragraph"/>
    <w:basedOn w:val="Normal"/>
    <w:uiPriority w:val="34"/>
    <w:qFormat/>
    <w:rsid w:val="008041F2"/>
    <w:pPr>
      <w:ind w:left="679" w:hanging="286"/>
    </w:pPr>
  </w:style>
  <w:style w:type="paragraph" w:customStyle="1" w:styleId="TableParagraph">
    <w:name w:val="Table Paragraph"/>
    <w:basedOn w:val="Normal"/>
    <w:uiPriority w:val="1"/>
    <w:qFormat/>
    <w:rsid w:val="008041F2"/>
    <w:pPr>
      <w:spacing w:line="25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817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88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178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88E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9508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508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7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fpe.br/documents/38958/961117/DFD+-Modelo+v6_2_material.doc/676486a6-17fc-4ce3-b131-408c5835e1a4" TargetMode="External"/><Relationship Id="rId18" Type="http://schemas.openxmlformats.org/officeDocument/2006/relationships/hyperlink" Target="https://certidoes-apf.apps.tcu.gov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fpe.br/progest/orientacoes" TargetMode="External"/><Relationship Id="rId7" Type="http://schemas.openxmlformats.org/officeDocument/2006/relationships/hyperlink" Target="https://sipac.ufpe.br/sipac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tst.jus.br/certidao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sulta-crf.caixa.gov.br/consultacrf/pages/consultaEmpregador.jsf" TargetMode="External"/><Relationship Id="rId20" Type="http://schemas.openxmlformats.org/officeDocument/2006/relationships/hyperlink" Target="https://www.ufpe.br/progest/orientaco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ervicos.receita.fazenda.gov.br/Servicos/certidao/CNDConjuntaInter/InformaNICertidao.asp?tipo=1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ufpe.br/progest/orientaco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ufpe.br/documents/38958/1406999/DFD_mod_04.doc" TargetMode="External"/><Relationship Id="rId22" Type="http://schemas.openxmlformats.org/officeDocument/2006/relationships/hyperlink" Target="https://www.ufpe.br/progest/orientaco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suporte</cp:lastModifiedBy>
  <cp:revision>5</cp:revision>
  <dcterms:created xsi:type="dcterms:W3CDTF">2020-06-18T22:22:00Z</dcterms:created>
  <dcterms:modified xsi:type="dcterms:W3CDTF">2020-06-18T22:52:00Z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2020-01-28T00:00:00Z</vt:filetime>
  </property>
</Properties>
</file>