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ernard MT Condensed" w:hAnsi="Bernard MT Condensed" w:cs="Arial"/>
          <w:sz w:val="12"/>
          <w:szCs w:val="12"/>
        </w:rPr>
      </w:pPr>
      <w:r>
        <w:rPr>
          <w:rFonts w:ascii="Bernard MT Condensed" w:hAnsi="Bernard MT Condensed" w:cs="Arial"/>
          <w:sz w:val="40"/>
          <w:szCs w:val="40"/>
        </w:rPr>
        <w:pict>
          <v:shape id="Caixa de Texto 2" o:spid="_x0000_s1026" o:spt="202" type="#_x0000_t202" style="position:absolute;left:0pt;margin-left:449.2pt;margin-top:-61.6pt;height:113.4pt;width:85.05pt;z-index:251659264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">
            <v:path/>
            <v:fill focussize="0,0"/>
            <v:stroke color="#808080" joinstyle="miter"/>
            <v:imagedata o:title=""/>
            <o:lock v:ext="edit"/>
            <v:textbox>
              <w:txbxContent>
                <w:p/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COLE AQUI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FOTO 3X4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 FORMATO DIGITAL</w:t>
                  </w:r>
                </w:p>
              </w:txbxContent>
            </v:textbox>
          </v:shape>
        </w:pict>
      </w:r>
    </w:p>
    <w:p>
      <w:pPr>
        <w:shd w:val="clear" w:color="auto" w:fill="F7CAAC" w:themeFill="accent2" w:themeFillTint="66"/>
        <w:ind w:left="-567"/>
        <w:jc w:val="center"/>
        <w:rPr>
          <w:rFonts w:ascii="Bernard MT Condensed" w:hAnsi="Bernard MT Condensed" w:cs="Arial"/>
          <w:sz w:val="36"/>
          <w:szCs w:val="36"/>
        </w:rPr>
      </w:pPr>
      <w:r>
        <w:rPr>
          <w:rFonts w:hint="default" w:ascii="Bernard MT Condensed" w:hAnsi="Bernard MT Condensed" w:cs="Arial"/>
          <w:sz w:val="36"/>
          <w:szCs w:val="36"/>
          <w:lang w:val="pt-BR"/>
        </w:rPr>
        <w:t>MESTRADO</w:t>
      </w:r>
      <w:r>
        <w:rPr>
          <w:rFonts w:ascii="Bernard MT Condensed" w:hAnsi="Bernard MT Condensed" w:cs="Arial"/>
          <w:sz w:val="36"/>
          <w:szCs w:val="36"/>
        </w:rPr>
        <w:t xml:space="preserve"> - INGRESSO - 202</w:t>
      </w:r>
      <w:r>
        <w:rPr>
          <w:rFonts w:hint="default" w:ascii="Bernard MT Condensed" w:hAnsi="Bernard MT Condensed" w:cs="Arial"/>
          <w:sz w:val="36"/>
          <w:szCs w:val="36"/>
          <w:lang w:val="pt-BR"/>
        </w:rPr>
        <w:t>2</w:t>
      </w:r>
      <w:r>
        <w:rPr>
          <w:rFonts w:ascii="Bernard MT Condensed" w:hAnsi="Bernard MT Condensed" w:cs="Arial"/>
          <w:sz w:val="36"/>
          <w:szCs w:val="36"/>
        </w:rPr>
        <w:t>.1</w:t>
      </w:r>
    </w:p>
    <w:p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>
      <w:pPr>
        <w:rPr>
          <w:rFonts w:ascii="Calibri" w:hAnsi="Calibri" w:cs="Arial"/>
          <w:b/>
          <w:sz w:val="2"/>
          <w:szCs w:val="2"/>
        </w:rPr>
      </w:pPr>
    </w:p>
    <w:p>
      <w:pPr>
        <w:rPr>
          <w:rFonts w:ascii="Calibri" w:hAnsi="Calibri" w:cs="Arial"/>
          <w:b/>
          <w:sz w:val="2"/>
          <w:szCs w:val="2"/>
        </w:rPr>
      </w:pPr>
    </w:p>
    <w:p>
      <w:pPr>
        <w:shd w:val="clear" w:color="auto" w:fill="F7CAAC" w:themeFill="accent2" w:themeFillTint="66"/>
        <w:ind w:left="-567"/>
        <w:rPr>
          <w:rFonts w:ascii="Bernard MT Condensed" w:hAnsi="Bernard MT Condensed" w:cs="Arial"/>
          <w:sz w:val="32"/>
          <w:szCs w:val="32"/>
          <w:shd w:val="clear" w:fill="F7CAAC" w:themeFill="accent2" w:themeFillTint="66"/>
        </w:rPr>
      </w:pPr>
      <w:r>
        <w:rPr>
          <w:rFonts w:ascii="Bernard MT Condensed" w:hAnsi="Bernard MT Condensed" w:cs="Arial"/>
          <w:sz w:val="40"/>
          <w:szCs w:val="40"/>
        </w:rPr>
        <w:t xml:space="preserve"> </w:t>
      </w:r>
      <w:r>
        <w:rPr>
          <w:rFonts w:ascii="Bernard MT Condensed" w:hAnsi="Bernard MT Condensed" w:cs="Arial"/>
          <w:sz w:val="32"/>
          <w:szCs w:val="32"/>
        </w:rPr>
        <w:t>ÁRE</w:t>
      </w:r>
      <w:r>
        <w:rPr>
          <w:rFonts w:ascii="Bernard MT Condensed" w:hAnsi="Bernard MT Condensed" w:cs="Arial"/>
          <w:sz w:val="32"/>
          <w:szCs w:val="32"/>
          <w:shd w:val="clear" w:fill="F7CAAC" w:themeFill="accent2" w:themeFillTint="66"/>
        </w:rPr>
        <w:t xml:space="preserve">A DE CONCENTRAÇÃO: </w:t>
      </w:r>
      <w:bookmarkStart w:id="0" w:name="_GoBack"/>
      <w:bookmarkEnd w:id="0"/>
    </w:p>
    <w:p>
      <w:pPr>
        <w:rPr>
          <w:rFonts w:ascii="Arial" w:hAnsi="Arial" w:cs="Arial"/>
          <w:b/>
        </w:rPr>
      </w:pPr>
    </w:p>
    <w:tbl>
      <w:tblPr>
        <w:tblStyle w:val="4"/>
        <w:tblpPr w:leftFromText="141" w:rightFromText="141" w:vertAnchor="page" w:horzAnchor="margin" w:tblpX="-572" w:tblpY="3346"/>
        <w:tblW w:w="11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256"/>
        <w:gridCol w:w="141"/>
        <w:gridCol w:w="19"/>
        <w:gridCol w:w="828"/>
        <w:gridCol w:w="1988"/>
        <w:gridCol w:w="1418"/>
        <w:gridCol w:w="745"/>
        <w:gridCol w:w="160"/>
        <w:gridCol w:w="87"/>
        <w:gridCol w:w="1689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1" w:hRule="atLeast"/>
        </w:trPr>
        <w:tc>
          <w:tcPr>
            <w:tcW w:w="11199" w:type="dxa"/>
            <w:gridSpan w:val="11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ind w:left="-75"/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NOME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9" w:hRule="atLeast"/>
        </w:trPr>
        <w:tc>
          <w:tcPr>
            <w:tcW w:w="11199" w:type="dxa"/>
            <w:gridSpan w:val="11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tabs>
                <w:tab w:val="center" w:pos="5146"/>
              </w:tabs>
              <w:jc w:val="both"/>
              <w:rPr>
                <w:rFonts w:cs="Arial" w:asciiTheme="minorHAnsi" w:hAnsiTheme="minorHAnsi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0" w:hRule="atLeast"/>
        </w:trPr>
        <w:tc>
          <w:tcPr>
            <w:tcW w:w="4244" w:type="dxa"/>
            <w:gridSpan w:val="4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CPF</w:t>
            </w:r>
          </w:p>
        </w:tc>
        <w:tc>
          <w:tcPr>
            <w:tcW w:w="1988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RG</w:t>
            </w:r>
          </w:p>
        </w:tc>
        <w:tc>
          <w:tcPr>
            <w:tcW w:w="2410" w:type="dxa"/>
            <w:gridSpan w:val="4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ÓRGÃO EXPEDIDOR</w:t>
            </w:r>
          </w:p>
        </w:tc>
        <w:tc>
          <w:tcPr>
            <w:tcW w:w="2557" w:type="dxa"/>
            <w:gridSpan w:val="2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DATA DE EXPEDIÇÃO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9" w:hRule="atLeast"/>
        </w:trPr>
        <w:tc>
          <w:tcPr>
            <w:tcW w:w="4244" w:type="dxa"/>
            <w:gridSpan w:val="4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9" w:hRule="atLeast"/>
        </w:trPr>
        <w:tc>
          <w:tcPr>
            <w:tcW w:w="11199" w:type="dxa"/>
            <w:gridSpan w:val="11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PAI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tcW w:w="11199" w:type="dxa"/>
            <w:gridSpan w:val="11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11199" w:type="dxa"/>
            <w:gridSpan w:val="11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MÃE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11199" w:type="dxa"/>
            <w:gridSpan w:val="11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9" w:hRule="atLeast"/>
        </w:trPr>
        <w:tc>
          <w:tcPr>
            <w:tcW w:w="3397" w:type="dxa"/>
            <w:gridSpan w:val="2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DATA DE NASCIMENTO</w:t>
            </w:r>
          </w:p>
        </w:tc>
        <w:tc>
          <w:tcPr>
            <w:tcW w:w="2835" w:type="dxa"/>
            <w:gridSpan w:val="3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NATURALIDADE</w:t>
            </w:r>
          </w:p>
        </w:tc>
        <w:tc>
          <w:tcPr>
            <w:tcW w:w="1418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ESTADO CIVIL</w:t>
            </w:r>
          </w:p>
        </w:tc>
        <w:tc>
          <w:tcPr>
            <w:tcW w:w="3549" w:type="dxa"/>
            <w:gridSpan w:val="5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0" w:hRule="atLeast"/>
        </w:trPr>
        <w:tc>
          <w:tcPr>
            <w:tcW w:w="3256" w:type="dxa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FFFFFF" w:themeColor="background1" w:sz="4" w:space="0"/>
            </w:tcBorders>
          </w:tcPr>
          <w:p>
            <w:pPr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3549" w:type="dxa"/>
            <w:gridSpan w:val="5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0" w:hRule="atLeast"/>
        </w:trPr>
        <w:tc>
          <w:tcPr>
            <w:tcW w:w="11199" w:type="dxa"/>
            <w:gridSpan w:val="11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ENDEREÇO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2" w:hRule="atLeast"/>
        </w:trPr>
        <w:tc>
          <w:tcPr>
            <w:tcW w:w="11199" w:type="dxa"/>
            <w:gridSpan w:val="11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397" w:type="dxa"/>
            <w:gridSpan w:val="2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BAIRRO</w:t>
            </w:r>
          </w:p>
        </w:tc>
        <w:tc>
          <w:tcPr>
            <w:tcW w:w="5245" w:type="dxa"/>
            <w:gridSpan w:val="7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CIDADE</w:t>
            </w:r>
          </w:p>
        </w:tc>
        <w:tc>
          <w:tcPr>
            <w:tcW w:w="2557" w:type="dxa"/>
            <w:gridSpan w:val="2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CEP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3397" w:type="dxa"/>
            <w:gridSpan w:val="2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  <w:gridSpan w:val="7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9" w:hRule="atLeast"/>
        </w:trPr>
        <w:tc>
          <w:tcPr>
            <w:tcW w:w="3397" w:type="dxa"/>
            <w:gridSpan w:val="2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TELEFONE FIXO</w:t>
            </w:r>
          </w:p>
        </w:tc>
        <w:tc>
          <w:tcPr>
            <w:tcW w:w="2835" w:type="dxa"/>
            <w:gridSpan w:val="3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CELULAR-OPERADORA</w:t>
            </w:r>
          </w:p>
        </w:tc>
        <w:tc>
          <w:tcPr>
            <w:tcW w:w="2410" w:type="dxa"/>
            <w:gridSpan w:val="4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WHATSSAPP</w:t>
            </w:r>
          </w:p>
        </w:tc>
        <w:tc>
          <w:tcPr>
            <w:tcW w:w="2557" w:type="dxa"/>
            <w:gridSpan w:val="2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MATRÍCULA INICIAL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3397" w:type="dxa"/>
            <w:gridSpan w:val="2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bCs/>
                <w:color w:val="FF0000"/>
                <w:sz w:val="22"/>
                <w:szCs w:val="22"/>
              </w:rPr>
              <w:t>202</w:t>
            </w:r>
            <w:r>
              <w:rPr>
                <w:rFonts w:hint="default" w:cs="Arial" w:asciiTheme="minorHAnsi" w:hAnsiTheme="minorHAnsi"/>
                <w:b/>
                <w:bCs/>
                <w:color w:val="FF0000"/>
                <w:sz w:val="22"/>
                <w:szCs w:val="22"/>
                <w:lang w:val="pt-BR"/>
              </w:rPr>
              <w:t>2</w:t>
            </w:r>
            <w:r>
              <w:rPr>
                <w:rFonts w:cs="Arial" w:asciiTheme="minorHAnsi" w:hAnsiTheme="minorHAnsi"/>
                <w:b/>
                <w:bCs/>
                <w:color w:val="FF0000"/>
                <w:sz w:val="22"/>
                <w:szCs w:val="22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 w:hRule="atLeast"/>
        </w:trPr>
        <w:tc>
          <w:tcPr>
            <w:tcW w:w="6232" w:type="dxa"/>
            <w:gridSpan w:val="5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GRADUAÇÃO- CURSO</w:t>
            </w:r>
          </w:p>
        </w:tc>
        <w:tc>
          <w:tcPr>
            <w:tcW w:w="2323" w:type="dxa"/>
            <w:gridSpan w:val="3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PERÍODO</w:t>
            </w:r>
          </w:p>
        </w:tc>
        <w:tc>
          <w:tcPr>
            <w:tcW w:w="2644" w:type="dxa"/>
            <w:gridSpan w:val="3"/>
            <w:tcBorders>
              <w:top w:val="single" w:color="A5A5A5" w:themeColor="accent3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9" w:hRule="atLeast"/>
        </w:trPr>
        <w:tc>
          <w:tcPr>
            <w:tcW w:w="6232" w:type="dxa"/>
            <w:gridSpan w:val="5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163" w:type="dxa"/>
            <w:gridSpan w:val="2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FFFFFF" w:themeColor="background1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DE  </w:t>
            </w:r>
          </w:p>
        </w:tc>
        <w:tc>
          <w:tcPr>
            <w:tcW w:w="247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5A5A5" w:themeColor="accent3" w:sz="4" w:space="0"/>
              <w:right w:val="single" w:color="FFFFFF" w:themeColor="background1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68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5A5A5" w:themeColor="accent3" w:sz="4" w:space="0"/>
              <w:right w:val="single" w:color="FFFFFF" w:themeColor="background1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11199" w:type="dxa"/>
            <w:gridSpan w:val="11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UNIVERSIDADE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9" w:hRule="atLeast"/>
        </w:trPr>
        <w:tc>
          <w:tcPr>
            <w:tcW w:w="11199" w:type="dxa"/>
            <w:gridSpan w:val="11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6232" w:type="dxa"/>
            <w:gridSpan w:val="5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MESTRADO- CURSO (APROVADOS NO DOUTORADO)</w:t>
            </w:r>
          </w:p>
        </w:tc>
        <w:tc>
          <w:tcPr>
            <w:tcW w:w="4967" w:type="dxa"/>
            <w:gridSpan w:val="6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PERÍODO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6232" w:type="dxa"/>
            <w:gridSpan w:val="5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163" w:type="dxa"/>
            <w:gridSpan w:val="2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FFFFFF" w:themeColor="background1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DE</w:t>
            </w:r>
          </w:p>
        </w:tc>
        <w:tc>
          <w:tcPr>
            <w:tcW w:w="16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5A5A5" w:themeColor="accent3" w:sz="4" w:space="0"/>
              <w:right w:val="single" w:color="FFFFFF" w:themeColor="background1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5A5A5" w:themeColor="accent3" w:sz="4" w:space="0"/>
              <w:right w:val="single" w:color="FFFFFF" w:themeColor="background1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86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9" w:hRule="atLeast"/>
        </w:trPr>
        <w:tc>
          <w:tcPr>
            <w:tcW w:w="11199" w:type="dxa"/>
            <w:gridSpan w:val="11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UNIVERSIDADE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 w:hRule="atLeast"/>
        </w:trPr>
        <w:tc>
          <w:tcPr>
            <w:tcW w:w="11199" w:type="dxa"/>
            <w:gridSpan w:val="11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0" w:hRule="atLeast"/>
        </w:trPr>
        <w:tc>
          <w:tcPr>
            <w:tcW w:w="11199" w:type="dxa"/>
            <w:gridSpan w:val="11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VÍNCULO EMPREGATÍCIO (   ) SIM             NÃO (    )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9" w:hRule="atLeast"/>
        </w:trPr>
        <w:tc>
          <w:tcPr>
            <w:tcW w:w="11199" w:type="dxa"/>
            <w:gridSpan w:val="11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Se sim informar o nome da empresa: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0" w:hRule="atLeast"/>
        </w:trPr>
        <w:tc>
          <w:tcPr>
            <w:tcW w:w="11199" w:type="dxa"/>
            <w:gridSpan w:val="11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Outras Informações: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1199" w:type="dxa"/>
            <w:gridSpan w:val="11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1" w:hRule="atLeast"/>
        </w:trPr>
        <w:tc>
          <w:tcPr>
            <w:tcW w:w="11199" w:type="dxa"/>
            <w:gridSpan w:val="11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cs="Arial" w:asciiTheme="minorHAnsi" w:hAnsiTheme="minorHAnsi"/>
                <w:i/>
                <w:iCs/>
                <w:sz w:val="22"/>
                <w:szCs w:val="22"/>
              </w:rPr>
              <w:t xml:space="preserve">Declaro, para devidos fins, que </w:t>
            </w:r>
            <w:r>
              <w:rPr>
                <w:rFonts w:cs="Arial" w:asciiTheme="minorHAnsi" w:hAnsiTheme="minorHAnsi"/>
                <w:b/>
                <w:bCs/>
                <w:i/>
                <w:iCs/>
                <w:sz w:val="22"/>
                <w:szCs w:val="22"/>
              </w:rPr>
              <w:t>aceito ingressar como discente</w:t>
            </w:r>
            <w:r>
              <w:rPr>
                <w:rFonts w:cs="Arial" w:asciiTheme="minorHAnsi" w:hAnsiTheme="minorHAnsi"/>
                <w:i/>
                <w:iCs/>
                <w:sz w:val="22"/>
                <w:szCs w:val="22"/>
              </w:rPr>
              <w:t xml:space="preserve"> do Programa de Pós-graduação em </w:t>
            </w:r>
            <w:r>
              <w:rPr>
                <w:rFonts w:hint="default" w:cs="Arial" w:asciiTheme="minorHAnsi" w:hAnsiTheme="minorHAnsi"/>
                <w:i/>
                <w:iCs/>
                <w:sz w:val="22"/>
                <w:szCs w:val="22"/>
                <w:lang w:val="pt-BR"/>
              </w:rPr>
              <w:t>E</w:t>
            </w:r>
            <w:r>
              <w:rPr>
                <w:rFonts w:cs="Arial" w:asciiTheme="minorHAnsi" w:hAnsiTheme="minorHAnsi"/>
                <w:i/>
                <w:iCs/>
                <w:sz w:val="22"/>
                <w:szCs w:val="22"/>
              </w:rPr>
              <w:t xml:space="preserve">ngenharia </w:t>
            </w:r>
            <w:r>
              <w:rPr>
                <w:rFonts w:hint="default" w:cs="Arial" w:asciiTheme="minorHAnsi" w:hAnsiTheme="minorHAnsi"/>
                <w:i/>
                <w:iCs/>
                <w:sz w:val="22"/>
                <w:szCs w:val="22"/>
                <w:lang w:val="pt-BR"/>
              </w:rPr>
              <w:t>C</w:t>
            </w:r>
            <w:r>
              <w:rPr>
                <w:rFonts w:cs="Arial" w:asciiTheme="minorHAnsi" w:hAnsiTheme="minorHAnsi"/>
                <w:i/>
                <w:iCs/>
                <w:sz w:val="22"/>
                <w:szCs w:val="22"/>
              </w:rPr>
              <w:t>ivil conforme termo de compromisso assinado e enviado ao PPGEC/UFPE em mesma data, informando ciências que devo cumprir todas as regras constantes na Resolução 1</w:t>
            </w:r>
            <w:r>
              <w:rPr>
                <w:rFonts w:hint="default" w:cs="Arial" w:asciiTheme="minorHAnsi" w:hAnsiTheme="minorHAnsi"/>
                <w:i/>
                <w:iCs/>
                <w:sz w:val="22"/>
                <w:szCs w:val="22"/>
                <w:lang w:val="pt-BR"/>
              </w:rPr>
              <w:t>9</w:t>
            </w:r>
            <w:r>
              <w:rPr>
                <w:rFonts w:cs="Arial" w:asciiTheme="minorHAnsi" w:hAnsiTheme="minorHAnsi"/>
                <w:i/>
                <w:iCs/>
                <w:sz w:val="22"/>
                <w:szCs w:val="22"/>
              </w:rPr>
              <w:t>/20</w:t>
            </w:r>
            <w:r>
              <w:rPr>
                <w:rFonts w:hint="default" w:cs="Arial" w:asciiTheme="minorHAnsi" w:hAnsiTheme="minorHAnsi"/>
                <w:i/>
                <w:iCs/>
                <w:sz w:val="22"/>
                <w:szCs w:val="22"/>
                <w:lang w:val="pt-BR"/>
              </w:rPr>
              <w:t>20</w:t>
            </w:r>
            <w:r>
              <w:rPr>
                <w:rFonts w:cs="Arial" w:asciiTheme="minorHAnsi" w:hAnsiTheme="minorHAnsi"/>
                <w:i/>
                <w:iCs/>
                <w:sz w:val="22"/>
                <w:szCs w:val="22"/>
              </w:rPr>
              <w:t xml:space="preserve"> CCEPE/UFPE e Regimento Interno do Programa, conforme termo de compromisso assinado e enviado juntamente com esta ficha de aluno.  </w:t>
            </w:r>
            <w:r>
              <w:rPr>
                <w:rFonts w:cs="Arial" w:asciiTheme="minorHAnsi" w:hAnsiTheme="minorHAnsi"/>
                <w:sz w:val="22"/>
                <w:szCs w:val="22"/>
              </w:rPr>
              <w:t xml:space="preserve">(    )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1" w:hRule="atLeast"/>
        </w:trPr>
        <w:tc>
          <w:tcPr>
            <w:tcW w:w="11199" w:type="dxa"/>
            <w:gridSpan w:val="11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20" w:hRule="atLeast"/>
        </w:trPr>
        <w:tc>
          <w:tcPr>
            <w:tcW w:w="11199" w:type="dxa"/>
            <w:gridSpan w:val="11"/>
            <w:tcBorders>
              <w:top w:val="single" w:color="auto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cs="Arial" w:asciiTheme="minorHAnsi" w:hAnsiTheme="minorHAnsi"/>
                <w:i/>
                <w:iCs/>
                <w:sz w:val="22"/>
                <w:szCs w:val="22"/>
              </w:rPr>
              <w:t xml:space="preserve">Declaro, para devidos fins, que </w:t>
            </w:r>
            <w:r>
              <w:rPr>
                <w:rFonts w:cs="Arial" w:asciiTheme="minorHAnsi" w:hAnsiTheme="minorHAnsi"/>
                <w:b/>
                <w:bCs/>
                <w:i/>
                <w:iCs/>
                <w:sz w:val="22"/>
                <w:szCs w:val="22"/>
              </w:rPr>
              <w:t>não aceito a vaga</w:t>
            </w:r>
            <w:r>
              <w:rPr>
                <w:rFonts w:cs="Arial" w:asciiTheme="minorHAnsi" w:hAnsiTheme="minorHAnsi"/>
                <w:i/>
                <w:iCs/>
                <w:sz w:val="22"/>
                <w:szCs w:val="22"/>
              </w:rPr>
              <w:t xml:space="preserve"> de discente que conquistei com aprovação no edital de seleção e que por este motivo não enviei o termo de compromisso assinado. Declaro ainda que tenho ciência que após assinatura e envio digital desta ficha ou entrega no Programa não terei direito de reclamar o ingresso no programa. (     ) </w:t>
            </w:r>
          </w:p>
          <w:p>
            <w:pPr>
              <w:jc w:val="right"/>
              <w:rPr>
                <w:rFonts w:hint="default" w:cs="Arial" w:asciiTheme="minorHAnsi" w:hAnsiTheme="minorHAnsi"/>
                <w:i/>
                <w:iCs/>
                <w:sz w:val="22"/>
                <w:szCs w:val="22"/>
                <w:lang w:val="pt-BR"/>
              </w:rPr>
            </w:pPr>
            <w:r>
              <w:rPr>
                <w:rFonts w:cs="Arial" w:asciiTheme="minorHAnsi" w:hAnsiTheme="minorHAnsi"/>
                <w:i/>
                <w:iCs/>
                <w:sz w:val="22"/>
                <w:szCs w:val="22"/>
              </w:rPr>
              <w:t>Recife, ______ de ___________________ de 202</w:t>
            </w:r>
            <w:r>
              <w:rPr>
                <w:rFonts w:hint="default" w:cs="Arial" w:asciiTheme="minorHAnsi" w:hAnsiTheme="minorHAnsi"/>
                <w:i/>
                <w:iCs/>
                <w:sz w:val="22"/>
                <w:szCs w:val="22"/>
                <w:lang w:val="pt-BR"/>
              </w:rPr>
              <w:t>2</w:t>
            </w:r>
          </w:p>
          <w:p>
            <w:pPr>
              <w:jc w:val="right"/>
              <w:rPr>
                <w:rFonts w:cs="Arial" w:asciiTheme="minorHAnsi" w:hAnsiTheme="minorHAnsi"/>
                <w:i/>
                <w:sz w:val="24"/>
                <w:szCs w:val="24"/>
              </w:rPr>
            </w:pPr>
            <w:r>
              <w:rPr>
                <w:rFonts w:cs="Arial" w:asciiTheme="minorHAnsi" w:hAnsiTheme="minorHAnsi"/>
                <w:i/>
                <w:sz w:val="22"/>
                <w:szCs w:val="22"/>
              </w:rPr>
              <w:t>Assinatura: ___________________________________________________</w:t>
            </w:r>
          </w:p>
        </w:tc>
      </w:tr>
    </w:tbl>
    <w:p>
      <w:pPr>
        <w:tabs>
          <w:tab w:val="left" w:pos="4020"/>
        </w:tabs>
        <w:rPr>
          <w:rFonts w:ascii="Arial" w:hAnsi="Arial" w:cs="Arial"/>
        </w:rPr>
      </w:pPr>
    </w:p>
    <w:sectPr>
      <w:headerReference r:id="rId5" w:type="default"/>
      <w:pgSz w:w="11906" w:h="16838"/>
      <w:pgMar w:top="1502" w:right="282" w:bottom="964" w:left="1021" w:header="568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Bernard MT Condensed">
    <w:panose1 w:val="02050806060905020404"/>
    <w:charset w:val="00"/>
    <w:family w:val="roman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rebuchet MS" w:hAnsi="Trebuchet MS" w:eastAsia="Arial Unicode MS" w:cs="Microsoft Sans Serif"/>
        <w:b w:val="0"/>
        <w:smallCaps/>
        <w:color w:val="808080"/>
        <w:sz w:val="28"/>
        <w:szCs w:val="28"/>
      </w:rPr>
    </w:pPr>
    <w:r>
      <w:rPr>
        <w:rFonts w:cstheme="minorHAnsi"/>
        <w:b w:val="0"/>
        <w:sz w:val="32"/>
        <w:szCs w:val="32"/>
        <w:u w:val="single"/>
      </w:rPr>
      <w:drawing>
        <wp:anchor distT="0" distB="4445" distL="114300" distR="114300" simplePos="0" relativeHeight="251659264" behindDoc="1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-137160</wp:posOffset>
          </wp:positionV>
          <wp:extent cx="695325" cy="7334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8000" contrast="11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rebuchet MS" w:hAnsi="Trebuchet MS" w:eastAsia="Arial Unicode MS" w:cs="Microsoft Sans Serif"/>
        <w:smallCaps/>
        <w:color w:val="808080"/>
        <w:sz w:val="26"/>
        <w:szCs w:val="26"/>
      </w:rPr>
      <w:t>Universidade Federal de Pernambuco</w:t>
    </w:r>
  </w:p>
  <w:p>
    <w:pPr>
      <w:pStyle w:val="2"/>
      <w:tabs>
        <w:tab w:val="left" w:pos="4860"/>
      </w:tabs>
      <w:jc w:val="center"/>
      <w:rPr>
        <w:rFonts w:ascii="Trebuchet MS" w:hAnsi="Trebuchet MS" w:eastAsia="Arial Unicode MS" w:cs="Microsoft Sans Serif"/>
        <w:smallCaps/>
        <w:color w:val="808080"/>
        <w:sz w:val="22"/>
        <w:szCs w:val="22"/>
      </w:rPr>
    </w:pPr>
    <w:r>
      <w:rPr>
        <w:rFonts w:ascii="Trebuchet MS" w:hAnsi="Trebuchet MS" w:eastAsia="Arial Unicode MS" w:cs="Microsoft Sans Serif"/>
        <w:b w:val="0"/>
        <w:smallCaps/>
        <w:color w:val="808080"/>
        <w:sz w:val="26"/>
        <w:szCs w:val="26"/>
      </w:rPr>
      <w:t>P</w:t>
    </w:r>
    <w:r>
      <w:rPr>
        <w:rFonts w:ascii="Trebuchet MS" w:hAnsi="Trebuchet MS" w:eastAsia="Arial Unicode MS" w:cs="Microsoft Sans Serif"/>
        <w:smallCaps/>
        <w:color w:val="808080"/>
        <w:sz w:val="26"/>
        <w:szCs w:val="26"/>
      </w:rPr>
      <w:t>rograma de</w:t>
    </w:r>
    <w:r>
      <w:rPr>
        <w:rFonts w:ascii="Trebuchet MS" w:hAnsi="Trebuchet MS" w:eastAsia="Arial Unicode MS" w:cs="Microsoft Sans Serif"/>
        <w:b w:val="0"/>
        <w:smallCaps/>
        <w:color w:val="808080"/>
        <w:sz w:val="26"/>
        <w:szCs w:val="26"/>
      </w:rPr>
      <w:t xml:space="preserve"> P</w:t>
    </w:r>
    <w:r>
      <w:rPr>
        <w:rFonts w:ascii="Trebuchet MS" w:hAnsi="Trebuchet MS" w:eastAsia="Arial Unicode MS" w:cs="Microsoft Sans Serif"/>
        <w:smallCaps/>
        <w:color w:val="808080"/>
        <w:sz w:val="26"/>
        <w:szCs w:val="26"/>
      </w:rPr>
      <w:t>ós</w:t>
    </w:r>
    <w:r>
      <w:rPr>
        <w:rFonts w:ascii="Trebuchet MS" w:hAnsi="Trebuchet MS" w:eastAsia="Arial Unicode MS" w:cs="Microsoft Sans Serif"/>
        <w:b w:val="0"/>
        <w:smallCaps/>
        <w:color w:val="808080"/>
        <w:sz w:val="26"/>
        <w:szCs w:val="26"/>
      </w:rPr>
      <w:t>-</w:t>
    </w:r>
    <w:r>
      <w:rPr>
        <w:rFonts w:ascii="Trebuchet MS" w:hAnsi="Trebuchet MS" w:eastAsia="Arial Unicode MS" w:cs="Microsoft Sans Serif"/>
        <w:smallCaps/>
        <w:color w:val="808080"/>
        <w:sz w:val="26"/>
        <w:szCs w:val="26"/>
      </w:rPr>
      <w:t xml:space="preserve">Graduação em </w:t>
    </w:r>
    <w:r>
      <w:rPr>
        <w:rFonts w:ascii="Trebuchet MS" w:hAnsi="Trebuchet MS" w:eastAsia="Arial Unicode MS" w:cs="Microsoft Sans Serif"/>
        <w:smallCaps/>
        <w:color w:val="808080"/>
        <w:sz w:val="22"/>
        <w:szCs w:val="22"/>
      </w:rPr>
      <w:t>ENGENHARIA CIVIL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3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C7BCA"/>
    <w:rsid w:val="00023F58"/>
    <w:rsid w:val="00091F94"/>
    <w:rsid w:val="00142B2D"/>
    <w:rsid w:val="001555C0"/>
    <w:rsid w:val="00161F1F"/>
    <w:rsid w:val="002677AF"/>
    <w:rsid w:val="002C2ACE"/>
    <w:rsid w:val="00345340"/>
    <w:rsid w:val="00486AB5"/>
    <w:rsid w:val="00695590"/>
    <w:rsid w:val="006B4099"/>
    <w:rsid w:val="00702AE0"/>
    <w:rsid w:val="00780C3E"/>
    <w:rsid w:val="00782DDD"/>
    <w:rsid w:val="007C1B52"/>
    <w:rsid w:val="007D054F"/>
    <w:rsid w:val="007F2852"/>
    <w:rsid w:val="008436B8"/>
    <w:rsid w:val="0087108F"/>
    <w:rsid w:val="00930BCE"/>
    <w:rsid w:val="00941441"/>
    <w:rsid w:val="009C7BCA"/>
    <w:rsid w:val="00A52030"/>
    <w:rsid w:val="00B545DB"/>
    <w:rsid w:val="00BE2087"/>
    <w:rsid w:val="00D60CD2"/>
    <w:rsid w:val="00FD07B3"/>
    <w:rsid w:val="019237A7"/>
    <w:rsid w:val="063AADA2"/>
    <w:rsid w:val="07C2433C"/>
    <w:rsid w:val="166CA883"/>
    <w:rsid w:val="2AC9DAD7"/>
    <w:rsid w:val="31266377"/>
    <w:rsid w:val="3240AC75"/>
    <w:rsid w:val="3A9C9F0C"/>
    <w:rsid w:val="40C83E01"/>
    <w:rsid w:val="43C9C520"/>
    <w:rsid w:val="4C3479DF"/>
    <w:rsid w:val="6228C1E5"/>
    <w:rsid w:val="71814C3F"/>
    <w:rsid w:val="74076ADE"/>
    <w:rsid w:val="7DBE08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styleId="2">
    <w:name w:val="heading 5"/>
    <w:basedOn w:val="1"/>
    <w:next w:val="1"/>
    <w:link w:val="9"/>
    <w:semiHidden/>
    <w:unhideWhenUsed/>
    <w:qFormat/>
    <w:uiPriority w:val="0"/>
    <w:pPr>
      <w:keepNext/>
      <w:jc w:val="both"/>
      <w:outlineLvl w:val="4"/>
    </w:pPr>
    <w:rPr>
      <w:rFonts w:ascii="Bookman Old Style" w:hAnsi="Bookman Old Style"/>
      <w:b/>
      <w:bCs/>
      <w:sz w:val="3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7"/>
    <w:qFormat/>
    <w:uiPriority w:val="0"/>
    <w:pPr>
      <w:tabs>
        <w:tab w:val="center" w:pos="4419"/>
        <w:tab w:val="right" w:pos="8838"/>
      </w:tabs>
    </w:pPr>
  </w:style>
  <w:style w:type="paragraph" w:styleId="6">
    <w:name w:val="footer"/>
    <w:basedOn w:val="1"/>
    <w:link w:val="8"/>
    <w:unhideWhenUsed/>
    <w:uiPriority w:val="99"/>
    <w:pPr>
      <w:tabs>
        <w:tab w:val="center" w:pos="4252"/>
        <w:tab w:val="right" w:pos="8504"/>
      </w:tabs>
    </w:pPr>
  </w:style>
  <w:style w:type="character" w:customStyle="1" w:styleId="7">
    <w:name w:val="Cabeçalho Char"/>
    <w:basedOn w:val="3"/>
    <w:link w:val="5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8">
    <w:name w:val="Rodapé Char"/>
    <w:basedOn w:val="3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9">
    <w:name w:val="Título 5 Char"/>
    <w:basedOn w:val="3"/>
    <w:link w:val="2"/>
    <w:semiHidden/>
    <w:uiPriority w:val="0"/>
    <w:rPr>
      <w:rFonts w:ascii="Bookman Old Style" w:hAnsi="Bookman Old Style" w:eastAsia="Times New Roman" w:cs="Times New Roman"/>
      <w:b/>
      <w:bCs/>
      <w:sz w:val="36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223</Words>
  <Characters>1205</Characters>
  <Lines>10</Lines>
  <Paragraphs>2</Paragraphs>
  <TotalTime>5</TotalTime>
  <ScaleCrop>false</ScaleCrop>
  <LinksUpToDate>false</LinksUpToDate>
  <CharactersWithSpaces>1426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2018-01-24T19:53:00Z</dcterms:created>
  <dc:creator>coordenacao</dc:creator>
  <cp:lastModifiedBy>UFPE</cp:lastModifiedBy>
  <dcterms:modified xsi:type="dcterms:W3CDTF">2021-12-14T15:05:53Z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0E5E4DAC84804562968F00E1DA73DDFB</vt:lpwstr>
  </property>
</Properties>
</file>