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E0A90" w14:textId="77777777" w:rsidR="00677250" w:rsidRPr="00677250" w:rsidRDefault="00677250" w:rsidP="00677250">
      <w:pPr>
        <w:pStyle w:val="Ttulo1"/>
        <w:ind w:left="567" w:hanging="567"/>
        <w:rPr>
          <w:rFonts w:asciiTheme="majorHAnsi" w:hAnsiTheme="majorHAnsi" w:cstheme="minorHAnsi"/>
          <w:spacing w:val="-56"/>
          <w:w w:val="105"/>
          <w:sz w:val="22"/>
          <w:szCs w:val="22"/>
        </w:rPr>
      </w:pPr>
      <w:r w:rsidRPr="00677250">
        <w:rPr>
          <w:rFonts w:asciiTheme="majorHAnsi" w:hAnsiTheme="majorHAnsi" w:cstheme="minorHAnsi"/>
          <w:spacing w:val="-2"/>
          <w:w w:val="105"/>
          <w:sz w:val="22"/>
          <w:szCs w:val="22"/>
        </w:rPr>
        <w:t>UNIVERSIDADE</w:t>
      </w:r>
      <w:r w:rsidRPr="00677250">
        <w:rPr>
          <w:rFonts w:asciiTheme="majorHAnsi" w:hAnsiTheme="majorHAnsi" w:cstheme="minorHAnsi"/>
          <w:spacing w:val="-12"/>
          <w:w w:val="105"/>
          <w:sz w:val="22"/>
          <w:szCs w:val="22"/>
        </w:rPr>
        <w:t xml:space="preserve"> </w:t>
      </w:r>
      <w:r w:rsidRPr="00677250">
        <w:rPr>
          <w:rFonts w:asciiTheme="majorHAnsi" w:hAnsiTheme="majorHAnsi" w:cstheme="minorHAnsi"/>
          <w:spacing w:val="-1"/>
          <w:w w:val="105"/>
          <w:sz w:val="22"/>
          <w:szCs w:val="22"/>
        </w:rPr>
        <w:t>FEDERAL</w:t>
      </w:r>
      <w:r w:rsidRPr="00677250">
        <w:rPr>
          <w:rFonts w:asciiTheme="majorHAnsi" w:hAnsiTheme="majorHAnsi" w:cstheme="minorHAnsi"/>
          <w:spacing w:val="-11"/>
          <w:w w:val="105"/>
          <w:sz w:val="22"/>
          <w:szCs w:val="22"/>
        </w:rPr>
        <w:t xml:space="preserve"> </w:t>
      </w:r>
      <w:r w:rsidRPr="00677250">
        <w:rPr>
          <w:rFonts w:asciiTheme="majorHAnsi" w:hAnsiTheme="majorHAnsi" w:cstheme="minorHAnsi"/>
          <w:spacing w:val="-1"/>
          <w:w w:val="105"/>
          <w:sz w:val="22"/>
          <w:szCs w:val="22"/>
        </w:rPr>
        <w:t>DE</w:t>
      </w:r>
      <w:r w:rsidRPr="00677250">
        <w:rPr>
          <w:rFonts w:asciiTheme="majorHAnsi" w:hAnsiTheme="majorHAnsi" w:cstheme="minorHAnsi"/>
          <w:spacing w:val="-11"/>
          <w:w w:val="105"/>
          <w:sz w:val="22"/>
          <w:szCs w:val="22"/>
        </w:rPr>
        <w:t xml:space="preserve"> </w:t>
      </w:r>
      <w:r w:rsidRPr="00677250">
        <w:rPr>
          <w:rFonts w:asciiTheme="majorHAnsi" w:hAnsiTheme="majorHAnsi" w:cstheme="minorHAnsi"/>
          <w:spacing w:val="-1"/>
          <w:w w:val="105"/>
          <w:sz w:val="22"/>
          <w:szCs w:val="22"/>
        </w:rPr>
        <w:t>PERNAMBUCO</w:t>
      </w:r>
    </w:p>
    <w:p w14:paraId="7A581159" w14:textId="77777777" w:rsidR="00677250" w:rsidRPr="00677250" w:rsidRDefault="00677250" w:rsidP="00677250">
      <w:pPr>
        <w:pStyle w:val="Ttulo1"/>
        <w:ind w:left="567" w:hanging="567"/>
        <w:rPr>
          <w:rFonts w:asciiTheme="majorHAnsi" w:hAnsiTheme="majorHAnsi" w:cstheme="minorHAnsi"/>
          <w:sz w:val="22"/>
          <w:szCs w:val="22"/>
        </w:rPr>
      </w:pPr>
      <w:r w:rsidRPr="00677250">
        <w:rPr>
          <w:rFonts w:asciiTheme="majorHAnsi" w:hAnsiTheme="majorHAnsi" w:cstheme="minorHAnsi"/>
          <w:w w:val="105"/>
          <w:sz w:val="22"/>
          <w:szCs w:val="22"/>
        </w:rPr>
        <w:t>PRÓ-REITORIA DE EXTENSÃO E CULTURA</w:t>
      </w:r>
      <w:r w:rsidRPr="00677250">
        <w:rPr>
          <w:rFonts w:asciiTheme="majorHAnsi" w:hAnsiTheme="majorHAnsi" w:cstheme="minorHAnsi"/>
          <w:spacing w:val="1"/>
          <w:w w:val="105"/>
          <w:sz w:val="22"/>
          <w:szCs w:val="22"/>
        </w:rPr>
        <w:t xml:space="preserve"> </w:t>
      </w:r>
      <w:r w:rsidRPr="00677250">
        <w:rPr>
          <w:rFonts w:asciiTheme="majorHAnsi" w:hAnsiTheme="majorHAnsi" w:cstheme="minorHAnsi"/>
          <w:w w:val="105"/>
          <w:sz w:val="22"/>
          <w:szCs w:val="22"/>
        </w:rPr>
        <w:t>DIRETORIA</w:t>
      </w:r>
      <w:r w:rsidRPr="00677250">
        <w:rPr>
          <w:rFonts w:asciiTheme="majorHAnsi" w:hAnsiTheme="majorHAnsi" w:cstheme="minorHAnsi"/>
          <w:spacing w:val="-6"/>
          <w:w w:val="105"/>
          <w:sz w:val="22"/>
          <w:szCs w:val="22"/>
        </w:rPr>
        <w:t xml:space="preserve"> </w:t>
      </w:r>
      <w:r w:rsidRPr="00677250">
        <w:rPr>
          <w:rFonts w:asciiTheme="majorHAnsi" w:hAnsiTheme="majorHAnsi" w:cstheme="minorHAnsi"/>
          <w:w w:val="105"/>
          <w:sz w:val="22"/>
          <w:szCs w:val="22"/>
        </w:rPr>
        <w:t>DE</w:t>
      </w:r>
      <w:r w:rsidRPr="00677250">
        <w:rPr>
          <w:rFonts w:asciiTheme="majorHAnsi" w:hAnsiTheme="majorHAnsi" w:cstheme="minorHAnsi"/>
          <w:spacing w:val="-2"/>
          <w:w w:val="105"/>
          <w:sz w:val="22"/>
          <w:szCs w:val="22"/>
        </w:rPr>
        <w:t xml:space="preserve"> </w:t>
      </w:r>
      <w:r w:rsidRPr="00677250">
        <w:rPr>
          <w:rFonts w:asciiTheme="majorHAnsi" w:hAnsiTheme="majorHAnsi" w:cstheme="minorHAnsi"/>
          <w:w w:val="105"/>
          <w:sz w:val="22"/>
          <w:szCs w:val="22"/>
        </w:rPr>
        <w:t>CULTURA</w:t>
      </w:r>
    </w:p>
    <w:p w14:paraId="1F9E77C6" w14:textId="6747B35E" w:rsidR="00677250" w:rsidRPr="00677250" w:rsidRDefault="00677250" w:rsidP="00677250">
      <w:pPr>
        <w:spacing w:line="240" w:lineRule="auto"/>
        <w:ind w:left="567" w:hanging="567"/>
        <w:rPr>
          <w:rFonts w:asciiTheme="majorHAnsi" w:hAnsiTheme="majorHAnsi" w:cstheme="minorHAnsi"/>
          <w:b/>
        </w:rPr>
      </w:pPr>
      <w:r w:rsidRPr="00677250">
        <w:rPr>
          <w:rFonts w:asciiTheme="majorHAnsi" w:hAnsiTheme="majorHAnsi" w:cstheme="minorHAnsi"/>
          <w:b/>
          <w:spacing w:val="-2"/>
          <w:w w:val="105"/>
        </w:rPr>
        <w:t>EDITAL</w:t>
      </w:r>
      <w:r w:rsidRPr="00677250">
        <w:rPr>
          <w:rFonts w:asciiTheme="majorHAnsi" w:hAnsiTheme="majorHAnsi" w:cstheme="minorHAnsi"/>
          <w:b/>
          <w:spacing w:val="-6"/>
          <w:w w:val="105"/>
        </w:rPr>
        <w:t xml:space="preserve"> </w:t>
      </w:r>
      <w:r w:rsidR="001550EE">
        <w:rPr>
          <w:rFonts w:asciiTheme="majorHAnsi" w:hAnsiTheme="majorHAnsi" w:cstheme="minorHAnsi"/>
          <w:b/>
          <w:spacing w:val="-2"/>
          <w:w w:val="105"/>
        </w:rPr>
        <w:t>2021-06</w:t>
      </w:r>
      <w:r w:rsidRPr="00677250">
        <w:rPr>
          <w:rFonts w:asciiTheme="majorHAnsi" w:hAnsiTheme="majorHAnsi" w:cstheme="minorHAnsi"/>
          <w:b/>
          <w:spacing w:val="-7"/>
          <w:w w:val="105"/>
        </w:rPr>
        <w:t xml:space="preserve"> </w:t>
      </w:r>
      <w:r w:rsidRPr="00677250">
        <w:rPr>
          <w:rFonts w:asciiTheme="majorHAnsi" w:hAnsiTheme="majorHAnsi" w:cstheme="minorHAnsi"/>
          <w:b/>
          <w:spacing w:val="-2"/>
          <w:w w:val="105"/>
        </w:rPr>
        <w:t>DE</w:t>
      </w:r>
      <w:r w:rsidRPr="00677250">
        <w:rPr>
          <w:rFonts w:asciiTheme="majorHAnsi" w:hAnsiTheme="majorHAnsi" w:cstheme="minorHAnsi"/>
          <w:b/>
          <w:spacing w:val="-6"/>
          <w:w w:val="105"/>
        </w:rPr>
        <w:t xml:space="preserve"> </w:t>
      </w:r>
      <w:r w:rsidRPr="00677250">
        <w:rPr>
          <w:rFonts w:asciiTheme="majorHAnsi" w:hAnsiTheme="majorHAnsi" w:cstheme="minorHAnsi"/>
          <w:b/>
          <w:spacing w:val="-2"/>
          <w:w w:val="105"/>
        </w:rPr>
        <w:t>APOIO</w:t>
      </w:r>
      <w:r w:rsidRPr="00677250">
        <w:rPr>
          <w:rFonts w:asciiTheme="majorHAnsi" w:hAnsiTheme="majorHAnsi" w:cstheme="minorHAnsi"/>
          <w:b/>
          <w:spacing w:val="-7"/>
          <w:w w:val="105"/>
        </w:rPr>
        <w:t xml:space="preserve"> </w:t>
      </w:r>
      <w:r w:rsidRPr="00677250">
        <w:rPr>
          <w:rFonts w:asciiTheme="majorHAnsi" w:hAnsiTheme="majorHAnsi" w:cstheme="minorHAnsi"/>
          <w:b/>
          <w:spacing w:val="-2"/>
          <w:w w:val="105"/>
        </w:rPr>
        <w:t>À</w:t>
      </w:r>
      <w:r w:rsidRPr="00677250">
        <w:rPr>
          <w:rFonts w:asciiTheme="majorHAnsi" w:hAnsiTheme="majorHAnsi" w:cstheme="minorHAnsi"/>
          <w:b/>
          <w:spacing w:val="-9"/>
          <w:w w:val="105"/>
        </w:rPr>
        <w:t xml:space="preserve"> </w:t>
      </w:r>
      <w:r w:rsidRPr="00677250">
        <w:rPr>
          <w:rFonts w:asciiTheme="majorHAnsi" w:hAnsiTheme="majorHAnsi" w:cstheme="minorHAnsi"/>
          <w:b/>
          <w:spacing w:val="-1"/>
          <w:w w:val="105"/>
        </w:rPr>
        <w:t>PESQUISA</w:t>
      </w:r>
      <w:r w:rsidRPr="00677250">
        <w:rPr>
          <w:rFonts w:asciiTheme="majorHAnsi" w:hAnsiTheme="majorHAnsi" w:cstheme="minorHAnsi"/>
          <w:b/>
          <w:spacing w:val="-14"/>
          <w:w w:val="105"/>
        </w:rPr>
        <w:t xml:space="preserve"> </w:t>
      </w:r>
      <w:r w:rsidRPr="00677250">
        <w:rPr>
          <w:rFonts w:asciiTheme="majorHAnsi" w:hAnsiTheme="majorHAnsi" w:cstheme="minorHAnsi"/>
          <w:b/>
          <w:spacing w:val="-1"/>
          <w:w w:val="105"/>
        </w:rPr>
        <w:t>E</w:t>
      </w:r>
      <w:r w:rsidRPr="00677250">
        <w:rPr>
          <w:rFonts w:asciiTheme="majorHAnsi" w:hAnsiTheme="majorHAnsi" w:cstheme="minorHAnsi"/>
          <w:b/>
          <w:spacing w:val="-5"/>
          <w:w w:val="105"/>
        </w:rPr>
        <w:t xml:space="preserve"> </w:t>
      </w:r>
      <w:r w:rsidRPr="00677250">
        <w:rPr>
          <w:rFonts w:asciiTheme="majorHAnsi" w:hAnsiTheme="majorHAnsi" w:cstheme="minorHAnsi"/>
          <w:b/>
          <w:spacing w:val="-1"/>
          <w:w w:val="105"/>
        </w:rPr>
        <w:t>AÇÕES</w:t>
      </w:r>
      <w:r w:rsidRPr="00677250">
        <w:rPr>
          <w:rFonts w:asciiTheme="majorHAnsi" w:hAnsiTheme="majorHAnsi" w:cstheme="minorHAnsi"/>
          <w:b/>
          <w:spacing w:val="-6"/>
          <w:w w:val="105"/>
        </w:rPr>
        <w:t xml:space="preserve"> </w:t>
      </w:r>
      <w:r w:rsidRPr="00677250">
        <w:rPr>
          <w:rFonts w:asciiTheme="majorHAnsi" w:hAnsiTheme="majorHAnsi" w:cstheme="minorHAnsi"/>
          <w:b/>
          <w:spacing w:val="-1"/>
          <w:w w:val="105"/>
        </w:rPr>
        <w:t>ARTÍSTICO-CULTURAIS</w:t>
      </w:r>
    </w:p>
    <w:p w14:paraId="1D65A4E6" w14:textId="77777777" w:rsidR="00677250" w:rsidRPr="00677250" w:rsidRDefault="00677250" w:rsidP="00677250">
      <w:pPr>
        <w:pStyle w:val="Corpodetexto"/>
        <w:ind w:left="567" w:hanging="567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5F73C759" w14:textId="77777777" w:rsidR="00677250" w:rsidRPr="00677250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77B37938" w14:textId="77777777" w:rsidR="00677250" w:rsidRPr="00677250" w:rsidRDefault="00677250" w:rsidP="00677250">
      <w:pPr>
        <w:pStyle w:val="Ttulo1"/>
        <w:numPr>
          <w:ilvl w:val="0"/>
          <w:numId w:val="1"/>
        </w:numPr>
        <w:tabs>
          <w:tab w:val="left" w:pos="567"/>
        </w:tabs>
        <w:ind w:left="567" w:right="992" w:hanging="567"/>
        <w:jc w:val="both"/>
        <w:rPr>
          <w:rFonts w:asciiTheme="majorHAnsi" w:hAnsiTheme="majorHAnsi" w:cstheme="minorHAnsi"/>
          <w:sz w:val="22"/>
          <w:szCs w:val="22"/>
        </w:rPr>
      </w:pPr>
      <w:r w:rsidRPr="00677250">
        <w:rPr>
          <w:rFonts w:asciiTheme="majorHAnsi" w:hAnsiTheme="majorHAnsi" w:cstheme="minorHAnsi"/>
          <w:w w:val="105"/>
          <w:sz w:val="22"/>
          <w:szCs w:val="22"/>
        </w:rPr>
        <w:t>DO</w:t>
      </w:r>
      <w:r w:rsidRPr="00677250">
        <w:rPr>
          <w:rFonts w:asciiTheme="majorHAnsi" w:hAnsiTheme="majorHAnsi" w:cstheme="minorHAnsi"/>
          <w:spacing w:val="-14"/>
          <w:w w:val="105"/>
          <w:sz w:val="22"/>
          <w:szCs w:val="22"/>
        </w:rPr>
        <w:t xml:space="preserve"> </w:t>
      </w:r>
      <w:r w:rsidRPr="00677250">
        <w:rPr>
          <w:rFonts w:asciiTheme="majorHAnsi" w:hAnsiTheme="majorHAnsi" w:cstheme="minorHAnsi"/>
          <w:w w:val="105"/>
          <w:sz w:val="22"/>
          <w:szCs w:val="22"/>
        </w:rPr>
        <w:t>OBJETO</w:t>
      </w:r>
    </w:p>
    <w:p w14:paraId="3B3E5C05" w14:textId="77777777" w:rsidR="00677250" w:rsidRPr="00677250" w:rsidRDefault="00677250" w:rsidP="00677250">
      <w:pPr>
        <w:pStyle w:val="Corpodetexto"/>
        <w:tabs>
          <w:tab w:val="left" w:pos="567"/>
        </w:tabs>
        <w:ind w:left="567" w:right="992" w:hanging="567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625CFD43" w14:textId="77777777" w:rsidR="00677250" w:rsidRPr="00677250" w:rsidRDefault="00677250" w:rsidP="00677250">
      <w:pPr>
        <w:pStyle w:val="PargrafodaLista"/>
        <w:numPr>
          <w:ilvl w:val="1"/>
          <w:numId w:val="1"/>
        </w:numPr>
        <w:tabs>
          <w:tab w:val="left" w:pos="567"/>
          <w:tab w:val="left" w:pos="1053"/>
        </w:tabs>
        <w:ind w:left="567" w:right="992" w:hanging="567"/>
        <w:rPr>
          <w:rFonts w:asciiTheme="majorHAnsi" w:hAnsiTheme="majorHAnsi" w:cstheme="minorHAnsi"/>
        </w:rPr>
      </w:pPr>
      <w:r w:rsidRPr="00677250">
        <w:rPr>
          <w:rFonts w:asciiTheme="majorHAnsi" w:hAnsiTheme="majorHAnsi" w:cstheme="minorHAnsi"/>
          <w:w w:val="105"/>
        </w:rPr>
        <w:t>Constitui objeto deste Edital apoiar, por meio de concessão de recursos financeiros, a</w:t>
      </w:r>
      <w:r w:rsidRPr="00677250">
        <w:rPr>
          <w:rFonts w:asciiTheme="majorHAnsi" w:hAnsiTheme="majorHAnsi" w:cstheme="minorHAnsi"/>
          <w:spacing w:val="-53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pesquisa e ações de criação, valorização, divulgação e difusão de produtos artístico-</w:t>
      </w:r>
      <w:r w:rsidRPr="00677250">
        <w:rPr>
          <w:rFonts w:asciiTheme="majorHAnsi" w:hAnsiTheme="majorHAnsi" w:cstheme="minorHAnsi"/>
          <w:spacing w:val="1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 xml:space="preserve">culturais, </w:t>
      </w:r>
      <w:r w:rsidRPr="00677250">
        <w:rPr>
          <w:rFonts w:asciiTheme="majorHAnsi" w:hAnsiTheme="majorHAnsi" w:cstheme="minorHAnsi"/>
          <w:b/>
          <w:w w:val="105"/>
        </w:rPr>
        <w:t>em caráter remoto/virtual</w:t>
      </w:r>
      <w:r w:rsidRPr="00677250">
        <w:rPr>
          <w:rFonts w:asciiTheme="majorHAnsi" w:hAnsiTheme="majorHAnsi" w:cstheme="minorHAnsi"/>
          <w:w w:val="105"/>
        </w:rPr>
        <w:t>, gerados  em  atividades  vinculadas  a  disciplinas</w:t>
      </w:r>
      <w:r w:rsidRPr="00677250">
        <w:rPr>
          <w:rFonts w:asciiTheme="majorHAnsi" w:hAnsiTheme="majorHAnsi" w:cstheme="minorHAnsi"/>
          <w:spacing w:val="1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de</w:t>
      </w:r>
      <w:r w:rsidRPr="00677250">
        <w:rPr>
          <w:rFonts w:asciiTheme="majorHAnsi" w:hAnsiTheme="majorHAnsi" w:cstheme="minorHAnsi"/>
          <w:spacing w:val="1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graduação</w:t>
      </w:r>
      <w:r w:rsidRPr="00677250">
        <w:rPr>
          <w:rFonts w:asciiTheme="majorHAnsi" w:hAnsiTheme="majorHAnsi" w:cstheme="minorHAnsi"/>
          <w:spacing w:val="1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e/ou</w:t>
      </w:r>
      <w:r w:rsidRPr="00677250">
        <w:rPr>
          <w:rFonts w:asciiTheme="majorHAnsi" w:hAnsiTheme="majorHAnsi" w:cstheme="minorHAnsi"/>
          <w:spacing w:val="1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a</w:t>
      </w:r>
      <w:r w:rsidRPr="00677250">
        <w:rPr>
          <w:rFonts w:asciiTheme="majorHAnsi" w:hAnsiTheme="majorHAnsi" w:cstheme="minorHAnsi"/>
          <w:spacing w:val="1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projetos</w:t>
      </w:r>
      <w:r w:rsidRPr="00677250">
        <w:rPr>
          <w:rFonts w:asciiTheme="majorHAnsi" w:hAnsiTheme="majorHAnsi" w:cstheme="minorHAnsi"/>
          <w:spacing w:val="1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de extensão da Universidade Federal de Pernambuco</w:t>
      </w:r>
      <w:r w:rsidRPr="00677250">
        <w:rPr>
          <w:rFonts w:asciiTheme="majorHAnsi" w:hAnsiTheme="majorHAnsi" w:cstheme="minorHAnsi"/>
          <w:spacing w:val="1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(UFPE).</w:t>
      </w:r>
    </w:p>
    <w:p w14:paraId="246CDE31" w14:textId="77777777" w:rsidR="00677250" w:rsidRPr="00677250" w:rsidRDefault="00677250" w:rsidP="00677250">
      <w:pPr>
        <w:pStyle w:val="Corpodetexto"/>
        <w:tabs>
          <w:tab w:val="left" w:pos="567"/>
        </w:tabs>
        <w:ind w:left="567" w:right="992" w:hanging="567"/>
        <w:jc w:val="both"/>
        <w:rPr>
          <w:rFonts w:asciiTheme="majorHAnsi" w:hAnsiTheme="majorHAnsi" w:cstheme="minorHAnsi"/>
          <w:sz w:val="22"/>
          <w:szCs w:val="22"/>
        </w:rPr>
      </w:pPr>
    </w:p>
    <w:p w14:paraId="7F94B206" w14:textId="77777777" w:rsidR="00677250" w:rsidRPr="00677250" w:rsidRDefault="00677250" w:rsidP="00677250">
      <w:pPr>
        <w:pStyle w:val="PargrafodaLista"/>
        <w:numPr>
          <w:ilvl w:val="1"/>
          <w:numId w:val="1"/>
        </w:numPr>
        <w:tabs>
          <w:tab w:val="left" w:pos="567"/>
          <w:tab w:val="left" w:pos="1057"/>
        </w:tabs>
        <w:ind w:left="567" w:right="992" w:hanging="567"/>
        <w:rPr>
          <w:rFonts w:asciiTheme="majorHAnsi" w:hAnsiTheme="majorHAnsi" w:cstheme="minorHAnsi"/>
        </w:rPr>
      </w:pPr>
      <w:r w:rsidRPr="00677250">
        <w:rPr>
          <w:rFonts w:asciiTheme="majorHAnsi" w:hAnsiTheme="majorHAnsi" w:cstheme="minorHAnsi"/>
          <w:w w:val="105"/>
        </w:rPr>
        <w:t>Este</w:t>
      </w:r>
      <w:r w:rsidRPr="00677250">
        <w:rPr>
          <w:rFonts w:asciiTheme="majorHAnsi" w:hAnsiTheme="majorHAnsi" w:cstheme="minorHAnsi"/>
          <w:spacing w:val="-6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edital</w:t>
      </w:r>
      <w:r w:rsidRPr="00677250">
        <w:rPr>
          <w:rFonts w:asciiTheme="majorHAnsi" w:hAnsiTheme="majorHAnsi" w:cstheme="minorHAnsi"/>
          <w:spacing w:val="-2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se</w:t>
      </w:r>
      <w:r w:rsidRPr="00677250">
        <w:rPr>
          <w:rFonts w:asciiTheme="majorHAnsi" w:hAnsiTheme="majorHAnsi" w:cstheme="minorHAnsi"/>
          <w:spacing w:val="-6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propõe</w:t>
      </w:r>
      <w:r w:rsidRPr="00677250">
        <w:rPr>
          <w:rFonts w:asciiTheme="majorHAnsi" w:hAnsiTheme="majorHAnsi" w:cstheme="minorHAnsi"/>
          <w:spacing w:val="-4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a</w:t>
      </w:r>
      <w:r w:rsidRPr="00677250">
        <w:rPr>
          <w:rFonts w:asciiTheme="majorHAnsi" w:hAnsiTheme="majorHAnsi" w:cstheme="minorHAnsi"/>
          <w:spacing w:val="-3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fortalecer</w:t>
      </w:r>
      <w:r w:rsidRPr="00677250">
        <w:rPr>
          <w:rFonts w:asciiTheme="majorHAnsi" w:hAnsiTheme="majorHAnsi" w:cstheme="minorHAnsi"/>
          <w:spacing w:val="-2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a</w:t>
      </w:r>
      <w:r w:rsidRPr="00677250">
        <w:rPr>
          <w:rFonts w:asciiTheme="majorHAnsi" w:hAnsiTheme="majorHAnsi" w:cstheme="minorHAnsi"/>
          <w:spacing w:val="-4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produção</w:t>
      </w:r>
      <w:r w:rsidRPr="00677250">
        <w:rPr>
          <w:rFonts w:asciiTheme="majorHAnsi" w:hAnsiTheme="majorHAnsi" w:cstheme="minorHAnsi"/>
          <w:spacing w:val="-3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artístico-cultural</w:t>
      </w:r>
      <w:r w:rsidRPr="00677250">
        <w:rPr>
          <w:rFonts w:asciiTheme="majorHAnsi" w:hAnsiTheme="majorHAnsi" w:cstheme="minorHAnsi"/>
          <w:spacing w:val="-5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da</w:t>
      </w:r>
      <w:r w:rsidRPr="00677250">
        <w:rPr>
          <w:rFonts w:asciiTheme="majorHAnsi" w:hAnsiTheme="majorHAnsi" w:cstheme="minorHAnsi"/>
          <w:spacing w:val="-5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UFPE,</w:t>
      </w:r>
      <w:r w:rsidRPr="00677250">
        <w:rPr>
          <w:rFonts w:asciiTheme="majorHAnsi" w:hAnsiTheme="majorHAnsi" w:cstheme="minorHAnsi"/>
          <w:spacing w:val="-5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fomentando</w:t>
      </w:r>
      <w:r w:rsidRPr="00677250">
        <w:rPr>
          <w:rFonts w:asciiTheme="majorHAnsi" w:hAnsiTheme="majorHAnsi" w:cstheme="minorHAnsi"/>
          <w:spacing w:val="-3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e</w:t>
      </w:r>
      <w:r w:rsidRPr="00677250">
        <w:rPr>
          <w:rFonts w:asciiTheme="majorHAnsi" w:hAnsiTheme="majorHAnsi" w:cstheme="minorHAnsi"/>
          <w:spacing w:val="-54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 xml:space="preserve">fazendo circular, </w:t>
      </w:r>
      <w:r w:rsidRPr="00677250">
        <w:rPr>
          <w:rFonts w:asciiTheme="majorHAnsi" w:hAnsiTheme="majorHAnsi" w:cstheme="minorHAnsi"/>
          <w:b/>
          <w:w w:val="105"/>
        </w:rPr>
        <w:t>em formato virtual</w:t>
      </w:r>
      <w:r w:rsidRPr="00677250">
        <w:rPr>
          <w:rFonts w:asciiTheme="majorHAnsi" w:hAnsiTheme="majorHAnsi" w:cstheme="minorHAnsi"/>
          <w:w w:val="105"/>
        </w:rPr>
        <w:t>, os produtos gerados em atividades de pesquisa</w:t>
      </w:r>
      <w:r w:rsidRPr="00677250">
        <w:rPr>
          <w:rFonts w:asciiTheme="majorHAnsi" w:hAnsiTheme="majorHAnsi" w:cstheme="minorHAnsi"/>
          <w:spacing w:val="1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vinculadas a disciplinas de graduação e/ou a projetos de extensão que reconheçam o</w:t>
      </w:r>
      <w:r w:rsidRPr="00677250">
        <w:rPr>
          <w:rFonts w:asciiTheme="majorHAnsi" w:hAnsiTheme="majorHAnsi" w:cstheme="minorHAnsi"/>
          <w:spacing w:val="1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potencial transformador da cultura como canal privilegiado para reafirmar o entendimento</w:t>
      </w:r>
      <w:r w:rsidRPr="00677250">
        <w:rPr>
          <w:rFonts w:asciiTheme="majorHAnsi" w:hAnsiTheme="majorHAnsi" w:cstheme="minorHAnsi"/>
          <w:spacing w:val="1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da</w:t>
      </w:r>
      <w:r w:rsidRPr="00677250">
        <w:rPr>
          <w:rFonts w:asciiTheme="majorHAnsi" w:hAnsiTheme="majorHAnsi" w:cstheme="minorHAnsi"/>
          <w:spacing w:val="-1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Universidade</w:t>
      </w:r>
      <w:r w:rsidRPr="00677250">
        <w:rPr>
          <w:rFonts w:asciiTheme="majorHAnsi" w:hAnsiTheme="majorHAnsi" w:cstheme="minorHAnsi"/>
          <w:spacing w:val="2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como</w:t>
      </w:r>
      <w:r w:rsidRPr="00677250">
        <w:rPr>
          <w:rFonts w:asciiTheme="majorHAnsi" w:hAnsiTheme="majorHAnsi" w:cstheme="minorHAnsi"/>
          <w:spacing w:val="3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parte</w:t>
      </w:r>
      <w:r w:rsidRPr="00677250">
        <w:rPr>
          <w:rFonts w:asciiTheme="majorHAnsi" w:hAnsiTheme="majorHAnsi" w:cstheme="minorHAnsi"/>
          <w:spacing w:val="-2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da</w:t>
      </w:r>
      <w:r w:rsidRPr="00677250">
        <w:rPr>
          <w:rFonts w:asciiTheme="majorHAnsi" w:hAnsiTheme="majorHAnsi" w:cstheme="minorHAnsi"/>
          <w:spacing w:val="-1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sociedade.</w:t>
      </w:r>
    </w:p>
    <w:p w14:paraId="067E812D" w14:textId="77777777" w:rsidR="00677250" w:rsidRPr="00677250" w:rsidRDefault="00677250" w:rsidP="00677250">
      <w:pPr>
        <w:pStyle w:val="Corpodetexto"/>
        <w:tabs>
          <w:tab w:val="left" w:pos="567"/>
        </w:tabs>
        <w:ind w:left="567" w:right="992" w:hanging="567"/>
        <w:jc w:val="both"/>
        <w:rPr>
          <w:rFonts w:asciiTheme="majorHAnsi" w:hAnsiTheme="majorHAnsi" w:cstheme="minorHAnsi"/>
          <w:sz w:val="22"/>
          <w:szCs w:val="22"/>
        </w:rPr>
      </w:pPr>
    </w:p>
    <w:p w14:paraId="3E2E4B87" w14:textId="77777777" w:rsidR="00677250" w:rsidRPr="00677250" w:rsidRDefault="00677250" w:rsidP="00677250">
      <w:pPr>
        <w:pStyle w:val="PargrafodaLista"/>
        <w:numPr>
          <w:ilvl w:val="1"/>
          <w:numId w:val="1"/>
        </w:numPr>
        <w:tabs>
          <w:tab w:val="left" w:pos="567"/>
          <w:tab w:val="left" w:pos="1057"/>
        </w:tabs>
        <w:ind w:left="567" w:right="992" w:hanging="567"/>
        <w:rPr>
          <w:rFonts w:asciiTheme="majorHAnsi" w:hAnsiTheme="majorHAnsi" w:cstheme="minorHAnsi"/>
        </w:rPr>
      </w:pPr>
      <w:r w:rsidRPr="00677250">
        <w:rPr>
          <w:rFonts w:asciiTheme="majorHAnsi" w:hAnsiTheme="majorHAnsi" w:cstheme="minorHAnsi"/>
          <w:w w:val="105"/>
        </w:rPr>
        <w:t>Os projetos selecionados neste Edital deverão ser executados de modo remoto, em</w:t>
      </w:r>
      <w:r w:rsidRPr="00677250">
        <w:rPr>
          <w:rFonts w:asciiTheme="majorHAnsi" w:hAnsiTheme="majorHAnsi" w:cstheme="minorHAnsi"/>
          <w:spacing w:val="1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virtude da suspensão das atividades presenciais na UFPE por medida do distanciamento</w:t>
      </w:r>
      <w:r w:rsidRPr="00677250">
        <w:rPr>
          <w:rFonts w:asciiTheme="majorHAnsi" w:hAnsiTheme="majorHAnsi" w:cstheme="minorHAnsi"/>
          <w:spacing w:val="1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social</w:t>
      </w:r>
      <w:r w:rsidRPr="00677250">
        <w:rPr>
          <w:rFonts w:asciiTheme="majorHAnsi" w:hAnsiTheme="majorHAnsi" w:cstheme="minorHAnsi"/>
          <w:spacing w:val="-1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decorrente da pandemia</w:t>
      </w:r>
      <w:r w:rsidRPr="00677250">
        <w:rPr>
          <w:rFonts w:asciiTheme="majorHAnsi" w:hAnsiTheme="majorHAnsi" w:cstheme="minorHAnsi"/>
          <w:spacing w:val="-3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da COVID-</w:t>
      </w:r>
      <w:r w:rsidRPr="00677250">
        <w:rPr>
          <w:rFonts w:asciiTheme="majorHAnsi" w:hAnsiTheme="majorHAnsi" w:cstheme="minorHAnsi"/>
          <w:spacing w:val="3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19;</w:t>
      </w:r>
    </w:p>
    <w:p w14:paraId="11144C05" w14:textId="77777777" w:rsidR="00677250" w:rsidRPr="00677250" w:rsidRDefault="00677250" w:rsidP="00677250">
      <w:pPr>
        <w:pStyle w:val="Corpodetexto"/>
        <w:tabs>
          <w:tab w:val="left" w:pos="567"/>
        </w:tabs>
        <w:ind w:left="567" w:right="992" w:hanging="567"/>
        <w:jc w:val="both"/>
        <w:rPr>
          <w:rFonts w:asciiTheme="majorHAnsi" w:hAnsiTheme="majorHAnsi" w:cstheme="minorHAnsi"/>
          <w:sz w:val="22"/>
          <w:szCs w:val="22"/>
        </w:rPr>
      </w:pPr>
    </w:p>
    <w:p w14:paraId="52B5045A" w14:textId="77777777" w:rsidR="00677250" w:rsidRPr="00677250" w:rsidRDefault="00677250" w:rsidP="00677250">
      <w:pPr>
        <w:pStyle w:val="PargrafodaLista"/>
        <w:numPr>
          <w:ilvl w:val="1"/>
          <w:numId w:val="1"/>
        </w:numPr>
        <w:tabs>
          <w:tab w:val="left" w:pos="567"/>
          <w:tab w:val="left" w:pos="1057"/>
        </w:tabs>
        <w:ind w:left="567" w:right="992" w:hanging="567"/>
        <w:rPr>
          <w:rFonts w:asciiTheme="majorHAnsi" w:hAnsiTheme="majorHAnsi" w:cstheme="minorHAnsi"/>
        </w:rPr>
      </w:pPr>
      <w:r w:rsidRPr="00677250">
        <w:rPr>
          <w:rFonts w:asciiTheme="majorHAnsi" w:hAnsiTheme="majorHAnsi" w:cstheme="minorHAnsi"/>
          <w:w w:val="105"/>
        </w:rPr>
        <w:t>Os</w:t>
      </w:r>
      <w:r w:rsidRPr="00677250">
        <w:rPr>
          <w:rFonts w:asciiTheme="majorHAnsi" w:hAnsiTheme="majorHAnsi" w:cstheme="minorHAnsi"/>
          <w:spacing w:val="-7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projetos</w:t>
      </w:r>
      <w:r w:rsidRPr="00677250">
        <w:rPr>
          <w:rFonts w:asciiTheme="majorHAnsi" w:hAnsiTheme="majorHAnsi" w:cstheme="minorHAnsi"/>
          <w:spacing w:val="-7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deverão</w:t>
      </w:r>
      <w:r w:rsidRPr="00677250">
        <w:rPr>
          <w:rFonts w:asciiTheme="majorHAnsi" w:hAnsiTheme="majorHAnsi" w:cstheme="minorHAnsi"/>
          <w:spacing w:val="-6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prever</w:t>
      </w:r>
      <w:r w:rsidRPr="00677250">
        <w:rPr>
          <w:rFonts w:asciiTheme="majorHAnsi" w:hAnsiTheme="majorHAnsi" w:cstheme="minorHAnsi"/>
          <w:spacing w:val="-2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a</w:t>
      </w:r>
      <w:r w:rsidRPr="00677250">
        <w:rPr>
          <w:rFonts w:asciiTheme="majorHAnsi" w:hAnsiTheme="majorHAnsi" w:cstheme="minorHAnsi"/>
          <w:spacing w:val="-7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realização</w:t>
      </w:r>
      <w:r w:rsidRPr="00677250">
        <w:rPr>
          <w:rFonts w:asciiTheme="majorHAnsi" w:hAnsiTheme="majorHAnsi" w:cstheme="minorHAnsi"/>
          <w:spacing w:val="-7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de</w:t>
      </w:r>
      <w:r w:rsidRPr="00677250">
        <w:rPr>
          <w:rFonts w:asciiTheme="majorHAnsi" w:hAnsiTheme="majorHAnsi" w:cstheme="minorHAnsi"/>
          <w:spacing w:val="-2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suas</w:t>
      </w:r>
      <w:r w:rsidRPr="00677250">
        <w:rPr>
          <w:rFonts w:asciiTheme="majorHAnsi" w:hAnsiTheme="majorHAnsi" w:cstheme="minorHAnsi"/>
          <w:spacing w:val="-7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ações</w:t>
      </w:r>
      <w:r w:rsidRPr="00677250">
        <w:rPr>
          <w:rFonts w:asciiTheme="majorHAnsi" w:hAnsiTheme="majorHAnsi" w:cstheme="minorHAnsi"/>
          <w:spacing w:val="-4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no</w:t>
      </w:r>
      <w:r w:rsidRPr="00677250">
        <w:rPr>
          <w:rFonts w:asciiTheme="majorHAnsi" w:hAnsiTheme="majorHAnsi" w:cstheme="minorHAnsi"/>
          <w:spacing w:val="-8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período</w:t>
      </w:r>
      <w:r w:rsidRPr="00677250">
        <w:rPr>
          <w:rFonts w:asciiTheme="majorHAnsi" w:hAnsiTheme="majorHAnsi" w:cstheme="minorHAnsi"/>
          <w:spacing w:val="-5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de</w:t>
      </w:r>
      <w:r w:rsidRPr="00677250">
        <w:rPr>
          <w:rFonts w:asciiTheme="majorHAnsi" w:hAnsiTheme="majorHAnsi" w:cstheme="minorHAnsi"/>
          <w:spacing w:val="-7"/>
          <w:w w:val="105"/>
        </w:rPr>
        <w:t xml:space="preserve"> 01 de outubro de 2021 a 31 </w:t>
      </w:r>
      <w:r w:rsidRPr="00677250">
        <w:rPr>
          <w:rFonts w:asciiTheme="majorHAnsi" w:hAnsiTheme="majorHAnsi" w:cstheme="minorHAnsi"/>
          <w:w w:val="105"/>
        </w:rPr>
        <w:t>de</w:t>
      </w:r>
      <w:r w:rsidRPr="00677250">
        <w:rPr>
          <w:rFonts w:asciiTheme="majorHAnsi" w:hAnsiTheme="majorHAnsi" w:cstheme="minorHAnsi"/>
          <w:spacing w:val="-4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março</w:t>
      </w:r>
      <w:r w:rsidRPr="00677250">
        <w:rPr>
          <w:rFonts w:asciiTheme="majorHAnsi" w:hAnsiTheme="majorHAnsi" w:cstheme="minorHAnsi"/>
          <w:spacing w:val="-1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de</w:t>
      </w:r>
      <w:r w:rsidRPr="00677250">
        <w:rPr>
          <w:rFonts w:asciiTheme="majorHAnsi" w:hAnsiTheme="majorHAnsi" w:cstheme="minorHAnsi"/>
          <w:spacing w:val="-2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2022,</w:t>
      </w:r>
      <w:r w:rsidRPr="00677250">
        <w:rPr>
          <w:rFonts w:asciiTheme="majorHAnsi" w:hAnsiTheme="majorHAnsi" w:cstheme="minorHAnsi"/>
          <w:spacing w:val="-1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conforme</w:t>
      </w:r>
      <w:r w:rsidRPr="00677250">
        <w:rPr>
          <w:rFonts w:asciiTheme="majorHAnsi" w:hAnsiTheme="majorHAnsi" w:cstheme="minorHAnsi"/>
          <w:spacing w:val="-4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tabela de</w:t>
      </w:r>
      <w:r w:rsidRPr="00677250">
        <w:rPr>
          <w:rFonts w:asciiTheme="majorHAnsi" w:hAnsiTheme="majorHAnsi" w:cstheme="minorHAnsi"/>
          <w:spacing w:val="1"/>
          <w:w w:val="105"/>
        </w:rPr>
        <w:t xml:space="preserve"> </w:t>
      </w:r>
      <w:r w:rsidRPr="00677250">
        <w:rPr>
          <w:rFonts w:asciiTheme="majorHAnsi" w:hAnsiTheme="majorHAnsi" w:cstheme="minorHAnsi"/>
          <w:w w:val="105"/>
        </w:rPr>
        <w:t>prazos abaixo;</w:t>
      </w:r>
      <w:bookmarkStart w:id="0" w:name="_GoBack"/>
      <w:bookmarkEnd w:id="0"/>
    </w:p>
    <w:p w14:paraId="0574D4CE" w14:textId="77777777" w:rsidR="00677250" w:rsidRPr="00677250" w:rsidRDefault="00677250" w:rsidP="00677250">
      <w:pPr>
        <w:pStyle w:val="Corpodetexto"/>
        <w:ind w:right="992"/>
        <w:rPr>
          <w:rFonts w:asciiTheme="majorHAnsi" w:hAnsiTheme="majorHAnsi" w:cstheme="minorHAnsi"/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160"/>
      </w:tblGrid>
      <w:tr w:rsidR="00677250" w:rsidRPr="00677250" w14:paraId="24F46277" w14:textId="77777777" w:rsidTr="00677250">
        <w:trPr>
          <w:trHeight w:val="487"/>
          <w:jc w:val="center"/>
        </w:trPr>
        <w:tc>
          <w:tcPr>
            <w:tcW w:w="8364" w:type="dxa"/>
            <w:gridSpan w:val="2"/>
            <w:vAlign w:val="center"/>
          </w:tcPr>
          <w:p w14:paraId="6E1489B9" w14:textId="77777777" w:rsidR="00677250" w:rsidRPr="00677250" w:rsidRDefault="00677250" w:rsidP="00677250">
            <w:pPr>
              <w:pStyle w:val="TableParagraph"/>
              <w:ind w:right="992"/>
              <w:jc w:val="center"/>
              <w:rPr>
                <w:rFonts w:asciiTheme="majorHAnsi" w:hAnsiTheme="majorHAnsi" w:cstheme="minorHAnsi"/>
                <w:b/>
              </w:rPr>
            </w:pPr>
            <w:bookmarkStart w:id="1" w:name="_Hlk79143913"/>
            <w:r w:rsidRPr="00677250">
              <w:rPr>
                <w:rFonts w:asciiTheme="majorHAnsi" w:hAnsiTheme="majorHAnsi" w:cstheme="minorHAnsi"/>
                <w:b/>
                <w:w w:val="105"/>
              </w:rPr>
              <w:t>PRAZOS</w:t>
            </w:r>
          </w:p>
        </w:tc>
      </w:tr>
      <w:tr w:rsidR="00677250" w:rsidRPr="00677250" w14:paraId="3C9CB3CD" w14:textId="77777777" w:rsidTr="00677250">
        <w:trPr>
          <w:trHeight w:val="294"/>
          <w:jc w:val="center"/>
        </w:trPr>
        <w:tc>
          <w:tcPr>
            <w:tcW w:w="4204" w:type="dxa"/>
            <w:vAlign w:val="center"/>
          </w:tcPr>
          <w:p w14:paraId="4E722434" w14:textId="77777777" w:rsidR="00677250" w:rsidRPr="00677250" w:rsidRDefault="00677250" w:rsidP="00677250">
            <w:pPr>
              <w:pStyle w:val="TableParagraph"/>
              <w:ind w:left="359" w:right="992"/>
              <w:rPr>
                <w:rFonts w:asciiTheme="majorHAnsi" w:hAnsiTheme="majorHAnsi" w:cstheme="minorHAnsi"/>
              </w:rPr>
            </w:pPr>
            <w:r w:rsidRPr="00677250">
              <w:rPr>
                <w:rFonts w:asciiTheme="majorHAnsi" w:hAnsiTheme="majorHAnsi" w:cstheme="minorHAnsi"/>
                <w:w w:val="105"/>
              </w:rPr>
              <w:t>Inscrições</w:t>
            </w:r>
          </w:p>
        </w:tc>
        <w:tc>
          <w:tcPr>
            <w:tcW w:w="4160" w:type="dxa"/>
            <w:vAlign w:val="center"/>
          </w:tcPr>
          <w:p w14:paraId="024EC2D2" w14:textId="77777777" w:rsidR="00677250" w:rsidRPr="008E67F1" w:rsidRDefault="00677250" w:rsidP="00677250">
            <w:pPr>
              <w:pStyle w:val="TableParagraph"/>
              <w:ind w:left="357" w:right="992"/>
              <w:rPr>
                <w:rFonts w:asciiTheme="majorHAnsi" w:hAnsiTheme="majorHAnsi" w:cstheme="minorHAnsi"/>
                <w:strike/>
                <w:color w:val="FF0000"/>
                <w:w w:val="105"/>
              </w:rPr>
            </w:pPr>
            <w:r w:rsidRPr="008E67F1">
              <w:rPr>
                <w:rFonts w:asciiTheme="majorHAnsi" w:hAnsiTheme="majorHAnsi" w:cstheme="minorHAnsi"/>
                <w:strike/>
                <w:color w:val="FF0000"/>
                <w:spacing w:val="-1"/>
                <w:w w:val="105"/>
              </w:rPr>
              <w:t>25/08/2021</w:t>
            </w:r>
            <w:r w:rsidRPr="008E67F1">
              <w:rPr>
                <w:rFonts w:asciiTheme="majorHAnsi" w:hAnsiTheme="majorHAnsi" w:cstheme="minorHAnsi"/>
                <w:strike/>
                <w:color w:val="FF0000"/>
                <w:spacing w:val="-12"/>
                <w:w w:val="105"/>
              </w:rPr>
              <w:t xml:space="preserve"> </w:t>
            </w:r>
            <w:r w:rsidRPr="008E67F1">
              <w:rPr>
                <w:rFonts w:asciiTheme="majorHAnsi" w:hAnsiTheme="majorHAnsi" w:cstheme="minorHAnsi"/>
                <w:strike/>
                <w:color w:val="FF0000"/>
                <w:w w:val="105"/>
              </w:rPr>
              <w:t>a</w:t>
            </w:r>
            <w:r w:rsidRPr="008E67F1">
              <w:rPr>
                <w:rFonts w:asciiTheme="majorHAnsi" w:hAnsiTheme="majorHAnsi" w:cstheme="minorHAnsi"/>
                <w:strike/>
                <w:color w:val="FF0000"/>
                <w:spacing w:val="-8"/>
                <w:w w:val="105"/>
              </w:rPr>
              <w:t xml:space="preserve"> </w:t>
            </w:r>
            <w:r w:rsidRPr="008E67F1">
              <w:rPr>
                <w:rFonts w:asciiTheme="majorHAnsi" w:hAnsiTheme="majorHAnsi" w:cstheme="minorHAnsi"/>
                <w:strike/>
                <w:color w:val="FF0000"/>
                <w:w w:val="105"/>
              </w:rPr>
              <w:t>12/09/2021</w:t>
            </w:r>
          </w:p>
          <w:p w14:paraId="0BE3C8D8" w14:textId="7B6024B7" w:rsidR="008E67F1" w:rsidRPr="008E67F1" w:rsidRDefault="008E67F1" w:rsidP="00677250">
            <w:pPr>
              <w:pStyle w:val="TableParagraph"/>
              <w:ind w:left="357" w:right="992"/>
              <w:rPr>
                <w:rFonts w:asciiTheme="majorHAnsi" w:hAnsiTheme="majorHAnsi" w:cstheme="minorHAnsi"/>
                <w:b/>
                <w:bCs/>
              </w:rPr>
            </w:pPr>
            <w:r w:rsidRPr="008E67F1">
              <w:rPr>
                <w:rFonts w:asciiTheme="majorHAnsi" w:hAnsiTheme="majorHAnsi" w:cstheme="minorHAnsi"/>
                <w:b/>
                <w:bCs/>
                <w:w w:val="105"/>
              </w:rPr>
              <w:t>25/08/2021 a 19/09/2021</w:t>
            </w:r>
          </w:p>
        </w:tc>
      </w:tr>
      <w:tr w:rsidR="00677250" w:rsidRPr="00677250" w14:paraId="02863CB4" w14:textId="77777777" w:rsidTr="00677250">
        <w:trPr>
          <w:trHeight w:val="270"/>
          <w:jc w:val="center"/>
        </w:trPr>
        <w:tc>
          <w:tcPr>
            <w:tcW w:w="4204" w:type="dxa"/>
            <w:vAlign w:val="center"/>
          </w:tcPr>
          <w:p w14:paraId="62AA9530" w14:textId="77777777" w:rsidR="00677250" w:rsidRPr="00677250" w:rsidRDefault="00677250" w:rsidP="00677250">
            <w:pPr>
              <w:pStyle w:val="TableParagraph"/>
              <w:ind w:left="359" w:right="992"/>
              <w:rPr>
                <w:rFonts w:asciiTheme="majorHAnsi" w:hAnsiTheme="majorHAnsi" w:cstheme="minorHAnsi"/>
                <w:w w:val="105"/>
              </w:rPr>
            </w:pPr>
            <w:r w:rsidRPr="00677250">
              <w:rPr>
                <w:rFonts w:asciiTheme="majorHAnsi" w:hAnsiTheme="majorHAnsi" w:cstheme="minorHAnsi"/>
                <w:w w:val="105"/>
              </w:rPr>
              <w:t>Período de avaliação</w:t>
            </w:r>
          </w:p>
        </w:tc>
        <w:tc>
          <w:tcPr>
            <w:tcW w:w="4160" w:type="dxa"/>
            <w:vAlign w:val="center"/>
          </w:tcPr>
          <w:p w14:paraId="25696E0E" w14:textId="77777777" w:rsidR="00677250" w:rsidRPr="008E67F1" w:rsidRDefault="00677250" w:rsidP="00677250">
            <w:pPr>
              <w:pStyle w:val="TableParagraph"/>
              <w:ind w:left="357" w:right="992"/>
              <w:rPr>
                <w:rFonts w:asciiTheme="majorHAnsi" w:hAnsiTheme="majorHAnsi" w:cstheme="minorHAnsi"/>
                <w:strike/>
                <w:color w:val="FF0000"/>
                <w:spacing w:val="-1"/>
                <w:w w:val="105"/>
              </w:rPr>
            </w:pPr>
            <w:r w:rsidRPr="008E67F1">
              <w:rPr>
                <w:rFonts w:asciiTheme="majorHAnsi" w:hAnsiTheme="majorHAnsi" w:cstheme="minorHAnsi"/>
                <w:strike/>
                <w:color w:val="FF0000"/>
                <w:spacing w:val="-1"/>
                <w:w w:val="105"/>
              </w:rPr>
              <w:t>13 a 24/09/2021</w:t>
            </w:r>
          </w:p>
          <w:p w14:paraId="452A4AD9" w14:textId="255A109F" w:rsidR="008E67F1" w:rsidRPr="008E67F1" w:rsidRDefault="008E67F1" w:rsidP="00677250">
            <w:pPr>
              <w:pStyle w:val="TableParagraph"/>
              <w:ind w:left="357" w:right="992"/>
              <w:rPr>
                <w:rFonts w:asciiTheme="majorHAnsi" w:hAnsiTheme="majorHAnsi" w:cstheme="minorHAnsi"/>
                <w:b/>
                <w:bCs/>
                <w:spacing w:val="-1"/>
                <w:w w:val="105"/>
              </w:rPr>
            </w:pPr>
            <w:r w:rsidRPr="008E67F1">
              <w:rPr>
                <w:rFonts w:asciiTheme="majorHAnsi" w:hAnsiTheme="majorHAnsi" w:cstheme="minorHAnsi"/>
                <w:b/>
                <w:bCs/>
                <w:spacing w:val="-1"/>
                <w:w w:val="105"/>
              </w:rPr>
              <w:t>20 a 30/09/2021</w:t>
            </w:r>
          </w:p>
        </w:tc>
      </w:tr>
      <w:tr w:rsidR="00677250" w:rsidRPr="00677250" w14:paraId="744A5B4A" w14:textId="77777777" w:rsidTr="00677250">
        <w:trPr>
          <w:trHeight w:val="260"/>
          <w:jc w:val="center"/>
        </w:trPr>
        <w:tc>
          <w:tcPr>
            <w:tcW w:w="4204" w:type="dxa"/>
            <w:vAlign w:val="center"/>
          </w:tcPr>
          <w:p w14:paraId="72D37F02" w14:textId="77777777" w:rsidR="00677250" w:rsidRPr="00677250" w:rsidRDefault="00677250" w:rsidP="00677250">
            <w:pPr>
              <w:pStyle w:val="TableParagraph"/>
              <w:ind w:left="359" w:right="992"/>
              <w:rPr>
                <w:rFonts w:asciiTheme="majorHAnsi" w:hAnsiTheme="majorHAnsi" w:cstheme="minorHAnsi"/>
              </w:rPr>
            </w:pPr>
            <w:r w:rsidRPr="00677250">
              <w:rPr>
                <w:rFonts w:asciiTheme="majorHAnsi" w:hAnsiTheme="majorHAnsi" w:cstheme="minorHAnsi"/>
                <w:spacing w:val="-1"/>
                <w:w w:val="105"/>
              </w:rPr>
              <w:t>Divulgação</w:t>
            </w:r>
            <w:r w:rsidRPr="00677250">
              <w:rPr>
                <w:rFonts w:asciiTheme="majorHAnsi" w:hAnsiTheme="majorHAnsi" w:cstheme="minorHAnsi"/>
                <w:spacing w:val="-11"/>
                <w:w w:val="105"/>
              </w:rPr>
              <w:t xml:space="preserve"> </w:t>
            </w:r>
            <w:r w:rsidRPr="00677250">
              <w:rPr>
                <w:rFonts w:asciiTheme="majorHAnsi" w:hAnsiTheme="majorHAnsi" w:cstheme="minorHAnsi"/>
                <w:w w:val="105"/>
              </w:rPr>
              <w:t>do</w:t>
            </w:r>
            <w:r w:rsidRPr="00677250">
              <w:rPr>
                <w:rFonts w:asciiTheme="majorHAnsi" w:hAnsiTheme="majorHAnsi" w:cstheme="minorHAnsi"/>
                <w:spacing w:val="-10"/>
                <w:w w:val="105"/>
              </w:rPr>
              <w:t xml:space="preserve"> </w:t>
            </w:r>
            <w:r w:rsidRPr="00677250">
              <w:rPr>
                <w:rFonts w:asciiTheme="majorHAnsi" w:hAnsiTheme="majorHAnsi" w:cstheme="minorHAnsi"/>
                <w:w w:val="105"/>
              </w:rPr>
              <w:t>resultado</w:t>
            </w:r>
          </w:p>
        </w:tc>
        <w:tc>
          <w:tcPr>
            <w:tcW w:w="4160" w:type="dxa"/>
            <w:vAlign w:val="center"/>
          </w:tcPr>
          <w:p w14:paraId="24A78D3D" w14:textId="544BD757" w:rsidR="008E67F1" w:rsidRPr="008E67F1" w:rsidRDefault="008E67F1" w:rsidP="00677250">
            <w:pPr>
              <w:pStyle w:val="TableParagraph"/>
              <w:ind w:left="357" w:right="992"/>
              <w:rPr>
                <w:rFonts w:asciiTheme="majorHAnsi" w:hAnsiTheme="majorHAnsi" w:cstheme="minorHAnsi"/>
                <w:strike/>
                <w:color w:val="FF0000"/>
                <w:w w:val="105"/>
              </w:rPr>
            </w:pPr>
            <w:r w:rsidRPr="008E67F1">
              <w:rPr>
                <w:rFonts w:asciiTheme="majorHAnsi" w:hAnsiTheme="majorHAnsi" w:cstheme="minorHAnsi"/>
                <w:strike/>
                <w:color w:val="FF0000"/>
                <w:w w:val="105"/>
              </w:rPr>
              <w:t xml:space="preserve">Até </w:t>
            </w:r>
            <w:r>
              <w:rPr>
                <w:rFonts w:asciiTheme="majorHAnsi" w:hAnsiTheme="majorHAnsi" w:cstheme="minorHAnsi"/>
                <w:strike/>
                <w:color w:val="FF0000"/>
                <w:w w:val="105"/>
              </w:rPr>
              <w:t>30</w:t>
            </w:r>
            <w:r w:rsidRPr="008E67F1">
              <w:rPr>
                <w:rFonts w:asciiTheme="majorHAnsi" w:hAnsiTheme="majorHAnsi" w:cstheme="minorHAnsi"/>
                <w:strike/>
                <w:color w:val="FF0000"/>
                <w:w w:val="105"/>
              </w:rPr>
              <w:t>/</w:t>
            </w:r>
            <w:r>
              <w:rPr>
                <w:rFonts w:asciiTheme="majorHAnsi" w:hAnsiTheme="majorHAnsi" w:cstheme="minorHAnsi"/>
                <w:strike/>
                <w:color w:val="FF0000"/>
                <w:w w:val="105"/>
              </w:rPr>
              <w:t>09</w:t>
            </w:r>
            <w:r w:rsidRPr="008E67F1">
              <w:rPr>
                <w:rFonts w:asciiTheme="majorHAnsi" w:hAnsiTheme="majorHAnsi" w:cstheme="minorHAnsi"/>
                <w:strike/>
                <w:color w:val="FF0000"/>
                <w:w w:val="105"/>
              </w:rPr>
              <w:t>/2021</w:t>
            </w:r>
          </w:p>
          <w:p w14:paraId="36BC63B8" w14:textId="2413BF88" w:rsidR="00677250" w:rsidRPr="008E67F1" w:rsidRDefault="00677250" w:rsidP="00677250">
            <w:pPr>
              <w:pStyle w:val="TableParagraph"/>
              <w:ind w:left="357" w:right="992"/>
              <w:rPr>
                <w:rFonts w:asciiTheme="majorHAnsi" w:hAnsiTheme="majorHAnsi" w:cstheme="minorHAnsi"/>
                <w:b/>
                <w:bCs/>
              </w:rPr>
            </w:pPr>
            <w:r w:rsidRPr="008E67F1">
              <w:rPr>
                <w:rFonts w:asciiTheme="majorHAnsi" w:hAnsiTheme="majorHAnsi" w:cstheme="minorHAnsi"/>
                <w:b/>
                <w:bCs/>
                <w:w w:val="105"/>
              </w:rPr>
              <w:t xml:space="preserve">Até </w:t>
            </w:r>
            <w:r w:rsidR="008E67F1" w:rsidRPr="008E67F1">
              <w:rPr>
                <w:rFonts w:asciiTheme="majorHAnsi" w:hAnsiTheme="majorHAnsi" w:cstheme="minorHAnsi"/>
                <w:b/>
                <w:bCs/>
                <w:w w:val="105"/>
              </w:rPr>
              <w:t>01</w:t>
            </w:r>
            <w:r w:rsidRPr="008E67F1">
              <w:rPr>
                <w:rFonts w:asciiTheme="majorHAnsi" w:hAnsiTheme="majorHAnsi" w:cstheme="minorHAnsi"/>
                <w:b/>
                <w:bCs/>
                <w:w w:val="105"/>
              </w:rPr>
              <w:t>/</w:t>
            </w:r>
            <w:r w:rsidR="008E67F1" w:rsidRPr="008E67F1">
              <w:rPr>
                <w:rFonts w:asciiTheme="majorHAnsi" w:hAnsiTheme="majorHAnsi" w:cstheme="minorHAnsi"/>
                <w:b/>
                <w:bCs/>
                <w:w w:val="105"/>
              </w:rPr>
              <w:t>10</w:t>
            </w:r>
            <w:r w:rsidRPr="008E67F1">
              <w:rPr>
                <w:rFonts w:asciiTheme="majorHAnsi" w:hAnsiTheme="majorHAnsi" w:cstheme="minorHAnsi"/>
                <w:b/>
                <w:bCs/>
                <w:w w:val="105"/>
              </w:rPr>
              <w:t>/2021</w:t>
            </w:r>
          </w:p>
        </w:tc>
      </w:tr>
      <w:tr w:rsidR="00677250" w:rsidRPr="00677250" w14:paraId="25618F0D" w14:textId="77777777" w:rsidTr="00677250">
        <w:trPr>
          <w:trHeight w:val="264"/>
          <w:jc w:val="center"/>
        </w:trPr>
        <w:tc>
          <w:tcPr>
            <w:tcW w:w="4204" w:type="dxa"/>
            <w:vAlign w:val="center"/>
          </w:tcPr>
          <w:p w14:paraId="639D10BB" w14:textId="77777777" w:rsidR="00677250" w:rsidRPr="00677250" w:rsidRDefault="00677250" w:rsidP="00677250">
            <w:pPr>
              <w:pStyle w:val="TableParagraph"/>
              <w:ind w:left="359" w:right="992"/>
              <w:rPr>
                <w:rFonts w:asciiTheme="majorHAnsi" w:hAnsiTheme="majorHAnsi" w:cstheme="minorHAnsi"/>
                <w:spacing w:val="-1"/>
                <w:w w:val="105"/>
              </w:rPr>
            </w:pPr>
            <w:r w:rsidRPr="00677250">
              <w:rPr>
                <w:rFonts w:asciiTheme="majorHAnsi" w:hAnsiTheme="majorHAnsi" w:cstheme="minorHAnsi"/>
                <w:spacing w:val="-1"/>
                <w:w w:val="105"/>
              </w:rPr>
              <w:t>Prazo para recurso</w:t>
            </w:r>
          </w:p>
        </w:tc>
        <w:tc>
          <w:tcPr>
            <w:tcW w:w="4160" w:type="dxa"/>
            <w:vAlign w:val="center"/>
          </w:tcPr>
          <w:p w14:paraId="214D4416" w14:textId="275FED38" w:rsidR="00677250" w:rsidRPr="008E67F1" w:rsidRDefault="00677250" w:rsidP="00677250">
            <w:pPr>
              <w:pStyle w:val="TableParagraph"/>
              <w:ind w:left="357" w:right="992"/>
              <w:rPr>
                <w:rFonts w:asciiTheme="majorHAnsi" w:hAnsiTheme="majorHAnsi" w:cstheme="minorHAnsi"/>
                <w:strike/>
                <w:color w:val="FF0000"/>
                <w:w w:val="105"/>
              </w:rPr>
            </w:pPr>
            <w:r w:rsidRPr="008E67F1">
              <w:rPr>
                <w:rFonts w:asciiTheme="majorHAnsi" w:hAnsiTheme="majorHAnsi" w:cstheme="minorHAnsi"/>
                <w:strike/>
                <w:color w:val="FF0000"/>
                <w:w w:val="105"/>
              </w:rPr>
              <w:t>30/09 a 01/10/2021</w:t>
            </w:r>
          </w:p>
          <w:p w14:paraId="1B97B0AD" w14:textId="7C911A2A" w:rsidR="008E67F1" w:rsidRPr="008E67F1" w:rsidRDefault="008E67F1" w:rsidP="008E67F1">
            <w:pPr>
              <w:pStyle w:val="TableParagraph"/>
              <w:ind w:left="357" w:right="992"/>
              <w:rPr>
                <w:rFonts w:asciiTheme="majorHAnsi" w:hAnsiTheme="majorHAnsi" w:cstheme="minorHAnsi"/>
                <w:strike/>
                <w:w w:val="105"/>
              </w:rPr>
            </w:pPr>
            <w:r w:rsidRPr="008E67F1">
              <w:rPr>
                <w:rFonts w:asciiTheme="majorHAnsi" w:hAnsiTheme="majorHAnsi" w:cstheme="minorHAnsi"/>
                <w:b/>
                <w:bCs/>
                <w:w w:val="105"/>
              </w:rPr>
              <w:t>01 e 04/10/2021</w:t>
            </w:r>
          </w:p>
        </w:tc>
      </w:tr>
      <w:tr w:rsidR="00677250" w:rsidRPr="00677250" w14:paraId="6A2D91C6" w14:textId="77777777" w:rsidTr="00677250">
        <w:trPr>
          <w:trHeight w:val="537"/>
          <w:jc w:val="center"/>
        </w:trPr>
        <w:tc>
          <w:tcPr>
            <w:tcW w:w="4204" w:type="dxa"/>
            <w:vAlign w:val="center"/>
          </w:tcPr>
          <w:p w14:paraId="2AB9B406" w14:textId="77777777" w:rsidR="00677250" w:rsidRPr="00677250" w:rsidRDefault="00677250" w:rsidP="00677250">
            <w:pPr>
              <w:pStyle w:val="TableParagraph"/>
              <w:ind w:left="411" w:right="992"/>
              <w:rPr>
                <w:rFonts w:asciiTheme="majorHAnsi" w:hAnsiTheme="majorHAnsi" w:cstheme="minorHAnsi"/>
              </w:rPr>
            </w:pPr>
            <w:r w:rsidRPr="00677250">
              <w:rPr>
                <w:rFonts w:asciiTheme="majorHAnsi" w:hAnsiTheme="majorHAnsi" w:cstheme="minorHAnsi"/>
              </w:rPr>
              <w:t>Prazo para envio da documentação descrita no item 9</w:t>
            </w:r>
          </w:p>
        </w:tc>
        <w:tc>
          <w:tcPr>
            <w:tcW w:w="4160" w:type="dxa"/>
            <w:vAlign w:val="center"/>
          </w:tcPr>
          <w:p w14:paraId="2A3E1388" w14:textId="77777777" w:rsidR="00677250" w:rsidRPr="008E67F1" w:rsidRDefault="00677250" w:rsidP="00677250">
            <w:pPr>
              <w:pStyle w:val="TableParagraph"/>
              <w:tabs>
                <w:tab w:val="left" w:pos="832"/>
                <w:tab w:val="left" w:pos="1444"/>
                <w:tab w:val="left" w:pos="1883"/>
                <w:tab w:val="left" w:pos="3233"/>
              </w:tabs>
              <w:ind w:left="300" w:right="992"/>
              <w:rPr>
                <w:rFonts w:asciiTheme="majorHAnsi" w:hAnsiTheme="majorHAnsi" w:cstheme="minorHAnsi"/>
                <w:strike/>
                <w:color w:val="FF0000"/>
                <w:w w:val="105"/>
              </w:rPr>
            </w:pPr>
            <w:r w:rsidRPr="008E67F1">
              <w:rPr>
                <w:rFonts w:asciiTheme="majorHAnsi" w:hAnsiTheme="majorHAnsi" w:cstheme="minorHAnsi"/>
                <w:strike/>
                <w:color w:val="FF0000"/>
                <w:w w:val="105"/>
              </w:rPr>
              <w:t>Até 08/10/2021</w:t>
            </w:r>
          </w:p>
          <w:p w14:paraId="313C1CE7" w14:textId="24276A92" w:rsidR="008E67F1" w:rsidRPr="008E67F1" w:rsidRDefault="008E67F1" w:rsidP="00677250">
            <w:pPr>
              <w:pStyle w:val="TableParagraph"/>
              <w:tabs>
                <w:tab w:val="left" w:pos="832"/>
                <w:tab w:val="left" w:pos="1444"/>
                <w:tab w:val="left" w:pos="1883"/>
                <w:tab w:val="left" w:pos="3233"/>
              </w:tabs>
              <w:ind w:left="300" w:right="992"/>
              <w:rPr>
                <w:rFonts w:asciiTheme="majorHAnsi" w:hAnsiTheme="majorHAnsi" w:cstheme="minorHAnsi"/>
                <w:b/>
                <w:bCs/>
                <w:w w:val="105"/>
              </w:rPr>
            </w:pPr>
            <w:r w:rsidRPr="008E67F1">
              <w:rPr>
                <w:rFonts w:asciiTheme="majorHAnsi" w:hAnsiTheme="majorHAnsi" w:cstheme="minorHAnsi"/>
                <w:b/>
                <w:bCs/>
                <w:w w:val="105"/>
              </w:rPr>
              <w:t>Até 11/10/2021</w:t>
            </w:r>
          </w:p>
        </w:tc>
      </w:tr>
      <w:tr w:rsidR="00677250" w:rsidRPr="00677250" w14:paraId="7EF30577" w14:textId="77777777" w:rsidTr="00677250">
        <w:trPr>
          <w:trHeight w:val="403"/>
          <w:jc w:val="center"/>
        </w:trPr>
        <w:tc>
          <w:tcPr>
            <w:tcW w:w="4204" w:type="dxa"/>
            <w:vAlign w:val="center"/>
          </w:tcPr>
          <w:p w14:paraId="7B4B146F" w14:textId="77777777" w:rsidR="00677250" w:rsidRPr="00677250" w:rsidRDefault="00677250" w:rsidP="00677250">
            <w:pPr>
              <w:pStyle w:val="TableParagraph"/>
              <w:ind w:left="359" w:right="992"/>
              <w:rPr>
                <w:rFonts w:asciiTheme="majorHAnsi" w:hAnsiTheme="majorHAnsi" w:cstheme="minorHAnsi"/>
              </w:rPr>
            </w:pPr>
            <w:r w:rsidRPr="00677250">
              <w:rPr>
                <w:rFonts w:asciiTheme="majorHAnsi" w:hAnsiTheme="majorHAnsi" w:cstheme="minorHAnsi"/>
                <w:w w:val="105"/>
              </w:rPr>
              <w:t>Execução</w:t>
            </w:r>
            <w:r w:rsidRPr="00677250">
              <w:rPr>
                <w:rFonts w:asciiTheme="majorHAnsi" w:hAnsiTheme="majorHAnsi" w:cstheme="minorHAnsi"/>
                <w:spacing w:val="-13"/>
                <w:w w:val="105"/>
              </w:rPr>
              <w:t xml:space="preserve"> </w:t>
            </w:r>
            <w:r w:rsidRPr="00677250">
              <w:rPr>
                <w:rFonts w:asciiTheme="majorHAnsi" w:hAnsiTheme="majorHAnsi" w:cstheme="minorHAnsi"/>
                <w:w w:val="105"/>
              </w:rPr>
              <w:t>do</w:t>
            </w:r>
            <w:r w:rsidRPr="00677250">
              <w:rPr>
                <w:rFonts w:asciiTheme="majorHAnsi" w:hAnsiTheme="majorHAnsi" w:cstheme="minorHAnsi"/>
                <w:spacing w:val="-12"/>
                <w:w w:val="105"/>
              </w:rPr>
              <w:t xml:space="preserve"> </w:t>
            </w:r>
            <w:r w:rsidRPr="00677250">
              <w:rPr>
                <w:rFonts w:asciiTheme="majorHAnsi" w:hAnsiTheme="majorHAnsi" w:cstheme="minorHAnsi"/>
                <w:w w:val="105"/>
              </w:rPr>
              <w:t>recurso</w:t>
            </w:r>
            <w:r w:rsidRPr="00677250">
              <w:rPr>
                <w:rFonts w:asciiTheme="majorHAnsi" w:hAnsiTheme="majorHAnsi" w:cstheme="minorHAnsi"/>
                <w:spacing w:val="-12"/>
                <w:w w:val="105"/>
              </w:rPr>
              <w:t xml:space="preserve"> </w:t>
            </w:r>
            <w:r w:rsidRPr="00677250">
              <w:rPr>
                <w:rFonts w:asciiTheme="majorHAnsi" w:hAnsiTheme="majorHAnsi" w:cstheme="minorHAnsi"/>
                <w:w w:val="105"/>
              </w:rPr>
              <w:t>financeiro</w:t>
            </w:r>
          </w:p>
        </w:tc>
        <w:tc>
          <w:tcPr>
            <w:tcW w:w="4160" w:type="dxa"/>
            <w:vAlign w:val="center"/>
          </w:tcPr>
          <w:p w14:paraId="0A5BCDCE" w14:textId="77777777" w:rsidR="00677250" w:rsidRPr="00677250" w:rsidRDefault="00677250" w:rsidP="00677250">
            <w:pPr>
              <w:pStyle w:val="TableParagraph"/>
              <w:tabs>
                <w:tab w:val="left" w:pos="832"/>
                <w:tab w:val="left" w:pos="1444"/>
                <w:tab w:val="left" w:pos="1883"/>
                <w:tab w:val="left" w:pos="3233"/>
              </w:tabs>
              <w:ind w:left="300" w:right="992"/>
              <w:rPr>
                <w:rFonts w:asciiTheme="majorHAnsi" w:hAnsiTheme="majorHAnsi" w:cstheme="minorHAnsi"/>
              </w:rPr>
            </w:pPr>
            <w:r w:rsidRPr="00677250">
              <w:rPr>
                <w:rFonts w:asciiTheme="majorHAnsi" w:hAnsiTheme="majorHAnsi" w:cstheme="minorHAnsi"/>
                <w:w w:val="105"/>
              </w:rPr>
              <w:t>Da</w:t>
            </w:r>
            <w:r w:rsidRPr="00677250">
              <w:rPr>
                <w:rFonts w:asciiTheme="majorHAnsi" w:hAnsiTheme="majorHAnsi" w:cstheme="minorHAnsi"/>
                <w:w w:val="105"/>
              </w:rPr>
              <w:tab/>
              <w:t>data</w:t>
            </w:r>
            <w:r w:rsidRPr="00677250">
              <w:rPr>
                <w:rFonts w:asciiTheme="majorHAnsi" w:hAnsiTheme="majorHAnsi" w:cstheme="minorHAnsi"/>
                <w:w w:val="105"/>
              </w:rPr>
              <w:tab/>
              <w:t>de</w:t>
            </w:r>
            <w:r w:rsidRPr="00677250">
              <w:rPr>
                <w:rFonts w:asciiTheme="majorHAnsi" w:hAnsiTheme="majorHAnsi" w:cstheme="minorHAnsi"/>
                <w:w w:val="105"/>
              </w:rPr>
              <w:tab/>
              <w:t>recebimento</w:t>
            </w:r>
            <w:r w:rsidRPr="00677250">
              <w:rPr>
                <w:rFonts w:asciiTheme="majorHAnsi" w:hAnsiTheme="majorHAnsi" w:cstheme="minorHAnsi"/>
                <w:w w:val="105"/>
              </w:rPr>
              <w:tab/>
            </w:r>
            <w:r w:rsidRPr="00677250">
              <w:rPr>
                <w:rFonts w:asciiTheme="majorHAnsi" w:hAnsiTheme="majorHAnsi" w:cstheme="minorHAnsi"/>
                <w:spacing w:val="-4"/>
                <w:w w:val="105"/>
              </w:rPr>
              <w:t>do</w:t>
            </w:r>
            <w:r w:rsidRPr="00677250">
              <w:rPr>
                <w:rFonts w:asciiTheme="majorHAnsi" w:hAnsiTheme="majorHAnsi" w:cstheme="minorHAnsi"/>
                <w:spacing w:val="-53"/>
                <w:w w:val="105"/>
              </w:rPr>
              <w:t xml:space="preserve"> </w:t>
            </w:r>
            <w:r w:rsidRPr="00677250">
              <w:rPr>
                <w:rFonts w:asciiTheme="majorHAnsi" w:hAnsiTheme="majorHAnsi" w:cstheme="minorHAnsi"/>
                <w:w w:val="105"/>
              </w:rPr>
              <w:t>recurso fincaneiro</w:t>
            </w:r>
            <w:r w:rsidRPr="00677250">
              <w:rPr>
                <w:rFonts w:asciiTheme="majorHAnsi" w:hAnsiTheme="majorHAnsi" w:cstheme="minorHAnsi"/>
                <w:spacing w:val="-4"/>
                <w:w w:val="105"/>
              </w:rPr>
              <w:t xml:space="preserve"> </w:t>
            </w:r>
            <w:r w:rsidRPr="00677250">
              <w:rPr>
                <w:rFonts w:asciiTheme="majorHAnsi" w:hAnsiTheme="majorHAnsi" w:cstheme="minorHAnsi"/>
                <w:w w:val="105"/>
              </w:rPr>
              <w:t>a</w:t>
            </w:r>
            <w:r w:rsidRPr="00677250">
              <w:rPr>
                <w:rFonts w:asciiTheme="majorHAnsi" w:hAnsiTheme="majorHAnsi" w:cstheme="minorHAnsi"/>
                <w:spacing w:val="2"/>
                <w:w w:val="105"/>
              </w:rPr>
              <w:t xml:space="preserve"> 3</w:t>
            </w:r>
            <w:r w:rsidRPr="00677250">
              <w:rPr>
                <w:rFonts w:asciiTheme="majorHAnsi" w:hAnsiTheme="majorHAnsi" w:cstheme="minorHAnsi"/>
                <w:w w:val="105"/>
              </w:rPr>
              <w:t>1/03/2022</w:t>
            </w:r>
          </w:p>
        </w:tc>
      </w:tr>
      <w:tr w:rsidR="00677250" w:rsidRPr="00677250" w14:paraId="1B4C1C3B" w14:textId="77777777" w:rsidTr="00677250">
        <w:trPr>
          <w:trHeight w:val="553"/>
          <w:jc w:val="center"/>
        </w:trPr>
        <w:tc>
          <w:tcPr>
            <w:tcW w:w="4204" w:type="dxa"/>
            <w:vAlign w:val="center"/>
          </w:tcPr>
          <w:p w14:paraId="4C2597D2" w14:textId="261F913E" w:rsidR="00677250" w:rsidRPr="00677250" w:rsidRDefault="00677250" w:rsidP="00677250">
            <w:pPr>
              <w:pStyle w:val="TableParagraph"/>
              <w:ind w:left="359" w:right="992"/>
              <w:rPr>
                <w:rFonts w:asciiTheme="majorHAnsi" w:hAnsiTheme="majorHAnsi" w:cstheme="minorHAnsi"/>
              </w:rPr>
            </w:pPr>
            <w:r w:rsidRPr="00677250">
              <w:rPr>
                <w:rFonts w:asciiTheme="majorHAnsi" w:hAnsiTheme="majorHAnsi" w:cstheme="minorHAnsi"/>
                <w:w w:val="105"/>
              </w:rPr>
              <w:t>Período</w:t>
            </w:r>
            <w:r w:rsidRPr="00677250">
              <w:rPr>
                <w:rFonts w:asciiTheme="majorHAnsi" w:hAnsiTheme="majorHAnsi" w:cstheme="minorHAnsi"/>
                <w:spacing w:val="28"/>
                <w:w w:val="105"/>
              </w:rPr>
              <w:t xml:space="preserve"> </w:t>
            </w:r>
            <w:r w:rsidRPr="00677250">
              <w:rPr>
                <w:rFonts w:asciiTheme="majorHAnsi" w:hAnsiTheme="majorHAnsi" w:cstheme="minorHAnsi"/>
                <w:w w:val="105"/>
              </w:rPr>
              <w:t>de</w:t>
            </w:r>
            <w:r w:rsidRPr="00677250">
              <w:rPr>
                <w:rFonts w:asciiTheme="majorHAnsi" w:hAnsiTheme="majorHAnsi" w:cstheme="minorHAnsi"/>
                <w:spacing w:val="29"/>
                <w:w w:val="105"/>
              </w:rPr>
              <w:t xml:space="preserve"> </w:t>
            </w:r>
            <w:r w:rsidRPr="00677250">
              <w:rPr>
                <w:rFonts w:asciiTheme="majorHAnsi" w:hAnsiTheme="majorHAnsi" w:cstheme="minorHAnsi"/>
                <w:w w:val="105"/>
              </w:rPr>
              <w:t>desenvolvimento</w:t>
            </w:r>
            <w:r w:rsidRPr="00677250">
              <w:rPr>
                <w:rFonts w:asciiTheme="majorHAnsi" w:hAnsiTheme="majorHAnsi" w:cstheme="minorHAnsi"/>
                <w:spacing w:val="29"/>
                <w:w w:val="105"/>
              </w:rPr>
              <w:t xml:space="preserve"> </w:t>
            </w:r>
            <w:r w:rsidRPr="00677250">
              <w:rPr>
                <w:rFonts w:asciiTheme="majorHAnsi" w:hAnsiTheme="majorHAnsi" w:cstheme="minorHAnsi"/>
                <w:w w:val="105"/>
              </w:rPr>
              <w:t>das</w:t>
            </w:r>
            <w:r w:rsidR="008E67F1">
              <w:rPr>
                <w:rFonts w:asciiTheme="majorHAnsi" w:hAnsiTheme="majorHAnsi" w:cstheme="minorHAnsi"/>
                <w:w w:val="105"/>
              </w:rPr>
              <w:t xml:space="preserve"> </w:t>
            </w:r>
            <w:r w:rsidRPr="00677250">
              <w:rPr>
                <w:rFonts w:asciiTheme="majorHAnsi" w:hAnsiTheme="majorHAnsi" w:cstheme="minorHAnsi"/>
                <w:spacing w:val="-53"/>
                <w:w w:val="105"/>
              </w:rPr>
              <w:t xml:space="preserve"> </w:t>
            </w:r>
            <w:r w:rsidRPr="00677250">
              <w:rPr>
                <w:rFonts w:asciiTheme="majorHAnsi" w:hAnsiTheme="majorHAnsi" w:cstheme="minorHAnsi"/>
                <w:w w:val="105"/>
              </w:rPr>
              <w:t>ações do</w:t>
            </w:r>
            <w:r w:rsidRPr="00677250">
              <w:rPr>
                <w:rFonts w:asciiTheme="majorHAnsi" w:hAnsiTheme="majorHAnsi" w:cstheme="minorHAnsi"/>
                <w:spacing w:val="-1"/>
                <w:w w:val="105"/>
              </w:rPr>
              <w:t xml:space="preserve"> </w:t>
            </w:r>
            <w:r w:rsidRPr="00677250">
              <w:rPr>
                <w:rFonts w:asciiTheme="majorHAnsi" w:hAnsiTheme="majorHAnsi" w:cstheme="minorHAnsi"/>
                <w:w w:val="105"/>
              </w:rPr>
              <w:t>projeto</w:t>
            </w:r>
          </w:p>
        </w:tc>
        <w:tc>
          <w:tcPr>
            <w:tcW w:w="4160" w:type="dxa"/>
            <w:vAlign w:val="center"/>
          </w:tcPr>
          <w:p w14:paraId="593E3B37" w14:textId="77777777" w:rsidR="00677250" w:rsidRPr="00677250" w:rsidRDefault="00677250" w:rsidP="00677250">
            <w:pPr>
              <w:pStyle w:val="TableParagraph"/>
              <w:ind w:right="992"/>
              <w:rPr>
                <w:rFonts w:asciiTheme="majorHAnsi" w:hAnsiTheme="majorHAnsi" w:cstheme="minorHAnsi"/>
              </w:rPr>
            </w:pPr>
          </w:p>
          <w:p w14:paraId="43728459" w14:textId="77777777" w:rsidR="00677250" w:rsidRPr="00677250" w:rsidRDefault="00677250" w:rsidP="00677250">
            <w:pPr>
              <w:pStyle w:val="TableParagraph"/>
              <w:ind w:left="357" w:right="992"/>
              <w:rPr>
                <w:rFonts w:asciiTheme="majorHAnsi" w:hAnsiTheme="majorHAnsi" w:cstheme="minorHAnsi"/>
              </w:rPr>
            </w:pPr>
            <w:r w:rsidRPr="00677250">
              <w:rPr>
                <w:rFonts w:asciiTheme="majorHAnsi" w:hAnsiTheme="majorHAnsi" w:cstheme="minorHAnsi"/>
                <w:spacing w:val="-1"/>
                <w:w w:val="105"/>
              </w:rPr>
              <w:t>01/10/2021</w:t>
            </w:r>
            <w:r w:rsidRPr="00677250">
              <w:rPr>
                <w:rFonts w:asciiTheme="majorHAnsi" w:hAnsiTheme="majorHAnsi" w:cstheme="minorHAnsi"/>
                <w:spacing w:val="-12"/>
                <w:w w:val="105"/>
              </w:rPr>
              <w:t xml:space="preserve"> </w:t>
            </w:r>
            <w:r w:rsidRPr="00677250">
              <w:rPr>
                <w:rFonts w:asciiTheme="majorHAnsi" w:hAnsiTheme="majorHAnsi" w:cstheme="minorHAnsi"/>
                <w:w w:val="105"/>
              </w:rPr>
              <w:t>a</w:t>
            </w:r>
            <w:r w:rsidRPr="00677250">
              <w:rPr>
                <w:rFonts w:asciiTheme="majorHAnsi" w:hAnsiTheme="majorHAnsi" w:cstheme="minorHAnsi"/>
                <w:spacing w:val="-8"/>
                <w:w w:val="105"/>
              </w:rPr>
              <w:t xml:space="preserve"> </w:t>
            </w:r>
            <w:r w:rsidRPr="00677250">
              <w:rPr>
                <w:rFonts w:asciiTheme="majorHAnsi" w:hAnsiTheme="majorHAnsi" w:cstheme="minorHAnsi"/>
                <w:w w:val="105"/>
              </w:rPr>
              <w:t>31/03/2022</w:t>
            </w:r>
          </w:p>
        </w:tc>
      </w:tr>
      <w:tr w:rsidR="00677250" w:rsidRPr="00677250" w14:paraId="08F25D83" w14:textId="77777777" w:rsidTr="00677250">
        <w:trPr>
          <w:trHeight w:val="405"/>
          <w:jc w:val="center"/>
        </w:trPr>
        <w:tc>
          <w:tcPr>
            <w:tcW w:w="4204" w:type="dxa"/>
            <w:vAlign w:val="center"/>
          </w:tcPr>
          <w:p w14:paraId="51E3CB5D" w14:textId="77777777" w:rsidR="00677250" w:rsidRPr="00677250" w:rsidRDefault="00677250" w:rsidP="00677250">
            <w:pPr>
              <w:pStyle w:val="TableParagraph"/>
              <w:ind w:left="359" w:right="992"/>
              <w:rPr>
                <w:rFonts w:asciiTheme="majorHAnsi" w:hAnsiTheme="majorHAnsi" w:cstheme="minorHAnsi"/>
              </w:rPr>
            </w:pPr>
            <w:r w:rsidRPr="00677250">
              <w:rPr>
                <w:rFonts w:asciiTheme="majorHAnsi" w:hAnsiTheme="majorHAnsi" w:cstheme="minorHAnsi"/>
                <w:w w:val="105"/>
              </w:rPr>
              <w:t>Prazo</w:t>
            </w:r>
            <w:r w:rsidRPr="00677250">
              <w:rPr>
                <w:rFonts w:asciiTheme="majorHAnsi" w:hAnsiTheme="majorHAnsi" w:cstheme="minorHAnsi"/>
                <w:spacing w:val="1"/>
                <w:w w:val="105"/>
              </w:rPr>
              <w:t xml:space="preserve"> </w:t>
            </w:r>
            <w:r w:rsidRPr="00677250">
              <w:rPr>
                <w:rFonts w:asciiTheme="majorHAnsi" w:hAnsiTheme="majorHAnsi" w:cstheme="minorHAnsi"/>
                <w:w w:val="105"/>
              </w:rPr>
              <w:t>para</w:t>
            </w:r>
            <w:r w:rsidRPr="00677250">
              <w:rPr>
                <w:rFonts w:asciiTheme="majorHAnsi" w:hAnsiTheme="majorHAnsi" w:cstheme="minorHAnsi"/>
                <w:spacing w:val="1"/>
                <w:w w:val="105"/>
              </w:rPr>
              <w:t xml:space="preserve"> </w:t>
            </w:r>
            <w:r w:rsidRPr="00677250">
              <w:rPr>
                <w:rFonts w:asciiTheme="majorHAnsi" w:hAnsiTheme="majorHAnsi" w:cstheme="minorHAnsi"/>
                <w:w w:val="105"/>
              </w:rPr>
              <w:t>apresentação</w:t>
            </w:r>
            <w:r w:rsidRPr="00677250">
              <w:rPr>
                <w:rFonts w:asciiTheme="majorHAnsi" w:hAnsiTheme="majorHAnsi" w:cstheme="minorHAnsi"/>
                <w:spacing w:val="1"/>
                <w:w w:val="105"/>
              </w:rPr>
              <w:t xml:space="preserve"> </w:t>
            </w:r>
            <w:r w:rsidRPr="00677250">
              <w:rPr>
                <w:rFonts w:asciiTheme="majorHAnsi" w:hAnsiTheme="majorHAnsi" w:cstheme="minorHAnsi"/>
                <w:w w:val="105"/>
              </w:rPr>
              <w:t>de</w:t>
            </w:r>
            <w:r w:rsidRPr="00677250">
              <w:rPr>
                <w:rFonts w:asciiTheme="majorHAnsi" w:hAnsiTheme="majorHAnsi" w:cstheme="minorHAnsi"/>
                <w:spacing w:val="1"/>
                <w:w w:val="105"/>
              </w:rPr>
              <w:t xml:space="preserve"> </w:t>
            </w:r>
            <w:r w:rsidRPr="00677250">
              <w:rPr>
                <w:rFonts w:asciiTheme="majorHAnsi" w:hAnsiTheme="majorHAnsi" w:cstheme="minorHAnsi"/>
                <w:w w:val="105"/>
              </w:rPr>
              <w:t>proposta</w:t>
            </w:r>
            <w:r w:rsidRPr="00677250">
              <w:rPr>
                <w:rFonts w:asciiTheme="majorHAnsi" w:hAnsiTheme="majorHAnsi" w:cstheme="minorHAnsi"/>
                <w:spacing w:val="-11"/>
                <w:w w:val="105"/>
              </w:rPr>
              <w:t xml:space="preserve"> </w:t>
            </w:r>
            <w:r w:rsidRPr="00677250">
              <w:rPr>
                <w:rFonts w:asciiTheme="majorHAnsi" w:hAnsiTheme="majorHAnsi" w:cstheme="minorHAnsi"/>
                <w:w w:val="105"/>
              </w:rPr>
              <w:t>de</w:t>
            </w:r>
            <w:r w:rsidRPr="00677250">
              <w:rPr>
                <w:rFonts w:asciiTheme="majorHAnsi" w:hAnsiTheme="majorHAnsi" w:cstheme="minorHAnsi"/>
                <w:spacing w:val="-14"/>
                <w:w w:val="105"/>
              </w:rPr>
              <w:t xml:space="preserve"> </w:t>
            </w:r>
            <w:r w:rsidRPr="00677250">
              <w:rPr>
                <w:rFonts w:asciiTheme="majorHAnsi" w:hAnsiTheme="majorHAnsi" w:cstheme="minorHAnsi"/>
                <w:w w:val="105"/>
              </w:rPr>
              <w:t>readequação</w:t>
            </w:r>
            <w:r w:rsidRPr="00677250">
              <w:rPr>
                <w:rFonts w:asciiTheme="majorHAnsi" w:hAnsiTheme="majorHAnsi" w:cstheme="minorHAnsi"/>
                <w:spacing w:val="-10"/>
                <w:w w:val="105"/>
              </w:rPr>
              <w:t xml:space="preserve"> </w:t>
            </w:r>
            <w:r w:rsidRPr="00677250">
              <w:rPr>
                <w:rFonts w:asciiTheme="majorHAnsi" w:hAnsiTheme="majorHAnsi" w:cstheme="minorHAnsi"/>
                <w:w w:val="105"/>
              </w:rPr>
              <w:t>(remota</w:t>
            </w:r>
            <w:r w:rsidRPr="00677250">
              <w:rPr>
                <w:rFonts w:asciiTheme="majorHAnsi" w:hAnsiTheme="majorHAnsi" w:cstheme="minorHAnsi"/>
                <w:spacing w:val="-54"/>
                <w:w w:val="105"/>
              </w:rPr>
              <w:t xml:space="preserve"> </w:t>
            </w:r>
            <w:r w:rsidRPr="00677250">
              <w:rPr>
                <w:rFonts w:asciiTheme="majorHAnsi" w:hAnsiTheme="majorHAnsi" w:cstheme="minorHAnsi"/>
                <w:w w:val="105"/>
              </w:rPr>
              <w:t>e/ou</w:t>
            </w:r>
            <w:r w:rsidRPr="00677250">
              <w:rPr>
                <w:rFonts w:asciiTheme="majorHAnsi" w:hAnsiTheme="majorHAnsi" w:cstheme="minorHAnsi"/>
                <w:spacing w:val="2"/>
                <w:w w:val="105"/>
              </w:rPr>
              <w:t xml:space="preserve"> </w:t>
            </w:r>
            <w:r w:rsidRPr="00677250">
              <w:rPr>
                <w:rFonts w:asciiTheme="majorHAnsi" w:hAnsiTheme="majorHAnsi" w:cstheme="minorHAnsi"/>
                <w:w w:val="105"/>
              </w:rPr>
              <w:t>presencial)</w:t>
            </w:r>
          </w:p>
        </w:tc>
        <w:tc>
          <w:tcPr>
            <w:tcW w:w="4160" w:type="dxa"/>
            <w:vAlign w:val="center"/>
          </w:tcPr>
          <w:p w14:paraId="5D971AF7" w14:textId="77777777" w:rsidR="00677250" w:rsidRPr="00677250" w:rsidRDefault="00677250" w:rsidP="00677250">
            <w:pPr>
              <w:pStyle w:val="TableParagraph"/>
              <w:ind w:left="357" w:right="992"/>
              <w:rPr>
                <w:rFonts w:asciiTheme="majorHAnsi" w:hAnsiTheme="majorHAnsi" w:cstheme="minorHAnsi"/>
              </w:rPr>
            </w:pPr>
            <w:r w:rsidRPr="00677250">
              <w:rPr>
                <w:rFonts w:asciiTheme="majorHAnsi" w:hAnsiTheme="majorHAnsi" w:cstheme="minorHAnsi"/>
                <w:w w:val="105"/>
              </w:rPr>
              <w:t>Até</w:t>
            </w:r>
            <w:r w:rsidRPr="00677250">
              <w:rPr>
                <w:rFonts w:asciiTheme="majorHAnsi" w:hAnsiTheme="majorHAnsi" w:cstheme="minorHAnsi"/>
                <w:spacing w:val="-5"/>
                <w:w w:val="105"/>
              </w:rPr>
              <w:t xml:space="preserve"> 17/12/2021</w:t>
            </w:r>
          </w:p>
        </w:tc>
      </w:tr>
      <w:tr w:rsidR="00677250" w:rsidRPr="00677250" w14:paraId="23DB1F2B" w14:textId="77777777" w:rsidTr="00677250">
        <w:trPr>
          <w:trHeight w:val="286"/>
          <w:jc w:val="center"/>
        </w:trPr>
        <w:tc>
          <w:tcPr>
            <w:tcW w:w="4204" w:type="dxa"/>
            <w:vAlign w:val="center"/>
          </w:tcPr>
          <w:p w14:paraId="54FA0DA8" w14:textId="77777777" w:rsidR="00677250" w:rsidRPr="00677250" w:rsidRDefault="00677250" w:rsidP="00677250">
            <w:pPr>
              <w:pStyle w:val="TableParagraph"/>
              <w:ind w:left="359" w:right="992"/>
              <w:rPr>
                <w:rFonts w:asciiTheme="majorHAnsi" w:hAnsiTheme="majorHAnsi" w:cstheme="minorHAnsi"/>
              </w:rPr>
            </w:pPr>
            <w:r w:rsidRPr="00677250">
              <w:rPr>
                <w:rFonts w:asciiTheme="majorHAnsi" w:hAnsiTheme="majorHAnsi" w:cstheme="minorHAnsi"/>
                <w:w w:val="105"/>
              </w:rPr>
              <w:t>Prazo</w:t>
            </w:r>
            <w:r w:rsidRPr="00677250">
              <w:rPr>
                <w:rFonts w:asciiTheme="majorHAnsi" w:hAnsiTheme="majorHAnsi" w:cstheme="minorHAnsi"/>
                <w:spacing w:val="-9"/>
                <w:w w:val="105"/>
              </w:rPr>
              <w:t xml:space="preserve"> </w:t>
            </w:r>
            <w:r w:rsidRPr="00677250">
              <w:rPr>
                <w:rFonts w:asciiTheme="majorHAnsi" w:hAnsiTheme="majorHAnsi" w:cstheme="minorHAnsi"/>
                <w:w w:val="105"/>
              </w:rPr>
              <w:t>de</w:t>
            </w:r>
            <w:r w:rsidRPr="00677250">
              <w:rPr>
                <w:rFonts w:asciiTheme="majorHAnsi" w:hAnsiTheme="majorHAnsi" w:cstheme="minorHAnsi"/>
                <w:spacing w:val="-8"/>
                <w:w w:val="105"/>
              </w:rPr>
              <w:t xml:space="preserve"> </w:t>
            </w:r>
            <w:r w:rsidRPr="00677250">
              <w:rPr>
                <w:rFonts w:asciiTheme="majorHAnsi" w:hAnsiTheme="majorHAnsi" w:cstheme="minorHAnsi"/>
                <w:w w:val="105"/>
              </w:rPr>
              <w:t>prestação</w:t>
            </w:r>
            <w:r w:rsidRPr="00677250">
              <w:rPr>
                <w:rFonts w:asciiTheme="majorHAnsi" w:hAnsiTheme="majorHAnsi" w:cstheme="minorHAnsi"/>
                <w:spacing w:val="-8"/>
                <w:w w:val="105"/>
              </w:rPr>
              <w:t xml:space="preserve"> </w:t>
            </w:r>
            <w:r w:rsidRPr="00677250">
              <w:rPr>
                <w:rFonts w:asciiTheme="majorHAnsi" w:hAnsiTheme="majorHAnsi" w:cstheme="minorHAnsi"/>
                <w:w w:val="105"/>
              </w:rPr>
              <w:t>de</w:t>
            </w:r>
            <w:r w:rsidRPr="00677250">
              <w:rPr>
                <w:rFonts w:asciiTheme="majorHAnsi" w:hAnsiTheme="majorHAnsi" w:cstheme="minorHAnsi"/>
                <w:spacing w:val="-9"/>
                <w:w w:val="105"/>
              </w:rPr>
              <w:t xml:space="preserve"> </w:t>
            </w:r>
            <w:r w:rsidRPr="00677250">
              <w:rPr>
                <w:rFonts w:asciiTheme="majorHAnsi" w:hAnsiTheme="majorHAnsi" w:cstheme="minorHAnsi"/>
                <w:w w:val="105"/>
              </w:rPr>
              <w:t>contas</w:t>
            </w:r>
          </w:p>
        </w:tc>
        <w:tc>
          <w:tcPr>
            <w:tcW w:w="4160" w:type="dxa"/>
            <w:vAlign w:val="center"/>
          </w:tcPr>
          <w:p w14:paraId="17EAC02C" w14:textId="77777777" w:rsidR="00677250" w:rsidRPr="00677250" w:rsidRDefault="00677250" w:rsidP="00677250">
            <w:pPr>
              <w:pStyle w:val="TableParagraph"/>
              <w:ind w:left="357" w:right="992"/>
              <w:rPr>
                <w:rFonts w:asciiTheme="majorHAnsi" w:hAnsiTheme="majorHAnsi" w:cstheme="minorHAnsi"/>
              </w:rPr>
            </w:pPr>
            <w:r w:rsidRPr="00677250">
              <w:rPr>
                <w:rFonts w:asciiTheme="majorHAnsi" w:hAnsiTheme="majorHAnsi" w:cstheme="minorHAnsi"/>
                <w:w w:val="105"/>
              </w:rPr>
              <w:t>Até</w:t>
            </w:r>
            <w:r w:rsidRPr="00677250">
              <w:rPr>
                <w:rFonts w:asciiTheme="majorHAnsi" w:hAnsiTheme="majorHAnsi" w:cstheme="minorHAnsi"/>
                <w:spacing w:val="-11"/>
                <w:w w:val="105"/>
              </w:rPr>
              <w:t xml:space="preserve"> </w:t>
            </w:r>
            <w:r w:rsidRPr="00677250">
              <w:rPr>
                <w:rFonts w:asciiTheme="majorHAnsi" w:hAnsiTheme="majorHAnsi" w:cstheme="minorHAnsi"/>
                <w:w w:val="105"/>
              </w:rPr>
              <w:t>31/05/2022</w:t>
            </w:r>
          </w:p>
        </w:tc>
      </w:tr>
      <w:bookmarkEnd w:id="1"/>
    </w:tbl>
    <w:p w14:paraId="78E58EF3" w14:textId="2E85E551" w:rsidR="00C045F2" w:rsidRDefault="00C045F2" w:rsidP="00677250">
      <w:pPr>
        <w:spacing w:line="240" w:lineRule="auto"/>
        <w:ind w:right="992"/>
        <w:rPr>
          <w:sz w:val="20"/>
          <w:szCs w:val="20"/>
        </w:rPr>
      </w:pPr>
    </w:p>
    <w:p w14:paraId="1A6E9263" w14:textId="77777777" w:rsidR="00677250" w:rsidRPr="00B97A7C" w:rsidRDefault="00677250" w:rsidP="00677250">
      <w:pPr>
        <w:pStyle w:val="Ttulo1"/>
        <w:numPr>
          <w:ilvl w:val="0"/>
          <w:numId w:val="1"/>
        </w:numPr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lastRenderedPageBreak/>
        <w:t>DAS</w:t>
      </w:r>
      <w:r w:rsidRPr="00B97A7C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INSCRIÇÕES</w:t>
      </w:r>
    </w:p>
    <w:p w14:paraId="1EF2A580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5DC3E88E" w14:textId="77777777" w:rsidR="00677250" w:rsidRPr="00B97A7C" w:rsidRDefault="00677250" w:rsidP="00677250">
      <w:pPr>
        <w:pStyle w:val="PargrafodaLista"/>
        <w:numPr>
          <w:ilvl w:val="1"/>
          <w:numId w:val="1"/>
        </w:numPr>
        <w:tabs>
          <w:tab w:val="left" w:pos="1050"/>
        </w:tabs>
        <w:ind w:left="567" w:right="992" w:hanging="567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As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inscrições</w:t>
      </w:r>
      <w:r w:rsidRPr="00B97A7C">
        <w:rPr>
          <w:rFonts w:asciiTheme="majorHAnsi" w:hAnsiTheme="majorHAnsi" w:cstheme="minorHAnsi"/>
          <w:spacing w:val="-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estarão</w:t>
      </w:r>
      <w:r w:rsidRPr="00B97A7C">
        <w:rPr>
          <w:rFonts w:asciiTheme="majorHAnsi" w:hAnsiTheme="majorHAnsi" w:cstheme="minorHAnsi"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abertas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no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período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2</w:t>
      </w:r>
      <w:r>
        <w:rPr>
          <w:rFonts w:asciiTheme="majorHAnsi" w:hAnsiTheme="majorHAnsi" w:cstheme="minorHAnsi"/>
          <w:spacing w:val="-9"/>
          <w:w w:val="105"/>
          <w:sz w:val="24"/>
          <w:szCs w:val="24"/>
        </w:rPr>
        <w:t>5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agosto</w:t>
      </w:r>
      <w:r w:rsidRPr="00B97A7C">
        <w:rPr>
          <w:rFonts w:asciiTheme="majorHAnsi" w:hAnsiTheme="majorHAnsi" w:cstheme="minorHAnsi"/>
          <w:spacing w:val="-6"/>
          <w:w w:val="105"/>
          <w:sz w:val="24"/>
          <w:szCs w:val="24"/>
        </w:rPr>
        <w:t xml:space="preserve"> a 12 de setembro de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2021.</w:t>
      </w:r>
    </w:p>
    <w:p w14:paraId="3FBD6D3F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6114E5AC" w14:textId="77777777" w:rsidR="00677250" w:rsidRPr="00B97A7C" w:rsidRDefault="00677250" w:rsidP="00677250">
      <w:pPr>
        <w:pStyle w:val="PargrafodaLista"/>
        <w:numPr>
          <w:ilvl w:val="1"/>
          <w:numId w:val="1"/>
        </w:numPr>
        <w:tabs>
          <w:tab w:val="left" w:pos="1055"/>
        </w:tabs>
        <w:ind w:left="567" w:right="992" w:hanging="567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Caso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quantidade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projetos selecionados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seja inferior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ao montante do recurso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disponível para este Edital, as inscrições poderão ser reabertas posteriormente, para 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seleção de novos projetos, cabíveis nos recursos remanescentes, ou o montante poderá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</w:t>
      </w:r>
      <w:r w:rsidRPr="00B97A7C">
        <w:rPr>
          <w:rFonts w:asciiTheme="majorHAnsi" w:hAnsiTheme="majorHAnsi" w:cstheme="minorHAnsi"/>
          <w:spacing w:val="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destinado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às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ações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 Diretoria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 Cultura.</w:t>
      </w:r>
    </w:p>
    <w:p w14:paraId="79BBE4E0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38486D12" w14:textId="77777777" w:rsidR="00677250" w:rsidRPr="00B97A7C" w:rsidRDefault="00677250" w:rsidP="00677250">
      <w:pPr>
        <w:pStyle w:val="PargrafodaLista"/>
        <w:numPr>
          <w:ilvl w:val="1"/>
          <w:numId w:val="1"/>
        </w:numPr>
        <w:tabs>
          <w:tab w:val="left" w:pos="1079"/>
        </w:tabs>
        <w:ind w:left="567" w:right="992" w:hanging="567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inscrições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deverão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realizadas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por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meio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plataforma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Sigproj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(</w:t>
      </w:r>
      <w:hyperlink r:id="rId7">
        <w:r w:rsidRPr="00B97A7C">
          <w:rPr>
            <w:rFonts w:asciiTheme="majorHAnsi" w:hAnsiTheme="majorHAnsi" w:cstheme="minorHAnsi"/>
            <w:w w:val="105"/>
            <w:sz w:val="24"/>
            <w:szCs w:val="24"/>
            <w:u w:val="single"/>
          </w:rPr>
          <w:t>http://sigproj.ufrj.br/</w:t>
        </w:r>
        <w:r w:rsidRPr="00B97A7C">
          <w:rPr>
            <w:rFonts w:asciiTheme="majorHAnsi" w:hAnsiTheme="majorHAnsi" w:cstheme="minorHAnsi"/>
            <w:w w:val="105"/>
            <w:sz w:val="24"/>
            <w:szCs w:val="24"/>
          </w:rPr>
          <w:t>).</w:t>
        </w:r>
      </w:hyperlink>
    </w:p>
    <w:p w14:paraId="4D8D2394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3A9ACF04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600495A8" w14:textId="77777777" w:rsidR="00677250" w:rsidRPr="00B97A7C" w:rsidRDefault="00677250" w:rsidP="00677250">
      <w:pPr>
        <w:pStyle w:val="Ttulo1"/>
        <w:numPr>
          <w:ilvl w:val="0"/>
          <w:numId w:val="1"/>
        </w:numPr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>DOS</w:t>
      </w:r>
      <w:r w:rsidRPr="00B97A7C">
        <w:rPr>
          <w:rFonts w:asciiTheme="majorHAnsi" w:hAnsiTheme="majorHAnsi" w:cstheme="minorHAnsi"/>
          <w:spacing w:val="-1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PROPONENTES</w:t>
      </w:r>
    </w:p>
    <w:p w14:paraId="2AEE39A1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1025A909" w14:textId="77777777" w:rsidR="00677250" w:rsidRPr="00B97A7C" w:rsidRDefault="00677250" w:rsidP="00677250">
      <w:pPr>
        <w:pStyle w:val="PargrafodaLista"/>
        <w:numPr>
          <w:ilvl w:val="1"/>
          <w:numId w:val="1"/>
        </w:numPr>
        <w:tabs>
          <w:tab w:val="left" w:pos="1057"/>
        </w:tabs>
        <w:ind w:left="567" w:right="992" w:hanging="567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O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proponente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(coordenador)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deve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servidor(a)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docente</w:t>
      </w:r>
      <w:r w:rsidRPr="00B97A7C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ou</w:t>
      </w:r>
      <w:r w:rsidRPr="00B97A7C">
        <w:rPr>
          <w:rFonts w:asciiTheme="majorHAnsi" w:hAnsiTheme="majorHAnsi" w:cstheme="minorHAnsi"/>
          <w:spacing w:val="-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técnico-administrativo</w:t>
      </w:r>
      <w:r w:rsidRPr="00B97A7C">
        <w:rPr>
          <w:rFonts w:asciiTheme="majorHAnsi" w:hAnsiTheme="majorHAnsi" w:cstheme="minorHAnsi"/>
          <w:spacing w:val="-8"/>
          <w:w w:val="105"/>
          <w:sz w:val="24"/>
          <w:szCs w:val="24"/>
        </w:rPr>
        <w:t xml:space="preserve"> </w:t>
      </w:r>
      <w:r>
        <w:rPr>
          <w:rFonts w:asciiTheme="majorHAnsi" w:hAnsiTheme="majorHAnsi" w:cstheme="minorHAnsi"/>
          <w:w w:val="105"/>
          <w:sz w:val="24"/>
          <w:szCs w:val="24"/>
        </w:rPr>
        <w:t xml:space="preserve">de nível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superior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vinculado(a)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ao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quadro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ativo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permanente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UFPE;</w:t>
      </w:r>
    </w:p>
    <w:p w14:paraId="0FD2860E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1A6D7B04" w14:textId="77777777" w:rsidR="00677250" w:rsidRPr="00B97A7C" w:rsidRDefault="00677250" w:rsidP="00677250">
      <w:pPr>
        <w:pStyle w:val="PargrafodaLista"/>
        <w:numPr>
          <w:ilvl w:val="1"/>
          <w:numId w:val="1"/>
        </w:numPr>
        <w:tabs>
          <w:tab w:val="left" w:pos="1050"/>
        </w:tabs>
        <w:ind w:left="567" w:right="992" w:hanging="567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Cada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proponente</w:t>
      </w:r>
      <w:r w:rsidRPr="00B97A7C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poderá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apresentar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apenas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01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(um)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projeto:</w:t>
      </w:r>
    </w:p>
    <w:p w14:paraId="7514F735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405C9348" w14:textId="77777777" w:rsidR="00677250" w:rsidRPr="00B97A7C" w:rsidRDefault="00677250" w:rsidP="00677250">
      <w:pPr>
        <w:pStyle w:val="PargrafodaLista"/>
        <w:numPr>
          <w:ilvl w:val="2"/>
          <w:numId w:val="1"/>
        </w:numPr>
        <w:tabs>
          <w:tab w:val="left" w:pos="1663"/>
        </w:tabs>
        <w:ind w:left="1134" w:right="992" w:hanging="567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Cada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produto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artístico-cultural</w:t>
      </w:r>
      <w:r w:rsidRPr="00B97A7C">
        <w:rPr>
          <w:rFonts w:asciiTheme="majorHAnsi" w:hAnsiTheme="majorHAnsi" w:cstheme="minorHAnsi"/>
          <w:spacing w:val="-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só</w:t>
      </w:r>
      <w:r w:rsidRPr="00B97A7C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poderá</w:t>
      </w:r>
      <w:r w:rsidRPr="00B97A7C">
        <w:rPr>
          <w:rFonts w:asciiTheme="majorHAnsi" w:hAnsiTheme="majorHAnsi" w:cstheme="minorHAnsi"/>
          <w:spacing w:val="-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objeto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uma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única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proposta;</w:t>
      </w:r>
      <w:r w:rsidRPr="00B97A7C">
        <w:rPr>
          <w:rFonts w:asciiTheme="majorHAnsi" w:hAnsiTheme="majorHAnsi" w:cstheme="minorHAnsi"/>
          <w:spacing w:val="-53"/>
          <w:w w:val="105"/>
          <w:sz w:val="24"/>
          <w:szCs w:val="24"/>
        </w:rPr>
        <w:t xml:space="preserve"> </w:t>
      </w:r>
    </w:p>
    <w:p w14:paraId="3A8B01B4" w14:textId="77777777" w:rsidR="00677250" w:rsidRPr="00CC5EA8" w:rsidRDefault="00677250" w:rsidP="00677250">
      <w:pPr>
        <w:pStyle w:val="PargrafodaLista"/>
        <w:numPr>
          <w:ilvl w:val="2"/>
          <w:numId w:val="1"/>
        </w:numPr>
        <w:tabs>
          <w:tab w:val="left" w:pos="1663"/>
        </w:tabs>
        <w:ind w:left="1134" w:right="992" w:hanging="567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Não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poderão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concorrer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este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edital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proponentes que:</w:t>
      </w:r>
    </w:p>
    <w:p w14:paraId="01CD3A59" w14:textId="77777777" w:rsidR="00677250" w:rsidRPr="00B97A7C" w:rsidRDefault="00677250" w:rsidP="00677250">
      <w:pPr>
        <w:pStyle w:val="PargrafodaLista"/>
        <w:tabs>
          <w:tab w:val="left" w:pos="1663"/>
        </w:tabs>
        <w:ind w:left="1134" w:right="992"/>
        <w:rPr>
          <w:rFonts w:asciiTheme="majorHAnsi" w:hAnsiTheme="majorHAnsi" w:cstheme="minorHAnsi"/>
          <w:sz w:val="24"/>
          <w:szCs w:val="24"/>
        </w:rPr>
      </w:pPr>
    </w:p>
    <w:p w14:paraId="394427A6" w14:textId="77777777" w:rsidR="00677250" w:rsidRPr="00B97A7C" w:rsidRDefault="00677250" w:rsidP="00677250">
      <w:pPr>
        <w:pStyle w:val="PargrafodaLista"/>
        <w:numPr>
          <w:ilvl w:val="3"/>
          <w:numId w:val="1"/>
        </w:numPr>
        <w:tabs>
          <w:tab w:val="left" w:pos="2044"/>
        </w:tabs>
        <w:ind w:left="1134" w:right="992" w:hanging="567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possuam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ações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com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financiamento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Proexc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finalizadas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ou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com</w:t>
      </w:r>
      <w:r w:rsidRPr="00B97A7C">
        <w:rPr>
          <w:rFonts w:asciiTheme="majorHAnsi" w:hAnsiTheme="majorHAnsi" w:cstheme="minorHAnsi"/>
          <w:spacing w:val="-5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prestação</w:t>
      </w:r>
      <w:r w:rsidRPr="00B97A7C">
        <w:rPr>
          <w:rFonts w:asciiTheme="majorHAnsi" w:hAnsiTheme="majorHAnsi" w:cstheme="minorHAnsi"/>
          <w:spacing w:val="4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contas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pendentes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com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Divisão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Finanças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-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Proexc;</w:t>
      </w:r>
    </w:p>
    <w:p w14:paraId="06B1D172" w14:textId="77777777" w:rsidR="00677250" w:rsidRPr="00B97A7C" w:rsidRDefault="00677250" w:rsidP="00677250">
      <w:pPr>
        <w:pStyle w:val="PargrafodaLista"/>
        <w:numPr>
          <w:ilvl w:val="3"/>
          <w:numId w:val="1"/>
        </w:numPr>
        <w:tabs>
          <w:tab w:val="left" w:pos="1979"/>
        </w:tabs>
        <w:ind w:left="1134" w:right="992" w:hanging="567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estiverem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afastados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ou</w:t>
      </w:r>
      <w:r w:rsidRPr="00B97A7C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em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licença;</w:t>
      </w:r>
    </w:p>
    <w:p w14:paraId="6EBCA720" w14:textId="77777777" w:rsidR="00677250" w:rsidRPr="00B97A7C" w:rsidRDefault="00677250" w:rsidP="00677250">
      <w:pPr>
        <w:pStyle w:val="PargrafodaLista"/>
        <w:numPr>
          <w:ilvl w:val="3"/>
          <w:numId w:val="1"/>
        </w:numPr>
        <w:tabs>
          <w:tab w:val="left" w:pos="1967"/>
        </w:tabs>
        <w:ind w:left="1134" w:right="992" w:hanging="567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servidores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inativos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(aposentados);</w:t>
      </w:r>
    </w:p>
    <w:p w14:paraId="566476FA" w14:textId="77777777" w:rsidR="00677250" w:rsidRPr="00B97A7C" w:rsidRDefault="00677250" w:rsidP="00677250">
      <w:pPr>
        <w:pStyle w:val="PargrafodaLista"/>
        <w:numPr>
          <w:ilvl w:val="3"/>
          <w:numId w:val="1"/>
        </w:numPr>
        <w:tabs>
          <w:tab w:val="left" w:pos="1979"/>
        </w:tabs>
        <w:ind w:left="1134" w:right="992" w:hanging="567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professores(as)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substitutos.</w:t>
      </w:r>
    </w:p>
    <w:p w14:paraId="67353480" w14:textId="77777777" w:rsidR="00677250" w:rsidRPr="00B97A7C" w:rsidRDefault="00677250" w:rsidP="00677250">
      <w:pPr>
        <w:pStyle w:val="Corpodetexto"/>
        <w:ind w:left="1134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7F2C10FA" w14:textId="77777777" w:rsidR="00677250" w:rsidRPr="00B97A7C" w:rsidRDefault="00677250" w:rsidP="00677250">
      <w:pPr>
        <w:pStyle w:val="PargrafodaLista"/>
        <w:numPr>
          <w:ilvl w:val="1"/>
          <w:numId w:val="7"/>
        </w:numPr>
        <w:tabs>
          <w:tab w:val="left" w:pos="1734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 Todas</w:t>
      </w:r>
      <w:r w:rsidRPr="00B97A7C">
        <w:rPr>
          <w:rFonts w:asciiTheme="majorHAnsi" w:hAnsiTheme="majorHAnsi" w:cstheme="minorHAnsi"/>
          <w:spacing w:val="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as</w:t>
      </w:r>
      <w:r w:rsidRPr="00B97A7C">
        <w:rPr>
          <w:rFonts w:asciiTheme="majorHAnsi" w:hAnsiTheme="majorHAnsi" w:cstheme="minorHAnsi"/>
          <w:spacing w:val="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propostas</w:t>
      </w:r>
      <w:r w:rsidRPr="00B97A7C">
        <w:rPr>
          <w:rFonts w:asciiTheme="majorHAnsi" w:hAnsiTheme="majorHAnsi" w:cstheme="minorHAnsi"/>
          <w:spacing w:val="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devem</w:t>
      </w:r>
      <w:r w:rsidRPr="00B97A7C">
        <w:rPr>
          <w:rFonts w:asciiTheme="majorHAnsi" w:hAnsiTheme="majorHAnsi" w:cstheme="minorHAnsi"/>
          <w:spacing w:val="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indicar</w:t>
      </w:r>
      <w:r w:rsidRPr="00B97A7C">
        <w:rPr>
          <w:rFonts w:asciiTheme="majorHAnsi" w:hAnsiTheme="majorHAnsi" w:cstheme="minorHAnsi"/>
          <w:spacing w:val="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obrigatoriamente</w:t>
      </w:r>
      <w:r w:rsidRPr="00B97A7C">
        <w:rPr>
          <w:rFonts w:asciiTheme="majorHAnsi" w:hAnsiTheme="majorHAnsi" w:cstheme="minorHAnsi"/>
          <w:spacing w:val="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uma</w:t>
      </w:r>
      <w:r w:rsidRPr="00B97A7C">
        <w:rPr>
          <w:rFonts w:asciiTheme="majorHAnsi" w:hAnsiTheme="majorHAnsi" w:cstheme="minorHAnsi"/>
          <w:spacing w:val="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vice-coordenação</w:t>
      </w:r>
      <w:r w:rsidRPr="00B97A7C">
        <w:rPr>
          <w:rFonts w:asciiTheme="majorHAnsi" w:hAnsiTheme="majorHAnsi" w:cstheme="minorHAnsi"/>
          <w:spacing w:val="-5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(sendo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um</w:t>
      </w:r>
      <w:r w:rsidRPr="00B97A7C">
        <w:rPr>
          <w:rFonts w:asciiTheme="majorHAnsi" w:hAnsiTheme="majorHAnsi" w:cstheme="minorHAnsi"/>
          <w:spacing w:val="2"/>
          <w:w w:val="105"/>
          <w:sz w:val="24"/>
          <w:szCs w:val="24"/>
        </w:rPr>
        <w:t xml:space="preserve"> docente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ou</w:t>
      </w:r>
      <w:r w:rsidRPr="00B97A7C">
        <w:rPr>
          <w:rFonts w:asciiTheme="majorHAnsi" w:hAnsiTheme="majorHAnsi" w:cstheme="minorHAnsi"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técnico-administrativo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 nível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superior);</w:t>
      </w:r>
    </w:p>
    <w:p w14:paraId="58943809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49369CCB" w14:textId="4C20018C" w:rsidR="00677250" w:rsidRPr="00677250" w:rsidRDefault="00677250" w:rsidP="00677250">
      <w:pPr>
        <w:pStyle w:val="PargrafodaLista"/>
        <w:numPr>
          <w:ilvl w:val="1"/>
          <w:numId w:val="7"/>
        </w:numPr>
        <w:tabs>
          <w:tab w:val="left" w:pos="1765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 A</w:t>
      </w:r>
      <w:r w:rsidRPr="00B97A7C">
        <w:rPr>
          <w:rFonts w:asciiTheme="majorHAnsi" w:hAnsiTheme="majorHAnsi" w:cstheme="minorHAnsi"/>
          <w:spacing w:val="3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mesma</w:t>
      </w:r>
      <w:r w:rsidRPr="00B97A7C">
        <w:rPr>
          <w:rFonts w:asciiTheme="majorHAnsi" w:hAnsiTheme="majorHAnsi" w:cstheme="minorHAnsi"/>
          <w:spacing w:val="3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ação</w:t>
      </w:r>
      <w:r w:rsidRPr="00B97A7C">
        <w:rPr>
          <w:rFonts w:asciiTheme="majorHAnsi" w:hAnsiTheme="majorHAnsi" w:cstheme="minorHAnsi"/>
          <w:spacing w:val="3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não</w:t>
      </w:r>
      <w:r w:rsidRPr="00B97A7C">
        <w:rPr>
          <w:rFonts w:asciiTheme="majorHAnsi" w:hAnsiTheme="majorHAnsi" w:cstheme="minorHAnsi"/>
          <w:spacing w:val="3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poderá</w:t>
      </w:r>
      <w:r w:rsidRPr="00B97A7C">
        <w:rPr>
          <w:rFonts w:asciiTheme="majorHAnsi" w:hAnsiTheme="majorHAnsi" w:cstheme="minorHAnsi"/>
          <w:spacing w:val="4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</w:t>
      </w:r>
      <w:r w:rsidRPr="00B97A7C">
        <w:rPr>
          <w:rFonts w:asciiTheme="majorHAnsi" w:hAnsiTheme="majorHAnsi" w:cstheme="minorHAnsi"/>
          <w:spacing w:val="3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objeto</w:t>
      </w:r>
      <w:r w:rsidRPr="00B97A7C">
        <w:rPr>
          <w:rFonts w:asciiTheme="majorHAnsi" w:hAnsiTheme="majorHAnsi" w:cstheme="minorHAnsi"/>
          <w:spacing w:val="3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3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diferentes</w:t>
      </w:r>
      <w:r w:rsidRPr="00B97A7C">
        <w:rPr>
          <w:rFonts w:asciiTheme="majorHAnsi" w:hAnsiTheme="majorHAnsi" w:cstheme="minorHAnsi"/>
          <w:spacing w:val="3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editais</w:t>
      </w:r>
      <w:r w:rsidRPr="00B97A7C">
        <w:rPr>
          <w:rFonts w:asciiTheme="majorHAnsi" w:hAnsiTheme="majorHAnsi" w:cstheme="minorHAnsi"/>
          <w:spacing w:val="3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3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fomento</w:t>
      </w:r>
      <w:r w:rsidRPr="00B97A7C">
        <w:rPr>
          <w:rFonts w:asciiTheme="majorHAnsi" w:hAnsiTheme="majorHAnsi" w:cstheme="minorHAnsi"/>
          <w:spacing w:val="3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</w:t>
      </w:r>
      <w:r w:rsidRPr="00B97A7C">
        <w:rPr>
          <w:rFonts w:asciiTheme="majorHAnsi" w:hAnsiTheme="majorHAnsi" w:cstheme="minorHAnsi"/>
          <w:spacing w:val="-5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Proexc.</w:t>
      </w:r>
    </w:p>
    <w:p w14:paraId="21869910" w14:textId="77777777" w:rsidR="00677250" w:rsidRPr="00677250" w:rsidRDefault="00677250" w:rsidP="00677250">
      <w:pPr>
        <w:pStyle w:val="PargrafodaLista"/>
        <w:rPr>
          <w:rFonts w:asciiTheme="majorHAnsi" w:hAnsiTheme="majorHAnsi" w:cstheme="minorHAnsi"/>
          <w:sz w:val="24"/>
          <w:szCs w:val="24"/>
        </w:rPr>
      </w:pPr>
    </w:p>
    <w:p w14:paraId="02E836AF" w14:textId="77777777" w:rsidR="00677250" w:rsidRPr="00B97A7C" w:rsidRDefault="00677250" w:rsidP="00677250">
      <w:pPr>
        <w:pStyle w:val="PargrafodaLista"/>
        <w:tabs>
          <w:tab w:val="left" w:pos="1765"/>
        </w:tabs>
        <w:ind w:left="360" w:right="992"/>
        <w:rPr>
          <w:rFonts w:asciiTheme="majorHAnsi" w:hAnsiTheme="majorHAnsi" w:cstheme="minorHAnsi"/>
          <w:sz w:val="24"/>
          <w:szCs w:val="24"/>
        </w:rPr>
      </w:pPr>
    </w:p>
    <w:p w14:paraId="4F29E452" w14:textId="77777777" w:rsidR="00677250" w:rsidRPr="00B97A7C" w:rsidRDefault="00677250" w:rsidP="00677250">
      <w:pPr>
        <w:pStyle w:val="PargrafodaLista"/>
        <w:ind w:left="567" w:right="992" w:hanging="567"/>
        <w:rPr>
          <w:rFonts w:asciiTheme="majorHAnsi" w:hAnsiTheme="majorHAnsi" w:cstheme="minorHAnsi"/>
          <w:sz w:val="24"/>
          <w:szCs w:val="24"/>
        </w:rPr>
      </w:pPr>
    </w:p>
    <w:p w14:paraId="1529100F" w14:textId="37BCCFAE" w:rsidR="00677250" w:rsidRPr="00677250" w:rsidRDefault="00677250" w:rsidP="00677250">
      <w:pPr>
        <w:pStyle w:val="Ttulo1"/>
        <w:numPr>
          <w:ilvl w:val="0"/>
          <w:numId w:val="1"/>
        </w:numPr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DOS</w:t>
      </w:r>
      <w:r w:rsidRPr="00B97A7C">
        <w:rPr>
          <w:rFonts w:asciiTheme="majorHAnsi" w:hAnsiTheme="majorHAnsi" w:cstheme="minorHAnsi"/>
          <w:spacing w:val="-1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LIMITES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DO</w:t>
      </w:r>
      <w:r w:rsidRPr="00B97A7C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FINANCIAMENTO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E</w:t>
      </w:r>
      <w:r w:rsidRPr="00B97A7C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ITENS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FINANCIÁVEIS</w:t>
      </w:r>
    </w:p>
    <w:p w14:paraId="6178255E" w14:textId="77777777" w:rsidR="00677250" w:rsidRPr="00B97A7C" w:rsidRDefault="00677250" w:rsidP="00677250">
      <w:pPr>
        <w:pStyle w:val="Ttulo1"/>
        <w:ind w:left="567" w:right="992" w:firstLine="0"/>
        <w:jc w:val="both"/>
        <w:rPr>
          <w:rFonts w:asciiTheme="majorHAnsi" w:hAnsiTheme="majorHAnsi" w:cstheme="minorHAnsi"/>
          <w:sz w:val="24"/>
          <w:szCs w:val="24"/>
        </w:rPr>
      </w:pPr>
    </w:p>
    <w:p w14:paraId="1A50FBD9" w14:textId="77777777" w:rsidR="00677250" w:rsidRPr="00B97A7C" w:rsidRDefault="00677250" w:rsidP="00677250">
      <w:pPr>
        <w:tabs>
          <w:tab w:val="left" w:pos="1074"/>
          <w:tab w:val="left" w:pos="1765"/>
        </w:tabs>
        <w:ind w:right="992"/>
        <w:jc w:val="both"/>
        <w:rPr>
          <w:rFonts w:asciiTheme="majorHAnsi" w:hAnsiTheme="majorHAnsi" w:cstheme="minorHAnsi"/>
          <w:w w:val="105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4.1 O presente Edital prevê a concessão de recursos financeiros, na modalidade Auxílio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Financeiro a Pesquisador, em conformidade com o disposto na </w:t>
      </w:r>
      <w:proofErr w:type="spellStart"/>
      <w:r w:rsidRPr="00B97A7C">
        <w:rPr>
          <w:rFonts w:asciiTheme="majorHAnsi" w:hAnsiTheme="majorHAnsi" w:cstheme="minorHAnsi"/>
          <w:w w:val="105"/>
          <w:sz w:val="24"/>
          <w:szCs w:val="24"/>
          <w:u w:val="single"/>
        </w:rPr>
        <w:t>Resoluçãonº</w:t>
      </w:r>
      <w:proofErr w:type="spellEnd"/>
      <w:r w:rsidRPr="00B97A7C">
        <w:rPr>
          <w:rFonts w:asciiTheme="majorHAnsi" w:hAnsiTheme="majorHAnsi" w:cstheme="minorHAnsi"/>
          <w:w w:val="105"/>
          <w:sz w:val="24"/>
          <w:szCs w:val="24"/>
          <w:u w:val="single"/>
        </w:rPr>
        <w:t xml:space="preserve"> 10/2014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  <w:u w:val="single"/>
        </w:rPr>
        <w:t>do Conselho Coordenador de Ensino, Pesquisa 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  <w:u w:val="single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  <w:u w:val="single"/>
        </w:rPr>
        <w:t>Extensão (CCEPE)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, que estabelece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normas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para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concessão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auxílio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financeiro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pesquisador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através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lastRenderedPageBreak/>
        <w:t>editais,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orientações do </w:t>
      </w:r>
      <w:r w:rsidRPr="00B97A7C">
        <w:rPr>
          <w:rFonts w:asciiTheme="majorHAnsi" w:hAnsiTheme="majorHAnsi" w:cstheme="minorHAnsi"/>
          <w:w w:val="105"/>
          <w:sz w:val="24"/>
          <w:szCs w:val="24"/>
          <w:u w:val="single"/>
        </w:rPr>
        <w:t>Manual de Concessão e de Prestação de Contas de Auxílio Financeiro 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  <w:u w:val="single"/>
        </w:rPr>
        <w:t>Pesquisador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, disponíveis na área “Financeiro - Documentos e ofícios Setor Contábil” do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site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PROPG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(Pró-Reitoria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Pós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Graduação) - UFPE.</w:t>
      </w:r>
    </w:p>
    <w:p w14:paraId="2FDA826F" w14:textId="77777777" w:rsidR="00677250" w:rsidRPr="00B97A7C" w:rsidRDefault="00677250" w:rsidP="00677250">
      <w:pPr>
        <w:pStyle w:val="PargrafodaLista"/>
        <w:tabs>
          <w:tab w:val="left" w:pos="1074"/>
          <w:tab w:val="left" w:pos="1765"/>
        </w:tabs>
        <w:ind w:left="360" w:right="992"/>
        <w:rPr>
          <w:rFonts w:asciiTheme="majorHAnsi" w:hAnsiTheme="majorHAnsi" w:cstheme="minorHAnsi"/>
          <w:sz w:val="24"/>
          <w:szCs w:val="24"/>
        </w:rPr>
      </w:pPr>
    </w:p>
    <w:p w14:paraId="6CCAA48D" w14:textId="77777777" w:rsidR="00677250" w:rsidRPr="00B97A7C" w:rsidRDefault="00677250" w:rsidP="00677250">
      <w:pPr>
        <w:pStyle w:val="PargrafodaLista"/>
        <w:numPr>
          <w:ilvl w:val="1"/>
          <w:numId w:val="23"/>
        </w:numPr>
        <w:tabs>
          <w:tab w:val="left" w:pos="1074"/>
          <w:tab w:val="left" w:pos="1765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z w:val="24"/>
          <w:szCs w:val="24"/>
        </w:rPr>
        <w:t xml:space="preserve"> O fomento objeto deste edital será disponibilizado e distribuído das seguintes maneiras: </w:t>
      </w:r>
    </w:p>
    <w:p w14:paraId="3517B952" w14:textId="77777777" w:rsidR="00677250" w:rsidRPr="00B97A7C" w:rsidRDefault="00677250" w:rsidP="00677250">
      <w:pPr>
        <w:tabs>
          <w:tab w:val="left" w:pos="1765"/>
        </w:tabs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6A2D619E" w14:textId="77777777" w:rsidR="00677250" w:rsidRPr="00B97A7C" w:rsidRDefault="00677250" w:rsidP="00677250">
      <w:pPr>
        <w:pStyle w:val="PargrafodaLista"/>
        <w:numPr>
          <w:ilvl w:val="0"/>
          <w:numId w:val="10"/>
        </w:numPr>
        <w:tabs>
          <w:tab w:val="left" w:pos="1765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z w:val="24"/>
          <w:szCs w:val="24"/>
        </w:rPr>
        <w:t xml:space="preserve">Ações contempladas apenas com recursos financeiros no valor de até R$ 5.000,00 (cinco mil reais). </w:t>
      </w:r>
    </w:p>
    <w:p w14:paraId="6A06DAA4" w14:textId="77777777" w:rsidR="00677250" w:rsidRPr="00B97A7C" w:rsidRDefault="00677250" w:rsidP="00677250">
      <w:pPr>
        <w:pStyle w:val="PargrafodaLista"/>
        <w:numPr>
          <w:ilvl w:val="0"/>
          <w:numId w:val="10"/>
        </w:numPr>
        <w:tabs>
          <w:tab w:val="left" w:pos="1765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z w:val="24"/>
          <w:szCs w:val="24"/>
        </w:rPr>
        <w:t xml:space="preserve">Ações contempladas com recursos financeiros no valor de até R$ 2.500,00 (dois mil e quinhentos reais) e 01 (uma) bolsa. </w:t>
      </w:r>
    </w:p>
    <w:p w14:paraId="23FEA32A" w14:textId="77777777" w:rsidR="00677250" w:rsidRPr="00B97A7C" w:rsidRDefault="00677250" w:rsidP="00677250">
      <w:pPr>
        <w:pStyle w:val="PargrafodaLista"/>
        <w:numPr>
          <w:ilvl w:val="0"/>
          <w:numId w:val="10"/>
        </w:numPr>
        <w:tabs>
          <w:tab w:val="left" w:pos="1765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z w:val="24"/>
          <w:szCs w:val="24"/>
        </w:rPr>
        <w:t>Ações contempladas sem recursos financeiros e até 02 (duas) bolsas.</w:t>
      </w:r>
    </w:p>
    <w:p w14:paraId="7AC65713" w14:textId="77777777" w:rsidR="00677250" w:rsidRPr="00B97A7C" w:rsidRDefault="00677250" w:rsidP="00677250">
      <w:pPr>
        <w:tabs>
          <w:tab w:val="left" w:pos="1765"/>
        </w:tabs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2607656C" w14:textId="77777777" w:rsidR="00677250" w:rsidRPr="00B97A7C" w:rsidRDefault="00677250" w:rsidP="00677250">
      <w:pPr>
        <w:pStyle w:val="PargrafodaLista"/>
        <w:numPr>
          <w:ilvl w:val="0"/>
          <w:numId w:val="8"/>
        </w:numPr>
        <w:tabs>
          <w:tab w:val="left" w:pos="1765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z w:val="24"/>
          <w:szCs w:val="24"/>
        </w:rPr>
        <w:t>Parágrafo Único. Este edital está limitado ao fomento de 40 ações, sendo possível a ampliação, conforme disponibilidade orçamentária.</w:t>
      </w:r>
    </w:p>
    <w:p w14:paraId="04CA9AE8" w14:textId="77777777" w:rsidR="00677250" w:rsidRPr="00B97A7C" w:rsidRDefault="00677250" w:rsidP="00677250">
      <w:pPr>
        <w:tabs>
          <w:tab w:val="left" w:pos="1765"/>
        </w:tabs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6BA5725F" w14:textId="77777777" w:rsidR="00677250" w:rsidRPr="00B97A7C" w:rsidRDefault="00677250" w:rsidP="00677250">
      <w:pPr>
        <w:pStyle w:val="PargrafodaLista"/>
        <w:numPr>
          <w:ilvl w:val="1"/>
          <w:numId w:val="23"/>
        </w:numPr>
        <w:tabs>
          <w:tab w:val="left" w:pos="1765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z w:val="24"/>
          <w:szCs w:val="24"/>
        </w:rPr>
        <w:t>A opção se dará mediante o preenchimento, no sistema de registro vigente (SIGPROJ), da planilha orçamentária, onde:</w:t>
      </w:r>
    </w:p>
    <w:p w14:paraId="45219A47" w14:textId="77777777" w:rsidR="00677250" w:rsidRPr="00B97A7C" w:rsidRDefault="00677250" w:rsidP="00677250">
      <w:pPr>
        <w:tabs>
          <w:tab w:val="left" w:pos="1765"/>
        </w:tabs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352861B2" w14:textId="77777777" w:rsidR="00677250" w:rsidRPr="00B97A7C" w:rsidRDefault="00677250" w:rsidP="00677250">
      <w:pPr>
        <w:pStyle w:val="PargrafodaLista"/>
        <w:numPr>
          <w:ilvl w:val="0"/>
          <w:numId w:val="11"/>
        </w:numPr>
        <w:tabs>
          <w:tab w:val="left" w:pos="1765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z w:val="24"/>
          <w:szCs w:val="24"/>
        </w:rPr>
        <w:t>O preenchimento dos campos Receita e Despesa, exceto Bolsa – Auxílio Financeiro a Estudantes, incorrerá na “opção a” – Apenas recursos financeiros;</w:t>
      </w:r>
    </w:p>
    <w:p w14:paraId="6938C393" w14:textId="77777777" w:rsidR="00677250" w:rsidRPr="00B97A7C" w:rsidRDefault="00677250" w:rsidP="00677250">
      <w:pPr>
        <w:pStyle w:val="PargrafodaLista"/>
        <w:numPr>
          <w:ilvl w:val="0"/>
          <w:numId w:val="11"/>
        </w:numPr>
        <w:tabs>
          <w:tab w:val="left" w:pos="1765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z w:val="24"/>
          <w:szCs w:val="24"/>
        </w:rPr>
        <w:t>O preenchimento dos campos Receita e Despesas, inclusive Bolsa – Auxílio Financeiro a Estudantes, incorrerá na “opção b” – Recursos financeiros e até 01 (uma) bolsa;</w:t>
      </w:r>
    </w:p>
    <w:p w14:paraId="41B3DD68" w14:textId="77777777" w:rsidR="00677250" w:rsidRPr="00B97A7C" w:rsidRDefault="00677250" w:rsidP="00677250">
      <w:pPr>
        <w:pStyle w:val="PargrafodaLista"/>
        <w:numPr>
          <w:ilvl w:val="0"/>
          <w:numId w:val="11"/>
        </w:numPr>
        <w:tabs>
          <w:tab w:val="left" w:pos="1765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z w:val="24"/>
          <w:szCs w:val="24"/>
        </w:rPr>
        <w:t>O preenchimento apenas do campo Bolsa – Auxílio Financeiro a Estudantes, incorrerá na “opção c” – Sem recursos financeiros e até 02 (duas) bolsas.</w:t>
      </w:r>
    </w:p>
    <w:p w14:paraId="2C41B40D" w14:textId="77777777" w:rsidR="00677250" w:rsidRPr="00B97A7C" w:rsidRDefault="00677250" w:rsidP="00677250">
      <w:pPr>
        <w:tabs>
          <w:tab w:val="left" w:pos="1765"/>
        </w:tabs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6FA52552" w14:textId="77777777" w:rsidR="00677250" w:rsidRPr="00B97A7C" w:rsidRDefault="00677250" w:rsidP="00677250">
      <w:pPr>
        <w:pStyle w:val="PargrafodaLista"/>
        <w:numPr>
          <w:ilvl w:val="1"/>
          <w:numId w:val="23"/>
        </w:numPr>
        <w:tabs>
          <w:tab w:val="left" w:pos="709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z w:val="24"/>
          <w:szCs w:val="24"/>
        </w:rPr>
        <w:t xml:space="preserve">O valor da bolsa é de R$ 382,00 (trezentos e oitenta e dois reais) por mês. </w:t>
      </w:r>
    </w:p>
    <w:p w14:paraId="2D95A962" w14:textId="77777777" w:rsidR="00677250" w:rsidRPr="00B97A7C" w:rsidRDefault="00677250" w:rsidP="00677250">
      <w:pPr>
        <w:tabs>
          <w:tab w:val="left" w:pos="709"/>
        </w:tabs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618FF256" w14:textId="77777777" w:rsidR="00677250" w:rsidRPr="00B97A7C" w:rsidRDefault="00677250" w:rsidP="00677250">
      <w:pPr>
        <w:pStyle w:val="PargrafodaLista"/>
        <w:numPr>
          <w:ilvl w:val="1"/>
          <w:numId w:val="23"/>
        </w:numPr>
        <w:tabs>
          <w:tab w:val="left" w:pos="709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z w:val="24"/>
          <w:szCs w:val="24"/>
        </w:rPr>
        <w:t xml:space="preserve">Mesmo que a duração do projeto seja estendida, a vigência da(s) bolsa(s) será de outubro de 2021 a março de 2022. </w:t>
      </w:r>
    </w:p>
    <w:p w14:paraId="6A50AFFF" w14:textId="77777777" w:rsidR="00677250" w:rsidRPr="00B97A7C" w:rsidRDefault="00677250" w:rsidP="00677250">
      <w:pPr>
        <w:tabs>
          <w:tab w:val="left" w:pos="1765"/>
        </w:tabs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347CB2E9" w14:textId="77777777" w:rsidR="00677250" w:rsidRPr="00B97A7C" w:rsidRDefault="00677250" w:rsidP="00677250">
      <w:pPr>
        <w:pStyle w:val="PargrafodaLista"/>
        <w:numPr>
          <w:ilvl w:val="1"/>
          <w:numId w:val="23"/>
        </w:numPr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z w:val="24"/>
          <w:szCs w:val="24"/>
        </w:rPr>
        <w:t>Nas ações que optarem pelo recurso financeiro, o período de vigência do projeto poderá ser superior ao período de execução orçamentária.</w:t>
      </w:r>
    </w:p>
    <w:p w14:paraId="2EE8765A" w14:textId="77777777" w:rsidR="00677250" w:rsidRPr="00B97A7C" w:rsidRDefault="00677250" w:rsidP="00677250">
      <w:pPr>
        <w:tabs>
          <w:tab w:val="left" w:pos="1765"/>
        </w:tabs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27112F24" w14:textId="77777777" w:rsidR="00677250" w:rsidRPr="00B97A7C" w:rsidRDefault="00677250" w:rsidP="00677250">
      <w:pPr>
        <w:pStyle w:val="PargrafodaLista"/>
        <w:numPr>
          <w:ilvl w:val="1"/>
          <w:numId w:val="23"/>
        </w:numPr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z w:val="24"/>
          <w:szCs w:val="24"/>
        </w:rPr>
        <w:t xml:space="preserve"> Os recursos poderão ser utilizados até 31/03/2022 contados a partir do recebimento do recurso financeiro, ou até o prazo de vigência da ação, prevalecendo o que ocorrer primeiro.</w:t>
      </w:r>
    </w:p>
    <w:p w14:paraId="594A46C0" w14:textId="77777777" w:rsidR="00677250" w:rsidRPr="00B97A7C" w:rsidRDefault="00677250" w:rsidP="00677250">
      <w:pPr>
        <w:ind w:right="992"/>
        <w:rPr>
          <w:rFonts w:asciiTheme="majorHAnsi" w:hAnsiTheme="majorHAnsi" w:cstheme="minorHAnsi"/>
          <w:sz w:val="24"/>
          <w:szCs w:val="24"/>
        </w:rPr>
      </w:pPr>
    </w:p>
    <w:p w14:paraId="11892951" w14:textId="77777777" w:rsidR="00677250" w:rsidRPr="00B97A7C" w:rsidRDefault="00677250" w:rsidP="00677250">
      <w:pPr>
        <w:pStyle w:val="PargrafodaLista"/>
        <w:numPr>
          <w:ilvl w:val="1"/>
          <w:numId w:val="23"/>
        </w:numPr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Os projetos serão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contemplados,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por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ordem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de  classificação,  até  o  limite 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lastRenderedPageBreak/>
        <w:t>orçamentário disponibilizado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pela Proplan</w:t>
      </w:r>
      <w:r w:rsidRPr="00B97A7C">
        <w:rPr>
          <w:rFonts w:asciiTheme="majorHAnsi" w:hAnsiTheme="majorHAnsi" w:cstheme="minorHAnsi"/>
          <w:spacing w:val="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para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este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edital.</w:t>
      </w:r>
    </w:p>
    <w:p w14:paraId="5602BBAD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41E6BEFA" w14:textId="77777777" w:rsidR="00677250" w:rsidRPr="00B97A7C" w:rsidRDefault="00677250" w:rsidP="00677250">
      <w:pPr>
        <w:pStyle w:val="PargrafodaLista"/>
        <w:numPr>
          <w:ilvl w:val="1"/>
          <w:numId w:val="23"/>
        </w:numPr>
        <w:tabs>
          <w:tab w:val="left" w:pos="709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Há</w:t>
      </w:r>
      <w:r w:rsidRPr="00B97A7C">
        <w:rPr>
          <w:rFonts w:asciiTheme="majorHAnsi" w:hAnsiTheme="majorHAnsi" w:cstheme="minorHAnsi"/>
          <w:spacing w:val="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possibilidade,</w:t>
      </w:r>
      <w:r w:rsidRPr="00B97A7C">
        <w:rPr>
          <w:rFonts w:asciiTheme="majorHAnsi" w:hAnsiTheme="majorHAnsi" w:cstheme="minorHAnsi"/>
          <w:spacing w:val="1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após</w:t>
      </w:r>
      <w:r w:rsidRPr="00B97A7C">
        <w:rPr>
          <w:rFonts w:asciiTheme="majorHAnsi" w:hAnsiTheme="majorHAnsi" w:cstheme="minorHAnsi"/>
          <w:spacing w:val="1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spacing w:val="1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análise,</w:t>
      </w:r>
      <w:r w:rsidRPr="00B97A7C">
        <w:rPr>
          <w:rFonts w:asciiTheme="majorHAnsi" w:hAnsiTheme="majorHAnsi" w:cstheme="minorHAnsi"/>
          <w:spacing w:val="1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ocorrer</w:t>
      </w:r>
      <w:r w:rsidRPr="00B97A7C">
        <w:rPr>
          <w:rFonts w:asciiTheme="majorHAnsi" w:hAnsiTheme="majorHAnsi" w:cstheme="minorHAnsi"/>
          <w:spacing w:val="1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solicitações</w:t>
      </w:r>
      <w:r w:rsidRPr="00B97A7C">
        <w:rPr>
          <w:rFonts w:asciiTheme="majorHAnsi" w:hAnsiTheme="majorHAnsi" w:cstheme="minorHAnsi"/>
          <w:spacing w:val="1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ajustes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na</w:t>
      </w:r>
      <w:r w:rsidRPr="00B97A7C">
        <w:rPr>
          <w:rFonts w:asciiTheme="majorHAnsi" w:hAnsiTheme="majorHAnsi" w:cstheme="minorHAnsi"/>
          <w:spacing w:val="-1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planilha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financeira,</w:t>
      </w:r>
      <w:r w:rsidRPr="00B97A7C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para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adequação</w:t>
      </w:r>
      <w:r w:rsidRPr="00B97A7C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ao</w:t>
      </w:r>
      <w:r w:rsidRPr="00B97A7C">
        <w:rPr>
          <w:rFonts w:asciiTheme="majorHAnsi" w:hAnsiTheme="majorHAnsi" w:cstheme="minorHAnsi"/>
          <w:spacing w:val="-1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Edital</w:t>
      </w:r>
      <w:r w:rsidRPr="00B97A7C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</w:t>
      </w:r>
      <w:r w:rsidRPr="00B97A7C">
        <w:rPr>
          <w:rFonts w:asciiTheme="majorHAnsi" w:hAnsiTheme="majorHAnsi" w:cstheme="minorHAnsi"/>
          <w:spacing w:val="-1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à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limitação</w:t>
      </w:r>
      <w:r w:rsidRPr="00B97A7C">
        <w:rPr>
          <w:rFonts w:asciiTheme="majorHAnsi" w:hAnsiTheme="majorHAnsi" w:cstheme="minorHAnsi"/>
          <w:spacing w:val="-1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orçamentária.</w:t>
      </w:r>
    </w:p>
    <w:p w14:paraId="4C396293" w14:textId="77777777" w:rsidR="00677250" w:rsidRPr="00B97A7C" w:rsidRDefault="00677250" w:rsidP="00677250">
      <w:pPr>
        <w:pStyle w:val="PargrafodaLista"/>
        <w:tabs>
          <w:tab w:val="left" w:pos="709"/>
        </w:tabs>
        <w:ind w:left="567" w:right="992" w:hanging="567"/>
        <w:rPr>
          <w:rFonts w:asciiTheme="majorHAnsi" w:hAnsiTheme="majorHAnsi" w:cstheme="minorHAnsi"/>
          <w:sz w:val="24"/>
          <w:szCs w:val="24"/>
        </w:rPr>
      </w:pPr>
    </w:p>
    <w:p w14:paraId="50876E81" w14:textId="77777777" w:rsidR="00677250" w:rsidRPr="00B97A7C" w:rsidRDefault="00677250" w:rsidP="00677250">
      <w:pPr>
        <w:pStyle w:val="PargrafodaLista"/>
        <w:numPr>
          <w:ilvl w:val="1"/>
          <w:numId w:val="23"/>
        </w:numPr>
        <w:tabs>
          <w:tab w:val="left" w:pos="709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Serão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financiáveis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seguintes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elementos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despesa,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desde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que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estejam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estritamente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vinculados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à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execução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atividades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sustentados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definições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metodológicas</w:t>
      </w:r>
      <w:r w:rsidRPr="00B97A7C">
        <w:rPr>
          <w:rFonts w:asciiTheme="majorHAnsi" w:hAnsiTheme="majorHAnsi" w:cstheme="minorHAnsi"/>
          <w:spacing w:val="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proposta:</w:t>
      </w:r>
    </w:p>
    <w:p w14:paraId="76A7212D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04B0C525" w14:textId="77777777" w:rsidR="00677250" w:rsidRPr="00B97A7C" w:rsidRDefault="00677250" w:rsidP="00677250">
      <w:pPr>
        <w:pStyle w:val="PargrafodaLista"/>
        <w:numPr>
          <w:ilvl w:val="0"/>
          <w:numId w:val="12"/>
        </w:numPr>
        <w:tabs>
          <w:tab w:val="left" w:pos="1331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Aquisição de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 xml:space="preserve">material de consumo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destinado exclusivamente aos fins a que se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propõe o projeto;</w:t>
      </w:r>
    </w:p>
    <w:p w14:paraId="0C87D16B" w14:textId="77777777" w:rsidR="00677250" w:rsidRPr="00B97A7C" w:rsidRDefault="00677250" w:rsidP="00677250">
      <w:pPr>
        <w:pStyle w:val="PargrafodaLista"/>
        <w:numPr>
          <w:ilvl w:val="0"/>
          <w:numId w:val="12"/>
        </w:numPr>
        <w:tabs>
          <w:tab w:val="left" w:pos="1391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Serviços</w:t>
      </w:r>
      <w:r w:rsidRPr="00B97A7C">
        <w:rPr>
          <w:rFonts w:asciiTheme="majorHAnsi" w:hAnsiTheme="majorHAnsi" w:cstheme="minorHAnsi"/>
          <w:b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b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terceiros,</w:t>
      </w:r>
      <w:r w:rsidRPr="00B97A7C">
        <w:rPr>
          <w:rFonts w:asciiTheme="majorHAnsi" w:hAnsiTheme="majorHAnsi" w:cstheme="minorHAnsi"/>
          <w:b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pessoas</w:t>
      </w:r>
      <w:r w:rsidRPr="00B97A7C">
        <w:rPr>
          <w:rFonts w:asciiTheme="majorHAnsi" w:hAnsiTheme="majorHAnsi" w:cstheme="minorHAnsi"/>
          <w:b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jurídicas</w:t>
      </w:r>
      <w:r w:rsidRPr="00B97A7C">
        <w:rPr>
          <w:rFonts w:asciiTheme="majorHAnsi" w:hAnsiTheme="majorHAnsi" w:cstheme="minorHAnsi"/>
          <w:b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ou</w:t>
      </w:r>
      <w:r w:rsidRPr="00B97A7C">
        <w:rPr>
          <w:rFonts w:asciiTheme="majorHAnsi" w:hAnsiTheme="majorHAnsi" w:cstheme="minorHAnsi"/>
          <w:b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físicas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para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provimento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necessidades imprescindíveis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à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execução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projeto;</w:t>
      </w:r>
    </w:p>
    <w:p w14:paraId="5179B975" w14:textId="77777777" w:rsidR="00677250" w:rsidRPr="00B97A7C" w:rsidRDefault="00677250" w:rsidP="00677250">
      <w:pPr>
        <w:pStyle w:val="PargrafodaLista"/>
        <w:numPr>
          <w:ilvl w:val="0"/>
          <w:numId w:val="12"/>
        </w:numPr>
        <w:tabs>
          <w:tab w:val="left" w:pos="1362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Despesas</w:t>
      </w:r>
      <w:r w:rsidRPr="00B97A7C">
        <w:rPr>
          <w:rFonts w:asciiTheme="majorHAnsi" w:hAnsiTheme="majorHAnsi" w:cstheme="minorHAnsi"/>
          <w:b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com</w:t>
      </w:r>
      <w:r w:rsidRPr="00B97A7C">
        <w:rPr>
          <w:rFonts w:asciiTheme="majorHAnsi" w:hAnsiTheme="majorHAnsi" w:cstheme="minorHAnsi"/>
          <w:b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locomoção</w:t>
      </w:r>
      <w:r w:rsidRPr="00B97A7C">
        <w:rPr>
          <w:rFonts w:asciiTheme="majorHAnsi" w:hAnsiTheme="majorHAnsi" w:cstheme="minorHAnsi"/>
          <w:b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dentro</w:t>
      </w:r>
      <w:r w:rsidRPr="00B97A7C">
        <w:rPr>
          <w:rFonts w:asciiTheme="majorHAnsi" w:hAnsiTheme="majorHAnsi" w:cstheme="minorHAnsi"/>
          <w:b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do</w:t>
      </w:r>
      <w:r w:rsidRPr="00B97A7C">
        <w:rPr>
          <w:rFonts w:asciiTheme="majorHAnsi" w:hAnsiTheme="majorHAnsi" w:cstheme="minorHAnsi"/>
          <w:b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estado</w:t>
      </w:r>
      <w:r w:rsidRPr="00B97A7C">
        <w:rPr>
          <w:rFonts w:asciiTheme="majorHAnsi" w:hAnsiTheme="majorHAnsi" w:cstheme="minorHAnsi"/>
          <w:b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b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Pernambuco</w:t>
      </w:r>
      <w:r w:rsidRPr="00B97A7C">
        <w:rPr>
          <w:rFonts w:asciiTheme="majorHAnsi" w:hAnsiTheme="majorHAnsi" w:cstheme="minorHAnsi"/>
          <w:b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(limitado a R$ 300,00 [trezentos reais]).</w:t>
      </w:r>
    </w:p>
    <w:p w14:paraId="45CC9133" w14:textId="77777777" w:rsidR="00677250" w:rsidRPr="00B97A7C" w:rsidRDefault="00677250" w:rsidP="00677250">
      <w:pPr>
        <w:pStyle w:val="PargrafodaLista"/>
        <w:numPr>
          <w:ilvl w:val="0"/>
          <w:numId w:val="12"/>
        </w:numPr>
        <w:tabs>
          <w:tab w:val="left" w:pos="1362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 xml:space="preserve">Diárias dentro do estado de Pernambuco,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desde que os deslocamentos  estejam previstos no plano de trabalho e ocorram fora da Região Metropolitana do Recife ou fora do município de lotação de trabalho do coordenador</w:t>
      </w:r>
    </w:p>
    <w:p w14:paraId="53EB273F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7F4D6DEE" w14:textId="77777777" w:rsidR="00677250" w:rsidRPr="00B97A7C" w:rsidRDefault="00677250" w:rsidP="00677250">
      <w:pPr>
        <w:pStyle w:val="PargrafodaLista"/>
        <w:numPr>
          <w:ilvl w:val="1"/>
          <w:numId w:val="23"/>
        </w:numPr>
        <w:tabs>
          <w:tab w:val="left" w:pos="709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As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compras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material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consumo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contratações de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serviços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terceiros,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pessoas</w:t>
      </w:r>
      <w:r w:rsidRPr="00B97A7C">
        <w:rPr>
          <w:rFonts w:asciiTheme="majorHAnsi" w:hAnsiTheme="majorHAnsi" w:cstheme="minorHAnsi"/>
          <w:spacing w:val="-5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jurídicas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físicas, deverão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seguir</w:t>
      </w:r>
      <w:r w:rsidRPr="00B97A7C">
        <w:rPr>
          <w:rFonts w:asciiTheme="majorHAnsi" w:hAnsiTheme="majorHAnsi" w:cstheme="minorHAnsi"/>
          <w:spacing w:val="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os seguintes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procedimentos:</w:t>
      </w:r>
    </w:p>
    <w:p w14:paraId="587F3FB1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24BB4970" w14:textId="77777777" w:rsidR="00677250" w:rsidRPr="00B97A7C" w:rsidRDefault="00677250" w:rsidP="00677250">
      <w:pPr>
        <w:pStyle w:val="PargrafodaLista"/>
        <w:numPr>
          <w:ilvl w:val="2"/>
          <w:numId w:val="23"/>
        </w:numPr>
        <w:tabs>
          <w:tab w:val="left" w:pos="1720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Para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aquisição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materiais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ou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contratação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serviços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destinados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desenvolvimento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projeto,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objeto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apoio  individual,  o  beneficiário  deverá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sempre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observar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princípio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menor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preço,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sem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deixar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considerar,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igualmente,</w:t>
      </w:r>
      <w:r w:rsidRPr="00B97A7C">
        <w:rPr>
          <w:rFonts w:asciiTheme="majorHAnsi" w:hAnsiTheme="majorHAnsi" w:cstheme="minorHAnsi"/>
          <w:spacing w:val="-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os</w:t>
      </w:r>
      <w:r w:rsidRPr="00B97A7C">
        <w:rPr>
          <w:rFonts w:asciiTheme="majorHAnsi" w:hAnsiTheme="majorHAnsi" w:cstheme="minorHAnsi"/>
          <w:spacing w:val="-5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aspectos de qualidade e de rendimento que possam comprometer o resultado do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projeto,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possibilitando</w:t>
      </w:r>
      <w:r w:rsidRPr="00B97A7C">
        <w:rPr>
          <w:rFonts w:asciiTheme="majorHAnsi" w:hAnsiTheme="majorHAnsi" w:cstheme="minorHAnsi"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assim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melhor</w:t>
      </w:r>
      <w:r w:rsidRPr="00B97A7C">
        <w:rPr>
          <w:rFonts w:asciiTheme="majorHAnsi" w:hAnsiTheme="majorHAnsi" w:cstheme="minorHAnsi"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aproveitamento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dos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recursos</w:t>
      </w:r>
      <w:r w:rsidRPr="00B97A7C">
        <w:rPr>
          <w:rFonts w:asciiTheme="majorHAnsi" w:hAnsiTheme="majorHAnsi" w:cstheme="minorHAnsi"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públicos.</w:t>
      </w:r>
    </w:p>
    <w:p w14:paraId="3FFD02E3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686496F4" w14:textId="77777777" w:rsidR="00677250" w:rsidRPr="00B97A7C" w:rsidRDefault="00677250" w:rsidP="00677250">
      <w:pPr>
        <w:pStyle w:val="PargrafodaLista"/>
        <w:numPr>
          <w:ilvl w:val="2"/>
          <w:numId w:val="23"/>
        </w:numPr>
        <w:tabs>
          <w:tab w:val="left" w:pos="1640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Para compras de materiais e para contratações de serviços, em valores acima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 R$ 800,00 (oitocentos reais), o pesquisador deverá apresentar cotações de preços</w:t>
      </w:r>
      <w:r w:rsidRPr="00B97A7C">
        <w:rPr>
          <w:rFonts w:asciiTheme="majorHAnsi" w:hAnsiTheme="majorHAnsi" w:cstheme="minorHAnsi"/>
          <w:spacing w:val="-5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feitas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por</w:t>
      </w:r>
      <w:r w:rsidRPr="00B97A7C">
        <w:rPr>
          <w:rFonts w:asciiTheme="majorHAnsi" w:hAnsiTheme="majorHAnsi" w:cstheme="minorHAnsi"/>
          <w:spacing w:val="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pelo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menos</w:t>
      </w:r>
      <w:r w:rsidRPr="00B97A7C">
        <w:rPr>
          <w:rFonts w:asciiTheme="majorHAnsi" w:hAnsiTheme="majorHAnsi" w:cstheme="minorHAnsi"/>
          <w:spacing w:val="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03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(três)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fornecedores.</w:t>
      </w:r>
    </w:p>
    <w:p w14:paraId="75FFFC55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78804615" w14:textId="77777777" w:rsidR="00677250" w:rsidRPr="00B97A7C" w:rsidRDefault="00677250" w:rsidP="00677250">
      <w:pPr>
        <w:pStyle w:val="PargrafodaLista"/>
        <w:numPr>
          <w:ilvl w:val="2"/>
          <w:numId w:val="23"/>
        </w:numPr>
        <w:tabs>
          <w:tab w:val="left" w:pos="1643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Antes de autorizar o fornecimento de serviços com valor superior a R$ 800,00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(oitocentos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reais),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pesquisador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deve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verificar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empresa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fornecedora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é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considerada apta nos cadastros fiscais públicos acessíveis pela internet e anexar 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certidões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à</w:t>
      </w:r>
      <w:r w:rsidRPr="00B97A7C">
        <w:rPr>
          <w:rFonts w:asciiTheme="majorHAnsi" w:hAnsiTheme="majorHAnsi" w:cstheme="minorHAnsi"/>
          <w:spacing w:val="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nota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fiscal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emitida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pela empresa:</w:t>
      </w:r>
    </w:p>
    <w:p w14:paraId="6C0D818C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5D2FC3AE" w14:textId="77777777" w:rsidR="00677250" w:rsidRPr="006C039E" w:rsidRDefault="00677250" w:rsidP="00677250">
      <w:pPr>
        <w:pStyle w:val="PargrafodaLista"/>
        <w:numPr>
          <w:ilvl w:val="0"/>
          <w:numId w:val="13"/>
        </w:numPr>
        <w:tabs>
          <w:tab w:val="left" w:pos="1374"/>
        </w:tabs>
        <w:ind w:left="1134" w:right="992"/>
        <w:rPr>
          <w:rFonts w:asciiTheme="majorHAnsi" w:hAnsiTheme="majorHAnsi" w:cstheme="minorHAnsi"/>
          <w:sz w:val="24"/>
          <w:szCs w:val="24"/>
        </w:rPr>
      </w:pPr>
      <w:r w:rsidRPr="006C039E">
        <w:rPr>
          <w:rFonts w:asciiTheme="majorHAnsi" w:hAnsiTheme="majorHAnsi" w:cstheme="minorHAnsi"/>
          <w:w w:val="105"/>
          <w:sz w:val="24"/>
          <w:szCs w:val="24"/>
        </w:rPr>
        <w:t>Regularidade</w:t>
      </w:r>
      <w:r w:rsidRPr="006C039E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6C039E">
        <w:rPr>
          <w:rFonts w:asciiTheme="majorHAnsi" w:hAnsiTheme="majorHAnsi" w:cstheme="minorHAnsi"/>
          <w:w w:val="105"/>
          <w:sz w:val="24"/>
          <w:szCs w:val="24"/>
        </w:rPr>
        <w:t>do</w:t>
      </w:r>
      <w:r w:rsidRPr="006C039E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6C039E">
        <w:rPr>
          <w:rFonts w:asciiTheme="majorHAnsi" w:hAnsiTheme="majorHAnsi" w:cstheme="minorHAnsi"/>
          <w:w w:val="105"/>
          <w:sz w:val="24"/>
          <w:szCs w:val="24"/>
        </w:rPr>
        <w:t>Empregador</w:t>
      </w:r>
      <w:r w:rsidRPr="006C039E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6C039E">
        <w:rPr>
          <w:rFonts w:asciiTheme="majorHAnsi" w:hAnsiTheme="majorHAnsi" w:cstheme="minorHAnsi"/>
          <w:w w:val="105"/>
          <w:sz w:val="24"/>
          <w:szCs w:val="24"/>
        </w:rPr>
        <w:t>perante</w:t>
      </w:r>
      <w:r w:rsidRPr="006C039E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6C039E">
        <w:rPr>
          <w:rFonts w:asciiTheme="majorHAnsi" w:hAnsiTheme="majorHAnsi" w:cstheme="minorHAnsi"/>
          <w:w w:val="105"/>
          <w:sz w:val="24"/>
          <w:szCs w:val="24"/>
        </w:rPr>
        <w:t>o</w:t>
      </w:r>
      <w:r w:rsidRPr="006C039E">
        <w:rPr>
          <w:rFonts w:asciiTheme="majorHAnsi" w:hAnsiTheme="majorHAnsi" w:cstheme="minorHAnsi"/>
          <w:spacing w:val="-14"/>
          <w:w w:val="105"/>
          <w:sz w:val="24"/>
          <w:szCs w:val="24"/>
        </w:rPr>
        <w:t xml:space="preserve"> </w:t>
      </w:r>
      <w:r w:rsidRPr="006C039E">
        <w:rPr>
          <w:rFonts w:asciiTheme="majorHAnsi" w:hAnsiTheme="majorHAnsi" w:cstheme="minorHAnsi"/>
          <w:w w:val="105"/>
          <w:sz w:val="24"/>
          <w:szCs w:val="24"/>
        </w:rPr>
        <w:t xml:space="preserve">FGTS: </w:t>
      </w:r>
    </w:p>
    <w:p w14:paraId="0C72D2BD" w14:textId="77777777" w:rsidR="00677250" w:rsidRPr="006C039E" w:rsidRDefault="00677250" w:rsidP="00677250">
      <w:pPr>
        <w:pStyle w:val="PargrafodaLista"/>
        <w:tabs>
          <w:tab w:val="left" w:pos="1374"/>
        </w:tabs>
        <w:ind w:left="1134" w:right="992"/>
        <w:rPr>
          <w:rFonts w:asciiTheme="majorHAnsi" w:hAnsiTheme="majorHAnsi" w:cstheme="minorHAnsi"/>
          <w:sz w:val="24"/>
          <w:szCs w:val="24"/>
        </w:rPr>
      </w:pPr>
    </w:p>
    <w:p w14:paraId="2C0B5F0C" w14:textId="77777777" w:rsidR="00677250" w:rsidRPr="006C039E" w:rsidRDefault="00677250" w:rsidP="00677250">
      <w:pPr>
        <w:pStyle w:val="PargrafodaLista"/>
        <w:tabs>
          <w:tab w:val="left" w:pos="1374"/>
        </w:tabs>
        <w:ind w:left="1134" w:right="992"/>
        <w:rPr>
          <w:rFonts w:asciiTheme="majorHAnsi" w:hAnsiTheme="majorHAnsi" w:cstheme="minorHAnsi"/>
          <w:sz w:val="24"/>
          <w:szCs w:val="24"/>
        </w:rPr>
      </w:pPr>
      <w:r w:rsidRPr="006C039E">
        <w:rPr>
          <w:rFonts w:asciiTheme="majorHAnsi" w:hAnsiTheme="majorHAnsi" w:cstheme="minorHAnsi"/>
          <w:w w:val="105"/>
          <w:sz w:val="24"/>
          <w:szCs w:val="24"/>
          <w:u w:val="single"/>
        </w:rPr>
        <w:t>https://consulta-crf.caixa.gov.br/consultacrf/pages/consultaEmpregador.jsf</w:t>
      </w:r>
    </w:p>
    <w:p w14:paraId="4B4A26A7" w14:textId="77777777" w:rsidR="00677250" w:rsidRPr="006C039E" w:rsidRDefault="00677250" w:rsidP="00677250">
      <w:pPr>
        <w:pStyle w:val="Corpodetexto"/>
        <w:ind w:left="1134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76B99F98" w14:textId="77777777" w:rsidR="00677250" w:rsidRPr="006C039E" w:rsidRDefault="00677250" w:rsidP="00677250">
      <w:pPr>
        <w:pStyle w:val="PargrafodaLista"/>
        <w:numPr>
          <w:ilvl w:val="0"/>
          <w:numId w:val="13"/>
        </w:numPr>
        <w:tabs>
          <w:tab w:val="left" w:pos="1374"/>
        </w:tabs>
        <w:ind w:left="1134" w:right="992"/>
        <w:rPr>
          <w:rFonts w:asciiTheme="majorHAnsi" w:hAnsiTheme="majorHAnsi" w:cstheme="minorHAnsi"/>
          <w:sz w:val="24"/>
          <w:szCs w:val="24"/>
        </w:rPr>
      </w:pPr>
      <w:r w:rsidRPr="006C039E">
        <w:rPr>
          <w:rFonts w:asciiTheme="majorHAnsi" w:hAnsiTheme="majorHAnsi" w:cstheme="minorHAnsi"/>
          <w:w w:val="105"/>
          <w:sz w:val="24"/>
          <w:szCs w:val="24"/>
        </w:rPr>
        <w:t>Certidão</w:t>
      </w:r>
      <w:r w:rsidRPr="006C039E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6C039E">
        <w:rPr>
          <w:rFonts w:asciiTheme="majorHAnsi" w:hAnsiTheme="majorHAnsi" w:cstheme="minorHAnsi"/>
          <w:w w:val="105"/>
          <w:sz w:val="24"/>
          <w:szCs w:val="24"/>
        </w:rPr>
        <w:t>Conjunta</w:t>
      </w:r>
      <w:r w:rsidRPr="006C039E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6C039E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6C039E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6C039E">
        <w:rPr>
          <w:rFonts w:asciiTheme="majorHAnsi" w:hAnsiTheme="majorHAnsi" w:cstheme="minorHAnsi"/>
          <w:w w:val="105"/>
          <w:sz w:val="24"/>
          <w:szCs w:val="24"/>
        </w:rPr>
        <w:t>Débitos</w:t>
      </w:r>
      <w:r w:rsidRPr="006C039E">
        <w:rPr>
          <w:rFonts w:asciiTheme="majorHAnsi" w:hAnsiTheme="majorHAnsi" w:cstheme="minorHAnsi"/>
          <w:spacing w:val="-8"/>
          <w:w w:val="105"/>
          <w:sz w:val="24"/>
          <w:szCs w:val="24"/>
        </w:rPr>
        <w:t xml:space="preserve"> </w:t>
      </w:r>
      <w:r w:rsidRPr="006C039E">
        <w:rPr>
          <w:rFonts w:asciiTheme="majorHAnsi" w:hAnsiTheme="majorHAnsi" w:cstheme="minorHAnsi"/>
          <w:w w:val="105"/>
          <w:sz w:val="24"/>
          <w:szCs w:val="24"/>
        </w:rPr>
        <w:t>Relativos</w:t>
      </w:r>
      <w:r w:rsidRPr="006C039E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6C039E">
        <w:rPr>
          <w:rFonts w:asciiTheme="majorHAnsi" w:hAnsiTheme="majorHAnsi" w:cstheme="minorHAnsi"/>
          <w:w w:val="105"/>
          <w:sz w:val="24"/>
          <w:szCs w:val="24"/>
        </w:rPr>
        <w:t>a</w:t>
      </w:r>
      <w:r w:rsidRPr="006C039E">
        <w:rPr>
          <w:rFonts w:asciiTheme="majorHAnsi" w:hAnsiTheme="majorHAnsi" w:cstheme="minorHAnsi"/>
          <w:spacing w:val="-8"/>
          <w:w w:val="105"/>
          <w:sz w:val="24"/>
          <w:szCs w:val="24"/>
        </w:rPr>
        <w:t xml:space="preserve"> </w:t>
      </w:r>
      <w:r w:rsidRPr="006C039E">
        <w:rPr>
          <w:rFonts w:asciiTheme="majorHAnsi" w:hAnsiTheme="majorHAnsi" w:cstheme="minorHAnsi"/>
          <w:w w:val="105"/>
          <w:sz w:val="24"/>
          <w:szCs w:val="24"/>
        </w:rPr>
        <w:t>Tributos</w:t>
      </w:r>
      <w:r w:rsidRPr="006C039E">
        <w:rPr>
          <w:rFonts w:asciiTheme="majorHAnsi" w:hAnsiTheme="majorHAnsi" w:cstheme="minorHAnsi"/>
          <w:spacing w:val="-8"/>
          <w:w w:val="105"/>
          <w:sz w:val="24"/>
          <w:szCs w:val="24"/>
        </w:rPr>
        <w:t xml:space="preserve"> </w:t>
      </w:r>
      <w:r w:rsidRPr="006C039E">
        <w:rPr>
          <w:rFonts w:asciiTheme="majorHAnsi" w:hAnsiTheme="majorHAnsi" w:cstheme="minorHAnsi"/>
          <w:w w:val="105"/>
          <w:sz w:val="24"/>
          <w:szCs w:val="24"/>
        </w:rPr>
        <w:t>Federais</w:t>
      </w:r>
      <w:r w:rsidRPr="006C039E">
        <w:rPr>
          <w:rFonts w:asciiTheme="majorHAnsi" w:hAnsiTheme="majorHAnsi" w:cstheme="minorHAnsi"/>
          <w:spacing w:val="-8"/>
          <w:w w:val="105"/>
          <w:sz w:val="24"/>
          <w:szCs w:val="24"/>
        </w:rPr>
        <w:t xml:space="preserve"> </w:t>
      </w:r>
      <w:r w:rsidRPr="006C039E">
        <w:rPr>
          <w:rFonts w:asciiTheme="majorHAnsi" w:hAnsiTheme="majorHAnsi" w:cstheme="minorHAnsi"/>
          <w:w w:val="105"/>
          <w:sz w:val="24"/>
          <w:szCs w:val="24"/>
        </w:rPr>
        <w:t>e</w:t>
      </w:r>
      <w:r w:rsidRPr="006C039E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6C039E">
        <w:rPr>
          <w:rFonts w:asciiTheme="majorHAnsi" w:hAnsiTheme="majorHAnsi" w:cstheme="minorHAnsi"/>
          <w:w w:val="105"/>
          <w:sz w:val="24"/>
          <w:szCs w:val="24"/>
        </w:rPr>
        <w:t>à</w:t>
      </w:r>
      <w:r w:rsidRPr="006C039E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6C039E">
        <w:rPr>
          <w:rFonts w:asciiTheme="majorHAnsi" w:hAnsiTheme="majorHAnsi" w:cstheme="minorHAnsi"/>
          <w:w w:val="105"/>
          <w:sz w:val="24"/>
          <w:szCs w:val="24"/>
        </w:rPr>
        <w:t>Dívida</w:t>
      </w:r>
      <w:r w:rsidRPr="006C039E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6C039E">
        <w:rPr>
          <w:rFonts w:asciiTheme="majorHAnsi" w:hAnsiTheme="majorHAnsi" w:cstheme="minorHAnsi"/>
          <w:w w:val="105"/>
          <w:sz w:val="24"/>
          <w:szCs w:val="24"/>
        </w:rPr>
        <w:lastRenderedPageBreak/>
        <w:t>Ativa</w:t>
      </w:r>
      <w:r w:rsidRPr="006C039E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6C039E">
        <w:rPr>
          <w:rFonts w:asciiTheme="majorHAnsi" w:hAnsiTheme="majorHAnsi" w:cstheme="minorHAnsi"/>
          <w:w w:val="105"/>
          <w:sz w:val="24"/>
          <w:szCs w:val="24"/>
        </w:rPr>
        <w:t>da</w:t>
      </w:r>
      <w:r w:rsidRPr="006C039E">
        <w:rPr>
          <w:rFonts w:asciiTheme="majorHAnsi" w:hAnsiTheme="majorHAnsi" w:cstheme="minorHAnsi"/>
          <w:spacing w:val="-53"/>
          <w:w w:val="105"/>
          <w:sz w:val="24"/>
          <w:szCs w:val="24"/>
        </w:rPr>
        <w:t xml:space="preserve"> </w:t>
      </w:r>
      <w:r w:rsidRPr="006C039E">
        <w:rPr>
          <w:rFonts w:asciiTheme="majorHAnsi" w:hAnsiTheme="majorHAnsi" w:cstheme="minorHAnsi"/>
          <w:w w:val="105"/>
          <w:sz w:val="24"/>
          <w:szCs w:val="24"/>
        </w:rPr>
        <w:t>União:</w:t>
      </w:r>
      <w:r w:rsidRPr="006C039E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</w:p>
    <w:p w14:paraId="4A2C7CA2" w14:textId="77777777" w:rsidR="00677250" w:rsidRPr="006C039E" w:rsidRDefault="00677250" w:rsidP="00677250">
      <w:pPr>
        <w:pStyle w:val="PargrafodaLista"/>
        <w:ind w:right="992"/>
      </w:pPr>
    </w:p>
    <w:p w14:paraId="27B63AC7" w14:textId="77777777" w:rsidR="00677250" w:rsidRPr="006C039E" w:rsidRDefault="005E3CCB" w:rsidP="00677250">
      <w:pPr>
        <w:pStyle w:val="PargrafodaLista"/>
        <w:tabs>
          <w:tab w:val="left" w:pos="1374"/>
        </w:tabs>
        <w:ind w:left="1134" w:right="992"/>
        <w:rPr>
          <w:rFonts w:asciiTheme="majorHAnsi" w:hAnsiTheme="majorHAnsi" w:cstheme="minorHAnsi"/>
          <w:w w:val="105"/>
          <w:sz w:val="24"/>
          <w:szCs w:val="24"/>
          <w:u w:val="single"/>
        </w:rPr>
      </w:pPr>
      <w:hyperlink r:id="rId8" w:history="1">
        <w:r w:rsidR="00677250" w:rsidRPr="006C039E">
          <w:rPr>
            <w:rFonts w:asciiTheme="majorHAnsi" w:hAnsiTheme="majorHAnsi" w:cstheme="minorHAnsi"/>
            <w:w w:val="105"/>
            <w:sz w:val="24"/>
            <w:szCs w:val="24"/>
            <w:u w:val="single"/>
          </w:rPr>
          <w:t>http://servicos.receita.fazenda.gov.br/Servicos/certidaointernet/PJ/Emitir</w:t>
        </w:r>
      </w:hyperlink>
    </w:p>
    <w:p w14:paraId="14F9BBAA" w14:textId="77777777" w:rsidR="00677250" w:rsidRPr="006C039E" w:rsidRDefault="00677250" w:rsidP="00677250">
      <w:pPr>
        <w:pStyle w:val="PargrafodaLista"/>
        <w:tabs>
          <w:tab w:val="left" w:pos="1374"/>
        </w:tabs>
        <w:ind w:left="1134" w:right="992"/>
        <w:rPr>
          <w:rFonts w:asciiTheme="majorHAnsi" w:hAnsiTheme="majorHAnsi" w:cstheme="minorHAnsi"/>
          <w:sz w:val="24"/>
          <w:szCs w:val="24"/>
        </w:rPr>
      </w:pPr>
    </w:p>
    <w:p w14:paraId="4BA1144A" w14:textId="77777777" w:rsidR="00677250" w:rsidRPr="006C039E" w:rsidRDefault="00677250" w:rsidP="00677250">
      <w:pPr>
        <w:pStyle w:val="PargrafodaLista"/>
        <w:numPr>
          <w:ilvl w:val="0"/>
          <w:numId w:val="13"/>
        </w:numPr>
        <w:tabs>
          <w:tab w:val="left" w:pos="1374"/>
        </w:tabs>
        <w:ind w:left="1134" w:right="992"/>
        <w:rPr>
          <w:rFonts w:asciiTheme="majorHAnsi" w:hAnsiTheme="majorHAnsi" w:cstheme="minorHAnsi"/>
          <w:sz w:val="24"/>
          <w:szCs w:val="24"/>
        </w:rPr>
      </w:pPr>
      <w:r w:rsidRPr="006C039E">
        <w:rPr>
          <w:rFonts w:asciiTheme="majorHAnsi" w:hAnsiTheme="majorHAnsi" w:cstheme="minorHAnsi"/>
          <w:spacing w:val="-1"/>
          <w:w w:val="105"/>
          <w:sz w:val="24"/>
          <w:szCs w:val="24"/>
        </w:rPr>
        <w:t>Certidão</w:t>
      </w:r>
      <w:r w:rsidRPr="006C039E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6C039E">
        <w:rPr>
          <w:rFonts w:asciiTheme="majorHAnsi" w:hAnsiTheme="majorHAnsi" w:cstheme="minorHAnsi"/>
          <w:spacing w:val="-1"/>
          <w:w w:val="105"/>
          <w:sz w:val="24"/>
          <w:szCs w:val="24"/>
        </w:rPr>
        <w:t>Negativa</w:t>
      </w:r>
      <w:r w:rsidRPr="006C039E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6C039E">
        <w:rPr>
          <w:rFonts w:asciiTheme="majorHAnsi" w:hAnsiTheme="majorHAnsi" w:cstheme="minorHAnsi"/>
          <w:spacing w:val="-1"/>
          <w:w w:val="105"/>
          <w:sz w:val="24"/>
          <w:szCs w:val="24"/>
        </w:rPr>
        <w:t>de</w:t>
      </w:r>
      <w:r w:rsidRPr="006C039E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6C039E">
        <w:rPr>
          <w:rFonts w:asciiTheme="majorHAnsi" w:hAnsiTheme="majorHAnsi" w:cstheme="minorHAnsi"/>
          <w:spacing w:val="-1"/>
          <w:w w:val="105"/>
          <w:sz w:val="24"/>
          <w:szCs w:val="24"/>
        </w:rPr>
        <w:t>Débitos</w:t>
      </w:r>
      <w:r w:rsidRPr="006C039E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6C039E">
        <w:rPr>
          <w:rFonts w:asciiTheme="majorHAnsi" w:hAnsiTheme="majorHAnsi" w:cstheme="minorHAnsi"/>
          <w:spacing w:val="-1"/>
          <w:w w:val="105"/>
          <w:sz w:val="24"/>
          <w:szCs w:val="24"/>
        </w:rPr>
        <w:t>Trabalhistas:</w:t>
      </w:r>
      <w:r w:rsidRPr="006C039E">
        <w:rPr>
          <w:rFonts w:asciiTheme="majorHAnsi" w:hAnsiTheme="majorHAnsi" w:cstheme="minorHAnsi"/>
          <w:spacing w:val="-8"/>
          <w:w w:val="105"/>
          <w:sz w:val="24"/>
          <w:szCs w:val="24"/>
        </w:rPr>
        <w:t xml:space="preserve"> </w:t>
      </w:r>
    </w:p>
    <w:p w14:paraId="7D94492C" w14:textId="77777777" w:rsidR="00677250" w:rsidRPr="006C039E" w:rsidRDefault="00677250" w:rsidP="00677250">
      <w:pPr>
        <w:pStyle w:val="PargrafodaLista"/>
        <w:tabs>
          <w:tab w:val="left" w:pos="1374"/>
        </w:tabs>
        <w:ind w:left="1134" w:right="992"/>
        <w:rPr>
          <w:rFonts w:asciiTheme="majorHAnsi" w:hAnsiTheme="majorHAnsi" w:cstheme="minorHAnsi"/>
          <w:sz w:val="24"/>
          <w:szCs w:val="24"/>
        </w:rPr>
      </w:pPr>
    </w:p>
    <w:p w14:paraId="3CC82B93" w14:textId="77777777" w:rsidR="00677250" w:rsidRPr="00B97A7C" w:rsidRDefault="005E3CCB" w:rsidP="00677250">
      <w:pPr>
        <w:pStyle w:val="PargrafodaLista"/>
        <w:tabs>
          <w:tab w:val="left" w:pos="1374"/>
        </w:tabs>
        <w:ind w:left="1134" w:right="992"/>
        <w:rPr>
          <w:rFonts w:asciiTheme="majorHAnsi" w:hAnsiTheme="majorHAnsi" w:cstheme="minorHAnsi"/>
          <w:sz w:val="24"/>
          <w:szCs w:val="24"/>
        </w:rPr>
      </w:pPr>
      <w:hyperlink r:id="rId9" w:history="1">
        <w:r w:rsidR="00677250" w:rsidRPr="006C039E">
          <w:rPr>
            <w:rStyle w:val="Hyperlink"/>
            <w:rFonts w:asciiTheme="majorHAnsi" w:hAnsiTheme="majorHAnsi" w:cstheme="minorHAnsi"/>
            <w:spacing w:val="-1"/>
            <w:w w:val="105"/>
            <w:sz w:val="24"/>
            <w:szCs w:val="24"/>
          </w:rPr>
          <w:t>http://www.tst.jus.br/certidao</w:t>
        </w:r>
      </w:hyperlink>
    </w:p>
    <w:p w14:paraId="663C735A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38223271" w14:textId="77777777" w:rsidR="00677250" w:rsidRPr="00B97A7C" w:rsidRDefault="00677250" w:rsidP="00677250">
      <w:pPr>
        <w:pStyle w:val="PargrafodaLista"/>
        <w:numPr>
          <w:ilvl w:val="2"/>
          <w:numId w:val="23"/>
        </w:numPr>
        <w:tabs>
          <w:tab w:val="left" w:pos="1648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A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cotação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prévia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de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preços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nas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compras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e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contratações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será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dispensável:</w:t>
      </w:r>
    </w:p>
    <w:p w14:paraId="12F5DE5D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7D6049EF" w14:textId="77777777" w:rsidR="00677250" w:rsidRPr="00B97A7C" w:rsidRDefault="00677250" w:rsidP="00677250">
      <w:pPr>
        <w:pStyle w:val="PargrafodaLista"/>
        <w:numPr>
          <w:ilvl w:val="0"/>
          <w:numId w:val="14"/>
        </w:numPr>
        <w:tabs>
          <w:tab w:val="left" w:pos="1381"/>
        </w:tabs>
        <w:ind w:left="993"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quando o valor das compras ou contratações de serviços for inferior a R$ 800,00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(oitocentos</w:t>
      </w:r>
      <w:r w:rsidRPr="00B97A7C">
        <w:rPr>
          <w:rFonts w:asciiTheme="majorHAnsi" w:hAnsiTheme="majorHAnsi" w:cstheme="minorHAnsi"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reais),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desde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que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não</w:t>
      </w:r>
      <w:r w:rsidRPr="00B97A7C">
        <w:rPr>
          <w:rFonts w:asciiTheme="majorHAnsi" w:hAnsiTheme="majorHAnsi" w:cstheme="minorHAnsi"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refiram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parcelas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um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mesmo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item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ou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serviço;</w:t>
      </w:r>
      <w:r w:rsidRPr="00B97A7C">
        <w:rPr>
          <w:rFonts w:asciiTheme="majorHAnsi" w:hAnsiTheme="majorHAnsi" w:cstheme="minorHAnsi"/>
          <w:spacing w:val="-5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ou ainda para itens e serviços da mesma natureza e no mesmo local que possam ser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realizados conjunta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 concomitantemente;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e,</w:t>
      </w:r>
    </w:p>
    <w:p w14:paraId="72013FD8" w14:textId="77777777" w:rsidR="00677250" w:rsidRPr="00B97A7C" w:rsidRDefault="00677250" w:rsidP="00677250">
      <w:pPr>
        <w:pStyle w:val="PargrafodaLista"/>
        <w:numPr>
          <w:ilvl w:val="0"/>
          <w:numId w:val="14"/>
        </w:numPr>
        <w:tabs>
          <w:tab w:val="left" w:pos="1396"/>
        </w:tabs>
        <w:ind w:left="993"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quando, em razão da natureza do objeto, não houver pluralidade de opções. No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caso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revendedor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exclusivo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item,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deverá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apresentado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certificado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exclusividade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no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país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emitido por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entidade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representativa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nacional.</w:t>
      </w:r>
    </w:p>
    <w:p w14:paraId="34FB4292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2635B3AE" w14:textId="77777777" w:rsidR="00677250" w:rsidRPr="00B97A7C" w:rsidRDefault="00677250" w:rsidP="00677250">
      <w:pPr>
        <w:pStyle w:val="PargrafodaLista"/>
        <w:numPr>
          <w:ilvl w:val="2"/>
          <w:numId w:val="23"/>
        </w:numPr>
        <w:tabs>
          <w:tab w:val="left" w:pos="1631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Aquisição de Material de Consumo: as Notas Fiscais ou cupons fiscais poderão</w:t>
      </w:r>
      <w:r w:rsidRPr="00B97A7C">
        <w:rPr>
          <w:rFonts w:asciiTheme="majorHAnsi" w:hAnsiTheme="majorHAnsi" w:cstheme="minorHAnsi"/>
          <w:spacing w:val="-5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emitidos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em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nome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COORDENADOR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contendo  as  informações relativas à</w:t>
      </w:r>
      <w:r w:rsidRPr="00B97A7C">
        <w:rPr>
          <w:rFonts w:asciiTheme="majorHAnsi" w:hAnsiTheme="majorHAnsi" w:cstheme="minorHAnsi"/>
          <w:spacing w:val="-5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data</w:t>
      </w:r>
      <w:r w:rsidRPr="00B97A7C">
        <w:rPr>
          <w:rFonts w:asciiTheme="majorHAnsi" w:hAnsiTheme="majorHAnsi" w:cstheme="minorHAnsi"/>
          <w:spacing w:val="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emissão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 a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descrição</w:t>
      </w:r>
      <w:r w:rsidRPr="00B97A7C">
        <w:rPr>
          <w:rFonts w:asciiTheme="majorHAnsi" w:hAnsiTheme="majorHAnsi" w:cstheme="minorHAnsi"/>
          <w:spacing w:val="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detalhada dos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itens.</w:t>
      </w:r>
    </w:p>
    <w:p w14:paraId="753AEF7A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71021048" w14:textId="77777777" w:rsidR="00677250" w:rsidRPr="00B97A7C" w:rsidRDefault="00677250" w:rsidP="00677250">
      <w:pPr>
        <w:pStyle w:val="PargrafodaLista"/>
        <w:numPr>
          <w:ilvl w:val="2"/>
          <w:numId w:val="23"/>
        </w:numPr>
        <w:tabs>
          <w:tab w:val="left" w:pos="1655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O cupom fiscal pode ser utilizado em substituição à Nota Fiscal para fins 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comprovação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uma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aquisição</w:t>
      </w:r>
      <w:r w:rsidRPr="00B97A7C">
        <w:rPr>
          <w:rFonts w:asciiTheme="majorHAnsi" w:hAnsiTheme="majorHAnsi" w:cstheme="minorHAnsi"/>
          <w:spacing w:val="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Material de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Consumo.</w:t>
      </w:r>
    </w:p>
    <w:p w14:paraId="773788D3" w14:textId="77777777" w:rsidR="00677250" w:rsidRPr="00B97A7C" w:rsidRDefault="00677250" w:rsidP="00677250">
      <w:pPr>
        <w:pStyle w:val="PargrafodaLista"/>
        <w:ind w:right="992"/>
        <w:rPr>
          <w:rFonts w:asciiTheme="majorHAnsi" w:hAnsiTheme="majorHAnsi" w:cstheme="minorHAnsi"/>
          <w:w w:val="105"/>
          <w:sz w:val="24"/>
          <w:szCs w:val="24"/>
        </w:rPr>
      </w:pPr>
    </w:p>
    <w:p w14:paraId="2888EB6F" w14:textId="77777777" w:rsidR="00677250" w:rsidRPr="00A40608" w:rsidRDefault="00677250" w:rsidP="00677250">
      <w:pPr>
        <w:pStyle w:val="PargrafodaLista"/>
        <w:numPr>
          <w:ilvl w:val="2"/>
          <w:numId w:val="23"/>
        </w:numPr>
        <w:tabs>
          <w:tab w:val="left" w:pos="1655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Contratação de Serviços de Terceiros Pessoa Física: antes 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autorizar 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fornecimento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serviços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pessoa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física,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independentemente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valor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contratado, o coordenador deverá verificar se o fornecedor é considerado apto no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cadastro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fiscal</w:t>
      </w:r>
      <w:r w:rsidRPr="00B97A7C">
        <w:rPr>
          <w:rFonts w:asciiTheme="majorHAnsi" w:hAnsiTheme="majorHAnsi" w:cstheme="minorHAnsi"/>
          <w:spacing w:val="-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público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acessível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pela</w:t>
      </w:r>
      <w:r w:rsidRPr="00B97A7C">
        <w:rPr>
          <w:rFonts w:asciiTheme="majorHAnsi" w:hAnsiTheme="majorHAnsi" w:cstheme="minorHAnsi"/>
          <w:spacing w:val="-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internet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anexar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certidão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ao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recibo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emitido: </w:t>
      </w:r>
    </w:p>
    <w:p w14:paraId="27BCC0A4" w14:textId="77777777" w:rsidR="00677250" w:rsidRPr="00A40608" w:rsidRDefault="00677250" w:rsidP="00677250">
      <w:pPr>
        <w:pStyle w:val="PargrafodaLista"/>
        <w:ind w:right="992"/>
        <w:rPr>
          <w:rFonts w:asciiTheme="majorHAnsi" w:hAnsiTheme="majorHAnsi" w:cstheme="minorHAnsi"/>
          <w:w w:val="105"/>
          <w:sz w:val="24"/>
          <w:szCs w:val="24"/>
        </w:rPr>
      </w:pPr>
    </w:p>
    <w:p w14:paraId="0F3719B7" w14:textId="77777777" w:rsidR="00677250" w:rsidRPr="00F8651F" w:rsidRDefault="00677250" w:rsidP="00677250">
      <w:pPr>
        <w:pStyle w:val="PargrafodaLista"/>
        <w:tabs>
          <w:tab w:val="left" w:pos="1655"/>
        </w:tabs>
        <w:ind w:left="1288" w:right="992"/>
        <w:rPr>
          <w:rFonts w:asciiTheme="majorHAnsi" w:hAnsiTheme="majorHAnsi" w:cstheme="minorHAnsi"/>
          <w:w w:val="105"/>
          <w:sz w:val="24"/>
          <w:szCs w:val="24"/>
        </w:rPr>
      </w:pPr>
      <w:r w:rsidRPr="00F8651F">
        <w:rPr>
          <w:rFonts w:asciiTheme="majorHAnsi" w:hAnsiTheme="majorHAnsi" w:cstheme="minorHAnsi"/>
          <w:w w:val="105"/>
          <w:sz w:val="24"/>
          <w:szCs w:val="24"/>
        </w:rPr>
        <w:t>Certidão</w:t>
      </w:r>
      <w:r w:rsidRPr="00F8651F">
        <w:rPr>
          <w:rFonts w:asciiTheme="majorHAnsi" w:hAnsiTheme="majorHAnsi" w:cstheme="minorHAnsi"/>
          <w:spacing w:val="-13"/>
          <w:w w:val="105"/>
          <w:sz w:val="24"/>
          <w:szCs w:val="24"/>
        </w:rPr>
        <w:t xml:space="preserve"> </w:t>
      </w:r>
      <w:r w:rsidRPr="00F8651F">
        <w:rPr>
          <w:rFonts w:asciiTheme="majorHAnsi" w:hAnsiTheme="majorHAnsi" w:cstheme="minorHAnsi"/>
          <w:w w:val="105"/>
          <w:sz w:val="24"/>
          <w:szCs w:val="24"/>
        </w:rPr>
        <w:t>Conjunta</w:t>
      </w:r>
      <w:r w:rsidRPr="00F8651F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F8651F">
        <w:rPr>
          <w:rFonts w:asciiTheme="majorHAnsi" w:hAnsiTheme="majorHAnsi" w:cstheme="minorHAnsi"/>
          <w:w w:val="105"/>
          <w:sz w:val="24"/>
          <w:szCs w:val="24"/>
        </w:rPr>
        <w:t>Negativa</w:t>
      </w:r>
      <w:r w:rsidRPr="00F8651F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F8651F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F8651F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F8651F">
        <w:rPr>
          <w:rFonts w:asciiTheme="majorHAnsi" w:hAnsiTheme="majorHAnsi" w:cstheme="minorHAnsi"/>
          <w:w w:val="105"/>
          <w:sz w:val="24"/>
          <w:szCs w:val="24"/>
        </w:rPr>
        <w:t>Débitos</w:t>
      </w:r>
      <w:r w:rsidRPr="00F8651F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F8651F">
        <w:rPr>
          <w:rFonts w:asciiTheme="majorHAnsi" w:hAnsiTheme="majorHAnsi" w:cstheme="minorHAnsi"/>
          <w:w w:val="105"/>
          <w:sz w:val="24"/>
          <w:szCs w:val="24"/>
        </w:rPr>
        <w:t>relativos</w:t>
      </w:r>
      <w:r w:rsidRPr="00F8651F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F8651F">
        <w:rPr>
          <w:rFonts w:asciiTheme="majorHAnsi" w:hAnsiTheme="majorHAnsi" w:cstheme="minorHAnsi"/>
          <w:w w:val="105"/>
          <w:sz w:val="24"/>
          <w:szCs w:val="24"/>
        </w:rPr>
        <w:t>a</w:t>
      </w:r>
      <w:r w:rsidRPr="00F8651F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F8651F">
        <w:rPr>
          <w:rFonts w:asciiTheme="majorHAnsi" w:hAnsiTheme="majorHAnsi" w:cstheme="minorHAnsi"/>
          <w:w w:val="105"/>
          <w:sz w:val="24"/>
          <w:szCs w:val="24"/>
        </w:rPr>
        <w:t>Tributos</w:t>
      </w:r>
      <w:r w:rsidRPr="00F8651F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F8651F">
        <w:rPr>
          <w:rFonts w:asciiTheme="majorHAnsi" w:hAnsiTheme="majorHAnsi" w:cstheme="minorHAnsi"/>
          <w:w w:val="105"/>
          <w:sz w:val="24"/>
          <w:szCs w:val="24"/>
        </w:rPr>
        <w:t>Federais</w:t>
      </w:r>
      <w:r w:rsidRPr="00F8651F">
        <w:rPr>
          <w:rFonts w:asciiTheme="majorHAnsi" w:hAnsiTheme="majorHAnsi" w:cstheme="minorHAnsi"/>
          <w:spacing w:val="-14"/>
          <w:w w:val="105"/>
          <w:sz w:val="24"/>
          <w:szCs w:val="24"/>
        </w:rPr>
        <w:t xml:space="preserve"> </w:t>
      </w:r>
      <w:r w:rsidRPr="00F8651F">
        <w:rPr>
          <w:rFonts w:asciiTheme="majorHAnsi" w:hAnsiTheme="majorHAnsi" w:cstheme="minorHAnsi"/>
          <w:w w:val="105"/>
          <w:sz w:val="24"/>
          <w:szCs w:val="24"/>
        </w:rPr>
        <w:t>e</w:t>
      </w:r>
      <w:r w:rsidRPr="00F8651F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F8651F">
        <w:rPr>
          <w:rFonts w:asciiTheme="majorHAnsi" w:hAnsiTheme="majorHAnsi" w:cstheme="minorHAnsi"/>
          <w:w w:val="105"/>
          <w:sz w:val="24"/>
          <w:szCs w:val="24"/>
        </w:rPr>
        <w:t>à</w:t>
      </w:r>
      <w:r w:rsidRPr="00F8651F">
        <w:rPr>
          <w:rFonts w:asciiTheme="majorHAnsi" w:hAnsiTheme="majorHAnsi" w:cstheme="minorHAnsi"/>
          <w:spacing w:val="-53"/>
          <w:w w:val="105"/>
          <w:sz w:val="24"/>
          <w:szCs w:val="24"/>
        </w:rPr>
        <w:t xml:space="preserve"> </w:t>
      </w:r>
      <w:r w:rsidRPr="00F8651F">
        <w:rPr>
          <w:rFonts w:asciiTheme="majorHAnsi" w:hAnsiTheme="majorHAnsi" w:cstheme="minorHAnsi"/>
          <w:w w:val="105"/>
          <w:sz w:val="24"/>
          <w:szCs w:val="24"/>
        </w:rPr>
        <w:t>Dívida Ativa</w:t>
      </w:r>
      <w:r w:rsidRPr="00F8651F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F8651F">
        <w:rPr>
          <w:rFonts w:asciiTheme="majorHAnsi" w:hAnsiTheme="majorHAnsi" w:cstheme="minorHAnsi"/>
          <w:w w:val="105"/>
          <w:sz w:val="24"/>
          <w:szCs w:val="24"/>
        </w:rPr>
        <w:t xml:space="preserve">da União: </w:t>
      </w:r>
    </w:p>
    <w:p w14:paraId="4FE2358E" w14:textId="77777777" w:rsidR="00677250" w:rsidRPr="00F8651F" w:rsidRDefault="00677250" w:rsidP="00677250">
      <w:pPr>
        <w:pStyle w:val="PargrafodaLista"/>
        <w:tabs>
          <w:tab w:val="left" w:pos="1655"/>
        </w:tabs>
        <w:ind w:left="1288" w:right="992"/>
        <w:rPr>
          <w:rFonts w:asciiTheme="majorHAnsi" w:hAnsiTheme="majorHAnsi" w:cstheme="minorHAnsi"/>
          <w:w w:val="105"/>
          <w:sz w:val="24"/>
          <w:szCs w:val="24"/>
        </w:rPr>
      </w:pPr>
    </w:p>
    <w:p w14:paraId="342D6BA4" w14:textId="77777777" w:rsidR="00677250" w:rsidRPr="00F8651F" w:rsidRDefault="005E3CCB" w:rsidP="00677250">
      <w:pPr>
        <w:pStyle w:val="PargrafodaLista"/>
        <w:tabs>
          <w:tab w:val="left" w:pos="1655"/>
        </w:tabs>
        <w:ind w:left="1288" w:right="992"/>
        <w:rPr>
          <w:rFonts w:asciiTheme="majorHAnsi" w:hAnsiTheme="majorHAnsi" w:cstheme="minorHAnsi"/>
          <w:spacing w:val="-2"/>
          <w:w w:val="105"/>
          <w:sz w:val="24"/>
          <w:szCs w:val="24"/>
          <w:u w:val="single"/>
        </w:rPr>
      </w:pPr>
      <w:hyperlink r:id="rId10" w:history="1">
        <w:r w:rsidR="00677250" w:rsidRPr="00F8651F">
          <w:rPr>
            <w:rStyle w:val="Hyperlink"/>
            <w:rFonts w:asciiTheme="majorHAnsi" w:hAnsiTheme="majorHAnsi" w:cstheme="minorHAnsi"/>
            <w:spacing w:val="-2"/>
            <w:w w:val="105"/>
            <w:sz w:val="24"/>
            <w:szCs w:val="24"/>
          </w:rPr>
          <w:t>http://servicos.receita.fazenda.gov.br/Servicos/certidaointernet/PF/Emitir</w:t>
        </w:r>
      </w:hyperlink>
    </w:p>
    <w:p w14:paraId="4D87515D" w14:textId="77777777" w:rsidR="00677250" w:rsidRPr="00F8651F" w:rsidRDefault="00677250" w:rsidP="00677250">
      <w:pPr>
        <w:pStyle w:val="PargrafodaLista"/>
        <w:tabs>
          <w:tab w:val="left" w:pos="1655"/>
        </w:tabs>
        <w:ind w:left="1288" w:right="992"/>
        <w:rPr>
          <w:rFonts w:asciiTheme="majorHAnsi" w:hAnsiTheme="majorHAnsi" w:cstheme="minorHAnsi"/>
          <w:sz w:val="24"/>
          <w:szCs w:val="24"/>
        </w:rPr>
      </w:pPr>
    </w:p>
    <w:p w14:paraId="5B492E02" w14:textId="77777777" w:rsidR="00677250" w:rsidRPr="00F8651F" w:rsidRDefault="00677250" w:rsidP="00677250">
      <w:pPr>
        <w:pStyle w:val="PargrafodaLista"/>
        <w:numPr>
          <w:ilvl w:val="2"/>
          <w:numId w:val="23"/>
        </w:numPr>
        <w:tabs>
          <w:tab w:val="left" w:pos="1655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F8651F">
        <w:rPr>
          <w:rFonts w:asciiTheme="majorHAnsi" w:hAnsiTheme="majorHAnsi" w:cstheme="minorHAnsi"/>
          <w:sz w:val="24"/>
          <w:szCs w:val="24"/>
        </w:rPr>
        <w:t>Sempre que houver contratação de Serviços de Terceiros de Pessoa Física será necessário o preenchimento do Anexo II.</w:t>
      </w:r>
    </w:p>
    <w:p w14:paraId="2176D8AC" w14:textId="77777777" w:rsidR="00677250" w:rsidRPr="00A40608" w:rsidRDefault="00677250" w:rsidP="00677250">
      <w:pPr>
        <w:pStyle w:val="PargrafodaLista"/>
        <w:tabs>
          <w:tab w:val="left" w:pos="1655"/>
        </w:tabs>
        <w:ind w:left="1288" w:right="992"/>
        <w:rPr>
          <w:rFonts w:asciiTheme="majorHAnsi" w:hAnsiTheme="majorHAnsi" w:cstheme="minorHAnsi"/>
          <w:sz w:val="24"/>
          <w:szCs w:val="24"/>
        </w:rPr>
      </w:pPr>
    </w:p>
    <w:p w14:paraId="6762FF12" w14:textId="77777777" w:rsidR="00677250" w:rsidRPr="00B97A7C" w:rsidRDefault="00677250" w:rsidP="00677250">
      <w:pPr>
        <w:pStyle w:val="PargrafodaLista"/>
        <w:numPr>
          <w:ilvl w:val="2"/>
          <w:numId w:val="23"/>
        </w:numPr>
        <w:tabs>
          <w:tab w:val="left" w:pos="1655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São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Serviços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Terceiros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Pessoa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Física: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prestação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de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serviços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por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pessoal técnico ligado diretamente aos resultados pretendidos na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lastRenderedPageBreak/>
        <w:t>pesquisa e que, por</w:t>
      </w:r>
      <w:r w:rsidRPr="00B97A7C">
        <w:rPr>
          <w:rFonts w:asciiTheme="majorHAnsi" w:hAnsiTheme="majorHAnsi" w:cstheme="minorHAnsi"/>
          <w:spacing w:val="-5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sua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natureza,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só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possam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</w:t>
      </w:r>
      <w:r w:rsidRPr="00B97A7C">
        <w:rPr>
          <w:rFonts w:asciiTheme="majorHAnsi" w:hAnsiTheme="majorHAnsi" w:cstheme="minorHAnsi"/>
          <w:spacing w:val="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executados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por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pessoas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físicas.</w:t>
      </w:r>
    </w:p>
    <w:p w14:paraId="5BE04568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45D387E3" w14:textId="77777777" w:rsidR="00677250" w:rsidRPr="00B97A7C" w:rsidRDefault="00677250" w:rsidP="00677250">
      <w:pPr>
        <w:pStyle w:val="PargrafodaLista"/>
        <w:numPr>
          <w:ilvl w:val="2"/>
          <w:numId w:val="23"/>
        </w:numPr>
        <w:tabs>
          <w:tab w:val="left" w:pos="1657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Contratação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Serviços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de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Terceiros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Pessoa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Jurídica: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em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caso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serviços</w:t>
      </w:r>
      <w:r w:rsidRPr="00B97A7C">
        <w:rPr>
          <w:rFonts w:asciiTheme="majorHAnsi" w:hAnsiTheme="majorHAnsi" w:cstheme="minorHAnsi"/>
          <w:spacing w:val="-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prestados</w:t>
      </w:r>
      <w:r w:rsidRPr="00B97A7C">
        <w:rPr>
          <w:rFonts w:asciiTheme="majorHAnsi" w:hAnsiTheme="majorHAnsi" w:cstheme="minorHAnsi"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por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pessoa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jurídica,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spacing w:val="-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nota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fiscal</w:t>
      </w:r>
      <w:r w:rsidRPr="00B97A7C">
        <w:rPr>
          <w:rFonts w:asciiTheme="majorHAnsi" w:hAnsiTheme="majorHAnsi" w:cstheme="minorHAnsi"/>
          <w:spacing w:val="-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serviços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deverá</w:t>
      </w:r>
      <w:r w:rsidRPr="00B97A7C">
        <w:rPr>
          <w:rFonts w:asciiTheme="majorHAnsi" w:hAnsiTheme="majorHAnsi" w:cstheme="minorHAnsi"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emitida</w:t>
      </w:r>
      <w:r w:rsidRPr="00B97A7C">
        <w:rPr>
          <w:rFonts w:asciiTheme="majorHAnsi" w:hAnsiTheme="majorHAnsi" w:cstheme="minorHAnsi"/>
          <w:spacing w:val="-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em</w:t>
      </w:r>
      <w:r w:rsidRPr="00B97A7C">
        <w:rPr>
          <w:rFonts w:asciiTheme="majorHAnsi" w:hAnsiTheme="majorHAnsi" w:cstheme="minorHAnsi"/>
          <w:spacing w:val="-5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nome do COORDENADOR, contendo data de emissão e descrição detalhada do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serviço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prestado.</w:t>
      </w:r>
    </w:p>
    <w:p w14:paraId="5F10F8E3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29290C1C" w14:textId="77777777" w:rsidR="00677250" w:rsidRPr="00B97A7C" w:rsidRDefault="00677250" w:rsidP="00677250">
      <w:pPr>
        <w:pStyle w:val="PargrafodaLista"/>
        <w:numPr>
          <w:ilvl w:val="2"/>
          <w:numId w:val="23"/>
        </w:numPr>
        <w:tabs>
          <w:tab w:val="left" w:pos="851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São Serviços de  Terceiros Pessoa  Jurídica:  instalação,  adaptação, reparos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conservação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máquinas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equipamentos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vinculados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projeto, reprografia,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impressos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serviços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gráficos,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exposições,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softwares,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entre outros.</w:t>
      </w:r>
    </w:p>
    <w:p w14:paraId="26C25A60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0911E44D" w14:textId="77777777" w:rsidR="00677250" w:rsidRPr="00B97A7C" w:rsidRDefault="00677250" w:rsidP="00677250">
      <w:pPr>
        <w:pStyle w:val="PargrafodaLista"/>
        <w:numPr>
          <w:ilvl w:val="2"/>
          <w:numId w:val="23"/>
        </w:numPr>
        <w:ind w:left="1276"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Serão permitidas despesas com gasolina, serviços de transporte privado 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passageiros (Uber, 99app etc.), táxi e afins, desde que comprovadas através 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cupom/nota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fiscal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compra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combustível,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recibo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táxi,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comprovante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pagamento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serviços</w:t>
      </w:r>
      <w:r w:rsidRPr="00B97A7C">
        <w:rPr>
          <w:rFonts w:asciiTheme="majorHAnsi" w:hAnsiTheme="majorHAnsi" w:cstheme="minorHAnsi"/>
          <w:spacing w:val="-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transporte,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ou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comprovação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inclusão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crédito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VEM</w:t>
      </w:r>
      <w:r w:rsidRPr="00B97A7C">
        <w:rPr>
          <w:rFonts w:asciiTheme="majorHAnsi" w:hAnsiTheme="majorHAnsi" w:cstheme="minorHAnsi"/>
          <w:spacing w:val="-5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transporte. O valor previsto com despesas de locomoção deverá ter o limite máximo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R$ 300;</w:t>
      </w:r>
    </w:p>
    <w:p w14:paraId="0E702622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7F7396C0" w14:textId="77777777" w:rsidR="00677250" w:rsidRPr="00F8651F" w:rsidRDefault="00677250" w:rsidP="00677250">
      <w:pPr>
        <w:pStyle w:val="PargrafodaLista"/>
        <w:numPr>
          <w:ilvl w:val="2"/>
          <w:numId w:val="23"/>
        </w:numPr>
        <w:tabs>
          <w:tab w:val="left" w:pos="993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Quando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utilização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recurso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para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despesas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com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locomoção,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faz-se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necessária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comprovação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F8651F">
        <w:rPr>
          <w:rFonts w:asciiTheme="majorHAnsi" w:hAnsiTheme="majorHAnsi" w:cstheme="minorHAnsi"/>
          <w:w w:val="105"/>
          <w:sz w:val="24"/>
          <w:szCs w:val="24"/>
        </w:rPr>
        <w:t>dos</w:t>
      </w:r>
      <w:r w:rsidRPr="00F8651F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F8651F">
        <w:rPr>
          <w:rFonts w:asciiTheme="majorHAnsi" w:hAnsiTheme="majorHAnsi" w:cstheme="minorHAnsi"/>
          <w:w w:val="105"/>
          <w:sz w:val="24"/>
          <w:szCs w:val="24"/>
        </w:rPr>
        <w:t>gastos</w:t>
      </w:r>
      <w:r w:rsidRPr="00F8651F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F8651F">
        <w:rPr>
          <w:rFonts w:asciiTheme="majorHAnsi" w:hAnsiTheme="majorHAnsi" w:cstheme="minorHAnsi"/>
          <w:w w:val="105"/>
          <w:sz w:val="24"/>
          <w:szCs w:val="24"/>
        </w:rPr>
        <w:t xml:space="preserve">e </w:t>
      </w:r>
      <w:r w:rsidRPr="00F8651F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F8651F">
        <w:rPr>
          <w:rFonts w:asciiTheme="majorHAnsi" w:hAnsiTheme="majorHAnsi" w:cstheme="minorHAnsi"/>
          <w:w w:val="105"/>
          <w:sz w:val="24"/>
          <w:szCs w:val="24"/>
        </w:rPr>
        <w:t xml:space="preserve">o </w:t>
      </w:r>
      <w:r w:rsidRPr="00F8651F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F8651F">
        <w:rPr>
          <w:rFonts w:asciiTheme="majorHAnsi" w:hAnsiTheme="majorHAnsi" w:cstheme="minorHAnsi"/>
          <w:w w:val="105"/>
          <w:sz w:val="24"/>
          <w:szCs w:val="24"/>
        </w:rPr>
        <w:t xml:space="preserve">preenchimento </w:t>
      </w:r>
      <w:r w:rsidRPr="00F8651F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F8651F">
        <w:rPr>
          <w:rFonts w:asciiTheme="majorHAnsi" w:hAnsiTheme="majorHAnsi" w:cstheme="minorHAnsi"/>
          <w:w w:val="105"/>
          <w:sz w:val="24"/>
          <w:szCs w:val="24"/>
        </w:rPr>
        <w:t xml:space="preserve">do </w:t>
      </w:r>
      <w:r w:rsidRPr="00F8651F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F8651F">
        <w:rPr>
          <w:rFonts w:asciiTheme="majorHAnsi" w:hAnsiTheme="majorHAnsi" w:cstheme="minorHAnsi"/>
          <w:w w:val="105"/>
          <w:sz w:val="24"/>
          <w:szCs w:val="24"/>
        </w:rPr>
        <w:t>Anexo</w:t>
      </w:r>
      <w:r w:rsidRPr="00F8651F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F8651F">
        <w:rPr>
          <w:rFonts w:asciiTheme="majorHAnsi" w:hAnsiTheme="majorHAnsi" w:cstheme="minorHAnsi"/>
          <w:w w:val="105"/>
          <w:sz w:val="24"/>
          <w:szCs w:val="24"/>
        </w:rPr>
        <w:t>III ou IV,</w:t>
      </w:r>
      <w:r w:rsidRPr="00F8651F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F8651F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F8651F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F8651F">
        <w:rPr>
          <w:rFonts w:asciiTheme="majorHAnsi" w:hAnsiTheme="majorHAnsi" w:cstheme="minorHAnsi"/>
          <w:w w:val="105"/>
          <w:sz w:val="24"/>
          <w:szCs w:val="24"/>
        </w:rPr>
        <w:t>acordo com</w:t>
      </w:r>
      <w:r w:rsidRPr="00F8651F">
        <w:rPr>
          <w:rFonts w:asciiTheme="majorHAnsi" w:hAnsiTheme="majorHAnsi" w:cstheme="minorHAnsi"/>
          <w:spacing w:val="2"/>
          <w:w w:val="105"/>
          <w:sz w:val="24"/>
          <w:szCs w:val="24"/>
        </w:rPr>
        <w:t xml:space="preserve"> </w:t>
      </w:r>
      <w:r w:rsidRPr="00F8651F">
        <w:rPr>
          <w:rFonts w:asciiTheme="majorHAnsi" w:hAnsiTheme="majorHAnsi" w:cstheme="minorHAnsi"/>
          <w:w w:val="105"/>
          <w:sz w:val="24"/>
          <w:szCs w:val="24"/>
        </w:rPr>
        <w:t>a natureza da</w:t>
      </w:r>
      <w:r w:rsidRPr="00F8651F">
        <w:rPr>
          <w:rFonts w:asciiTheme="majorHAnsi" w:hAnsiTheme="majorHAnsi" w:cstheme="minorHAnsi"/>
          <w:spacing w:val="2"/>
          <w:w w:val="105"/>
          <w:sz w:val="24"/>
          <w:szCs w:val="24"/>
        </w:rPr>
        <w:t xml:space="preserve"> </w:t>
      </w:r>
      <w:r w:rsidRPr="00F8651F">
        <w:rPr>
          <w:rFonts w:asciiTheme="majorHAnsi" w:hAnsiTheme="majorHAnsi" w:cstheme="minorHAnsi"/>
          <w:w w:val="105"/>
          <w:sz w:val="24"/>
          <w:szCs w:val="24"/>
        </w:rPr>
        <w:t>ação;</w:t>
      </w:r>
    </w:p>
    <w:p w14:paraId="106B50FE" w14:textId="77777777" w:rsidR="00677250" w:rsidRPr="00F8651F" w:rsidRDefault="00677250" w:rsidP="00677250">
      <w:pPr>
        <w:pStyle w:val="PargrafodaLista"/>
        <w:ind w:right="992"/>
        <w:rPr>
          <w:rFonts w:asciiTheme="majorHAnsi" w:hAnsiTheme="majorHAnsi" w:cstheme="minorHAnsi"/>
          <w:sz w:val="24"/>
          <w:szCs w:val="24"/>
        </w:rPr>
      </w:pPr>
    </w:p>
    <w:p w14:paraId="000EE2E4" w14:textId="77777777" w:rsidR="00677250" w:rsidRPr="00F8651F" w:rsidRDefault="00677250" w:rsidP="00677250">
      <w:pPr>
        <w:pStyle w:val="PargrafodaLista"/>
        <w:numPr>
          <w:ilvl w:val="2"/>
          <w:numId w:val="23"/>
        </w:numPr>
        <w:tabs>
          <w:tab w:val="left" w:pos="851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F8651F">
        <w:rPr>
          <w:rFonts w:asciiTheme="majorHAnsi" w:hAnsiTheme="majorHAnsi" w:cstheme="minorHAnsi"/>
          <w:sz w:val="24"/>
          <w:szCs w:val="24"/>
        </w:rPr>
        <w:t xml:space="preserve">A utilização do recurso para custear </w:t>
      </w:r>
      <w:r w:rsidRPr="00F8651F">
        <w:rPr>
          <w:rFonts w:asciiTheme="majorHAnsi" w:hAnsiTheme="majorHAnsi" w:cstheme="minorHAnsi"/>
          <w:b/>
          <w:bCs/>
          <w:sz w:val="24"/>
          <w:szCs w:val="24"/>
        </w:rPr>
        <w:t>Diárias</w:t>
      </w:r>
      <w:r w:rsidRPr="00F8651F">
        <w:rPr>
          <w:rFonts w:asciiTheme="majorHAnsi" w:hAnsiTheme="majorHAnsi" w:cstheme="minorHAnsi"/>
          <w:sz w:val="24"/>
          <w:szCs w:val="24"/>
        </w:rPr>
        <w:t xml:space="preserve"> só será permitida no âmbito dos municípios do estado de Pernambuco, exceto na Região Metropolitana do Recife e município de Lotação de Trabalho do Coordenador, desde que os deslocamentos estejam previstos no plano de trabalho.</w:t>
      </w:r>
    </w:p>
    <w:p w14:paraId="5622E44C" w14:textId="77777777" w:rsidR="00677250" w:rsidRPr="00F8651F" w:rsidRDefault="00677250" w:rsidP="00677250">
      <w:pPr>
        <w:pStyle w:val="PargrafodaLista"/>
        <w:ind w:right="992"/>
        <w:rPr>
          <w:rFonts w:asciiTheme="majorHAnsi" w:hAnsiTheme="majorHAnsi" w:cstheme="minorHAnsi"/>
          <w:sz w:val="24"/>
          <w:szCs w:val="24"/>
        </w:rPr>
      </w:pPr>
    </w:p>
    <w:p w14:paraId="139D1C8B" w14:textId="77777777" w:rsidR="00677250" w:rsidRPr="00F8651F" w:rsidRDefault="00677250" w:rsidP="00677250">
      <w:pPr>
        <w:tabs>
          <w:tab w:val="left" w:pos="1362"/>
        </w:tabs>
        <w:ind w:left="851" w:right="992"/>
        <w:rPr>
          <w:rFonts w:asciiTheme="majorHAnsi" w:hAnsiTheme="majorHAnsi" w:cstheme="minorHAnsi"/>
          <w:sz w:val="24"/>
          <w:szCs w:val="24"/>
        </w:rPr>
      </w:pPr>
      <w:r w:rsidRPr="00F8651F">
        <w:rPr>
          <w:rFonts w:asciiTheme="majorHAnsi" w:hAnsiTheme="majorHAnsi" w:cstheme="minorHAnsi"/>
          <w:sz w:val="24"/>
          <w:szCs w:val="24"/>
        </w:rPr>
        <w:t>§1º As diárias têm valor máximo de R$ 177,00 (cento e setenta e sete reais), conforme estabelece o Decreto n° 5.992, de 2006.</w:t>
      </w:r>
    </w:p>
    <w:p w14:paraId="0D5CB4F3" w14:textId="77777777" w:rsidR="00677250" w:rsidRPr="00F8651F" w:rsidRDefault="00677250" w:rsidP="00677250">
      <w:pPr>
        <w:ind w:left="993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38968773" w14:textId="77777777" w:rsidR="00677250" w:rsidRPr="00B97A7C" w:rsidRDefault="00677250" w:rsidP="00677250">
      <w:pPr>
        <w:ind w:left="993" w:right="992" w:hanging="142"/>
        <w:jc w:val="both"/>
        <w:rPr>
          <w:rFonts w:asciiTheme="majorHAnsi" w:hAnsiTheme="majorHAnsi" w:cstheme="minorHAnsi"/>
          <w:sz w:val="24"/>
          <w:szCs w:val="24"/>
        </w:rPr>
      </w:pPr>
      <w:r w:rsidRPr="00F8651F">
        <w:rPr>
          <w:rFonts w:asciiTheme="majorHAnsi" w:hAnsiTheme="majorHAnsi" w:cstheme="minorHAnsi"/>
          <w:sz w:val="24"/>
          <w:szCs w:val="24"/>
        </w:rPr>
        <w:t xml:space="preserve">§2º Quando da utilização do recurso com esta finalidade, faz-se necessário o preenchimento do Anexo V e/ou VI e </w:t>
      </w:r>
      <w:r w:rsidRPr="00F8651F">
        <w:rPr>
          <w:rFonts w:asciiTheme="majorHAnsi" w:hAnsiTheme="majorHAnsi" w:cstheme="minorHAnsi"/>
          <w:b/>
          <w:sz w:val="24"/>
          <w:szCs w:val="24"/>
        </w:rPr>
        <w:t>comprovação dos gastos</w:t>
      </w:r>
      <w:r w:rsidRPr="00F8651F">
        <w:rPr>
          <w:rFonts w:asciiTheme="majorHAnsi" w:hAnsiTheme="majorHAnsi" w:cstheme="minorHAnsi"/>
          <w:sz w:val="24"/>
          <w:szCs w:val="24"/>
        </w:rPr>
        <w:t xml:space="preserve"> com Notas Fiscais e/ou Cupons Fiscais.</w:t>
      </w:r>
    </w:p>
    <w:p w14:paraId="01D710F6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32B25A1A" w14:textId="77777777" w:rsidR="00677250" w:rsidRPr="00B97A7C" w:rsidRDefault="00677250" w:rsidP="00677250">
      <w:pPr>
        <w:pStyle w:val="PargrafodaLista"/>
        <w:numPr>
          <w:ilvl w:val="2"/>
          <w:numId w:val="23"/>
        </w:numPr>
        <w:tabs>
          <w:tab w:val="left" w:pos="851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Não</w:t>
      </w:r>
      <w:r w:rsidRPr="00B97A7C">
        <w:rPr>
          <w:rFonts w:asciiTheme="majorHAnsi" w:hAnsiTheme="majorHAnsi" w:cstheme="minorHAnsi"/>
          <w:b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serão</w:t>
      </w:r>
      <w:r w:rsidRPr="00B97A7C">
        <w:rPr>
          <w:rFonts w:asciiTheme="majorHAnsi" w:hAnsiTheme="majorHAnsi" w:cstheme="minorHAnsi"/>
          <w:b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permitidas</w:t>
      </w:r>
      <w:r w:rsidRPr="00B97A7C">
        <w:rPr>
          <w:rFonts w:asciiTheme="majorHAnsi" w:hAnsiTheme="majorHAnsi" w:cstheme="minorHAnsi"/>
          <w:b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despesas</w:t>
      </w:r>
      <w:r w:rsidRPr="00B97A7C">
        <w:rPr>
          <w:rFonts w:asciiTheme="majorHAnsi" w:hAnsiTheme="majorHAnsi" w:cstheme="minorHAnsi"/>
          <w:b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com</w:t>
      </w:r>
      <w:r w:rsidRPr="00B97A7C">
        <w:rPr>
          <w:rFonts w:asciiTheme="majorHAnsi" w:hAnsiTheme="majorHAnsi" w:cstheme="minorHAnsi"/>
          <w:b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aquisição</w:t>
      </w:r>
      <w:r w:rsidRPr="00B97A7C">
        <w:rPr>
          <w:rFonts w:asciiTheme="majorHAnsi" w:hAnsiTheme="majorHAnsi" w:cstheme="minorHAnsi"/>
          <w:b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b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material</w:t>
      </w:r>
      <w:r w:rsidRPr="00B97A7C">
        <w:rPr>
          <w:rFonts w:asciiTheme="majorHAnsi" w:hAnsiTheme="majorHAnsi" w:cstheme="minorHAnsi"/>
          <w:b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permanente.</w:t>
      </w:r>
      <w:r w:rsidRPr="00B97A7C">
        <w:rPr>
          <w:rFonts w:asciiTheme="majorHAnsi" w:hAnsiTheme="majorHAnsi" w:cstheme="minorHAnsi"/>
          <w:b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considerados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materiais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permanentes: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equipamentos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processamento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dados,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comunicação,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máquinas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e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aparelhos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gráficos,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elétricos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eletrônicos,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instrumentos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técnicos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científicos,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ferramentas,  móveis,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livros,</w:t>
      </w:r>
      <w:r w:rsidRPr="00B97A7C">
        <w:rPr>
          <w:rFonts w:asciiTheme="majorHAnsi" w:hAnsiTheme="majorHAnsi" w:cstheme="minorHAnsi"/>
          <w:spacing w:val="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 outros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itens.</w:t>
      </w:r>
    </w:p>
    <w:p w14:paraId="7F375BC7" w14:textId="77777777" w:rsidR="00677250" w:rsidRPr="00B97A7C" w:rsidRDefault="00677250" w:rsidP="00677250">
      <w:pPr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09C8EB51" w14:textId="77777777" w:rsidR="00677250" w:rsidRPr="00B97A7C" w:rsidRDefault="00677250" w:rsidP="00677250">
      <w:pPr>
        <w:pStyle w:val="PargrafodaLista"/>
        <w:numPr>
          <w:ilvl w:val="1"/>
          <w:numId w:val="23"/>
        </w:numPr>
        <w:tabs>
          <w:tab w:val="left" w:pos="567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As</w:t>
      </w:r>
      <w:r w:rsidRPr="00B97A7C">
        <w:rPr>
          <w:rFonts w:asciiTheme="majorHAnsi" w:hAnsiTheme="majorHAnsi" w:cstheme="minorHAnsi"/>
          <w:spacing w:val="3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despesas</w:t>
      </w:r>
      <w:r w:rsidRPr="00B97A7C">
        <w:rPr>
          <w:rFonts w:asciiTheme="majorHAnsi" w:hAnsiTheme="majorHAnsi" w:cstheme="minorHAnsi"/>
          <w:spacing w:val="3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solicitadas</w:t>
      </w:r>
      <w:r w:rsidRPr="00B97A7C">
        <w:rPr>
          <w:rFonts w:asciiTheme="majorHAnsi" w:hAnsiTheme="majorHAnsi" w:cstheme="minorHAnsi"/>
          <w:spacing w:val="3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poderão</w:t>
      </w:r>
      <w:r w:rsidRPr="00B97A7C">
        <w:rPr>
          <w:rFonts w:asciiTheme="majorHAnsi" w:hAnsiTheme="majorHAnsi" w:cstheme="minorHAnsi"/>
          <w:spacing w:val="3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</w:t>
      </w:r>
      <w:r w:rsidRPr="00B97A7C">
        <w:rPr>
          <w:rFonts w:asciiTheme="majorHAnsi" w:hAnsiTheme="majorHAnsi" w:cstheme="minorHAnsi"/>
          <w:spacing w:val="3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objetos</w:t>
      </w:r>
      <w:r w:rsidRPr="00B97A7C">
        <w:rPr>
          <w:rFonts w:asciiTheme="majorHAnsi" w:hAnsiTheme="majorHAnsi" w:cstheme="minorHAnsi"/>
          <w:spacing w:val="3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3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questionamentos para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que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lastRenderedPageBreak/>
        <w:t>haja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comprovação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estrita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vinculação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à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execução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atividades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sustentação nas definições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metodológicas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  proposta,  demonstrando  a  necessidade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sua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utilização para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cumprimento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objetivos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</w:t>
      </w:r>
      <w:r w:rsidRPr="00B97A7C">
        <w:rPr>
          <w:rFonts w:asciiTheme="majorHAnsi" w:hAnsiTheme="majorHAnsi" w:cstheme="minorHAnsi"/>
          <w:spacing w:val="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projeto.</w:t>
      </w:r>
    </w:p>
    <w:p w14:paraId="7BF82603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79D74C01" w14:textId="77777777" w:rsidR="00677250" w:rsidRPr="00B97A7C" w:rsidRDefault="00677250" w:rsidP="00677250">
      <w:pPr>
        <w:pStyle w:val="PargrafodaLista"/>
        <w:numPr>
          <w:ilvl w:val="1"/>
          <w:numId w:val="23"/>
        </w:numPr>
        <w:tabs>
          <w:tab w:val="left" w:pos="1129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utilização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recurso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financeiro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deverá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estar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compreendida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entre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data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recebimento do recurso e o dia 31/03/2022 ou até o prazo final de execução do projeto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(prevalecendo o que ocorrer primeiro). Em caso de não utilização total do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recurso,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mesmo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deverá ser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devolvido através de GRU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(Guia de Recolhimento da União) que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deverá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</w:t>
      </w:r>
      <w:r w:rsidRPr="00B97A7C">
        <w:rPr>
          <w:rFonts w:asciiTheme="majorHAnsi" w:hAnsiTheme="majorHAnsi" w:cstheme="minorHAnsi"/>
          <w:spacing w:val="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gerada</w:t>
      </w:r>
      <w:r w:rsidRPr="00B97A7C">
        <w:rPr>
          <w:rFonts w:asciiTheme="majorHAnsi" w:hAnsiTheme="majorHAnsi" w:cstheme="minorHAnsi"/>
          <w:spacing w:val="5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pela  Divisão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Finanças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- Proexc.</w:t>
      </w:r>
    </w:p>
    <w:p w14:paraId="538BB993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325B15F1" w14:textId="77777777" w:rsidR="00677250" w:rsidRPr="00B97A7C" w:rsidRDefault="00677250" w:rsidP="00677250">
      <w:pPr>
        <w:pStyle w:val="PargrafodaLista"/>
        <w:numPr>
          <w:ilvl w:val="1"/>
          <w:numId w:val="23"/>
        </w:numPr>
        <w:tabs>
          <w:tab w:val="left" w:pos="1093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Havendo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necessidade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de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realizar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adequações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ou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alterações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no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plano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trabalho,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a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solicitação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deverá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ser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realizada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oficialmente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à Divisão de Finanças -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Proexc,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com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antecedência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com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devida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justificativa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para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autorização,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via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ofício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(SIPAC)</w:t>
      </w:r>
      <w:r w:rsidRPr="00B97A7C">
        <w:rPr>
          <w:rFonts w:asciiTheme="majorHAnsi" w:hAnsiTheme="majorHAnsi" w:cstheme="minorHAnsi"/>
          <w:spacing w:val="-5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ou pelo e-mail: </w:t>
      </w:r>
      <w:r w:rsidR="005E3CCB">
        <w:fldChar w:fldCharType="begin"/>
      </w:r>
      <w:r w:rsidR="005E3CCB">
        <w:instrText xml:space="preserve"> HYPERLINK "mailto:financeiro.proexc@ufpe.br" \h </w:instrText>
      </w:r>
      <w:r w:rsidR="005E3CCB">
        <w:fldChar w:fldCharType="separate"/>
      </w:r>
      <w:r w:rsidRPr="00B97A7C">
        <w:rPr>
          <w:rFonts w:asciiTheme="majorHAnsi" w:hAnsiTheme="majorHAnsi" w:cstheme="minorHAnsi"/>
          <w:color w:val="1F497D"/>
          <w:w w:val="105"/>
          <w:sz w:val="24"/>
          <w:szCs w:val="24"/>
        </w:rPr>
        <w:t>financeiro.proexc@ufpe.br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. </w:t>
      </w:r>
      <w:r w:rsidR="005E3CCB">
        <w:rPr>
          <w:rFonts w:asciiTheme="majorHAnsi" w:hAnsiTheme="majorHAnsi" w:cstheme="minorHAnsi"/>
          <w:w w:val="105"/>
          <w:sz w:val="24"/>
          <w:szCs w:val="24"/>
        </w:rPr>
        <w:fldChar w:fldCharType="end"/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 solicitação será analisada e, caso não esteja</w:t>
      </w:r>
      <w:r w:rsidRPr="00B97A7C">
        <w:rPr>
          <w:rFonts w:asciiTheme="majorHAnsi" w:hAnsiTheme="majorHAnsi" w:cstheme="minorHAnsi"/>
          <w:spacing w:val="-5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em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conformidade com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Edital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legislação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vigente,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poderá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recusada.</w:t>
      </w:r>
    </w:p>
    <w:p w14:paraId="6B659AB6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33ED21FE" w14:textId="77777777" w:rsidR="00677250" w:rsidRPr="00B97A7C" w:rsidRDefault="00677250" w:rsidP="00677250">
      <w:pPr>
        <w:pStyle w:val="Ttulo1"/>
        <w:numPr>
          <w:ilvl w:val="1"/>
          <w:numId w:val="23"/>
        </w:numPr>
        <w:tabs>
          <w:tab w:val="left" w:pos="1057"/>
        </w:tabs>
        <w:ind w:right="992"/>
        <w:jc w:val="both"/>
        <w:rPr>
          <w:rFonts w:asciiTheme="majorHAnsi" w:hAnsiTheme="majorHAnsi" w:cstheme="minorHAnsi"/>
          <w:b w:val="0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É</w:t>
      </w:r>
      <w:r w:rsidRPr="00B97A7C">
        <w:rPr>
          <w:rFonts w:asciiTheme="majorHAnsi" w:hAnsiTheme="majorHAnsi" w:cstheme="minorHAnsi"/>
          <w:spacing w:val="5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vedado</w:t>
      </w:r>
      <w:r w:rsidRPr="00B97A7C">
        <w:rPr>
          <w:rFonts w:asciiTheme="majorHAnsi" w:hAnsiTheme="majorHAnsi" w:cstheme="minorHAnsi"/>
          <w:spacing w:val="4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efetuar</w:t>
      </w:r>
      <w:r w:rsidRPr="00B97A7C">
        <w:rPr>
          <w:rFonts w:asciiTheme="majorHAnsi" w:hAnsiTheme="majorHAnsi" w:cstheme="minorHAnsi"/>
          <w:spacing w:val="5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pagamento</w:t>
      </w:r>
      <w:r w:rsidRPr="00B97A7C">
        <w:rPr>
          <w:rFonts w:asciiTheme="majorHAnsi" w:hAnsiTheme="majorHAnsi" w:cstheme="minorHAnsi"/>
          <w:spacing w:val="5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aos</w:t>
      </w:r>
      <w:r w:rsidRPr="00B97A7C">
        <w:rPr>
          <w:rFonts w:asciiTheme="majorHAnsi" w:hAnsiTheme="majorHAnsi" w:cstheme="minorHAnsi"/>
          <w:spacing w:val="5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membros</w:t>
      </w:r>
      <w:r w:rsidRPr="00B97A7C">
        <w:rPr>
          <w:rFonts w:asciiTheme="majorHAnsi" w:hAnsiTheme="majorHAnsi" w:cstheme="minorHAnsi"/>
          <w:spacing w:val="5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integrantes</w:t>
      </w:r>
      <w:r w:rsidRPr="00B97A7C">
        <w:rPr>
          <w:rFonts w:asciiTheme="majorHAnsi" w:hAnsiTheme="majorHAnsi" w:cstheme="minorHAnsi"/>
          <w:spacing w:val="5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</w:t>
      </w:r>
      <w:r w:rsidRPr="00B97A7C">
        <w:rPr>
          <w:rFonts w:asciiTheme="majorHAnsi" w:hAnsiTheme="majorHAnsi" w:cstheme="minorHAnsi"/>
          <w:spacing w:val="4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projeto, incluindo</w:t>
      </w:r>
      <w:r w:rsidRPr="00B97A7C">
        <w:rPr>
          <w:rFonts w:asciiTheme="majorHAnsi" w:hAnsiTheme="majorHAnsi" w:cstheme="minorHAnsi"/>
          <w:spacing w:val="-55"/>
          <w:w w:val="105"/>
          <w:sz w:val="24"/>
          <w:szCs w:val="24"/>
        </w:rPr>
        <w:t xml:space="preserve">        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 a coordenação</w:t>
      </w:r>
      <w:r w:rsidRPr="00B97A7C">
        <w:rPr>
          <w:rFonts w:asciiTheme="majorHAnsi" w:hAnsiTheme="majorHAnsi" w:cstheme="minorHAnsi"/>
          <w:b w:val="0"/>
          <w:w w:val="105"/>
          <w:sz w:val="24"/>
          <w:szCs w:val="24"/>
        </w:rPr>
        <w:t>,</w:t>
      </w:r>
      <w:r w:rsidRPr="00B97A7C">
        <w:rPr>
          <w:rFonts w:asciiTheme="majorHAnsi" w:hAnsiTheme="majorHAnsi" w:cstheme="minorHAnsi"/>
          <w:b w:val="0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exceto</w:t>
      </w:r>
      <w:r w:rsidRPr="00B97A7C">
        <w:rPr>
          <w:rFonts w:asciiTheme="majorHAnsi" w:hAnsiTheme="majorHAnsi" w:cstheme="minorHAnsi"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quanto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às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despesas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com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locomoção</w:t>
      </w:r>
      <w:r w:rsidRPr="00B97A7C">
        <w:rPr>
          <w:rFonts w:asciiTheme="majorHAnsi" w:hAnsiTheme="majorHAnsi" w:cstheme="minorHAnsi"/>
          <w:b w:val="0"/>
          <w:w w:val="105"/>
          <w:sz w:val="24"/>
          <w:szCs w:val="24"/>
        </w:rPr>
        <w:t>.</w:t>
      </w:r>
    </w:p>
    <w:p w14:paraId="2B3DDA14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7EE3EBB5" w14:textId="77777777" w:rsidR="00677250" w:rsidRPr="00B97A7C" w:rsidRDefault="00677250" w:rsidP="00677250">
      <w:pPr>
        <w:pStyle w:val="PargrafodaLista"/>
        <w:numPr>
          <w:ilvl w:val="1"/>
          <w:numId w:val="23"/>
        </w:numPr>
        <w:tabs>
          <w:tab w:val="left" w:pos="1182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Havendo 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disponibilidade 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orçamentária 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e 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inexistindo 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propostas aprovadas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neste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Edital,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recurso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poderá ser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utilizado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para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aplicação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de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ações diversas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realizadas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pelos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equipamentos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culturais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vinculados</w:t>
      </w:r>
      <w:r w:rsidRPr="00B97A7C">
        <w:rPr>
          <w:rFonts w:asciiTheme="majorHAnsi" w:hAnsiTheme="majorHAnsi" w:cstheme="minorHAnsi"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à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Diretoria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Cultura</w:t>
      </w:r>
      <w:r w:rsidRPr="00B97A7C">
        <w:rPr>
          <w:rFonts w:asciiTheme="majorHAnsi" w:hAnsiTheme="majorHAnsi" w:cstheme="minorHAnsi"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Proexc.</w:t>
      </w:r>
    </w:p>
    <w:p w14:paraId="08D672AC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25F9E3F6" w14:textId="77777777" w:rsidR="00677250" w:rsidRPr="00B97A7C" w:rsidRDefault="00677250" w:rsidP="00677250">
      <w:pPr>
        <w:pStyle w:val="PargrafodaLista"/>
        <w:numPr>
          <w:ilvl w:val="1"/>
          <w:numId w:val="23"/>
        </w:numPr>
        <w:tabs>
          <w:tab w:val="left" w:pos="1213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A liberação do recurso financeiro estará condicionada à adequação do plano 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trabalho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edital,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quando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necessária,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assim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como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à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assinatura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termo  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compromisso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que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será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disponibilizado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reuniões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esclarecimento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 execução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financeira,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marcadas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pela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Divisão</w:t>
      </w:r>
      <w:r w:rsidRPr="00B97A7C">
        <w:rPr>
          <w:rFonts w:asciiTheme="majorHAnsi" w:hAnsiTheme="majorHAnsi" w:cstheme="minorHAnsi"/>
          <w:spacing w:val="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Finanças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-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Proexc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;</w:t>
      </w:r>
    </w:p>
    <w:p w14:paraId="7EAB2609" w14:textId="77777777" w:rsidR="00677250" w:rsidRPr="00B97A7C" w:rsidRDefault="00677250" w:rsidP="00677250">
      <w:pPr>
        <w:pStyle w:val="PargrafodaLista"/>
        <w:ind w:right="992"/>
        <w:rPr>
          <w:rFonts w:asciiTheme="majorHAnsi" w:hAnsiTheme="majorHAnsi" w:cstheme="minorHAnsi"/>
          <w:sz w:val="24"/>
          <w:szCs w:val="24"/>
        </w:rPr>
      </w:pPr>
    </w:p>
    <w:p w14:paraId="06DF2707" w14:textId="77777777" w:rsidR="00677250" w:rsidRPr="00B97A7C" w:rsidRDefault="00677250" w:rsidP="00677250">
      <w:pPr>
        <w:pStyle w:val="PargrafodaLista"/>
        <w:numPr>
          <w:ilvl w:val="1"/>
          <w:numId w:val="23"/>
        </w:numPr>
        <w:tabs>
          <w:tab w:val="left" w:pos="1213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z w:val="24"/>
          <w:szCs w:val="24"/>
        </w:rPr>
        <w:t>As adequações ao plano de trabalho solicitadas pela Divisão de Finanças deverão ser realizadas dentro do prazo estabelecido. O não atendimento superior a 30 dias poderá acarretar na desclassificação da proposta.</w:t>
      </w:r>
    </w:p>
    <w:p w14:paraId="39E8DF7B" w14:textId="77777777" w:rsidR="00677250" w:rsidRPr="00B97A7C" w:rsidRDefault="00677250" w:rsidP="00677250">
      <w:pPr>
        <w:pStyle w:val="PargrafodaLista"/>
        <w:ind w:right="992"/>
        <w:rPr>
          <w:rFonts w:asciiTheme="majorHAnsi" w:hAnsiTheme="majorHAnsi" w:cstheme="minorHAnsi"/>
          <w:w w:val="105"/>
          <w:sz w:val="24"/>
          <w:szCs w:val="24"/>
        </w:rPr>
      </w:pPr>
    </w:p>
    <w:p w14:paraId="35D24468" w14:textId="77777777" w:rsidR="00677250" w:rsidRPr="00B97A7C" w:rsidRDefault="00677250" w:rsidP="00677250">
      <w:pPr>
        <w:pStyle w:val="PargrafodaLista"/>
        <w:numPr>
          <w:ilvl w:val="1"/>
          <w:numId w:val="23"/>
        </w:numPr>
        <w:tabs>
          <w:tab w:val="left" w:pos="1213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datas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horários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reuniões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citadas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item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acima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divulgadas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posteriormente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pela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Proexc,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sendo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imprescindível</w:t>
      </w:r>
      <w:r w:rsidRPr="00B97A7C">
        <w:rPr>
          <w:rFonts w:asciiTheme="majorHAnsi" w:hAnsiTheme="majorHAnsi" w:cstheme="minorHAnsi"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participação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coordenador.</w:t>
      </w:r>
    </w:p>
    <w:p w14:paraId="5E9711A3" w14:textId="77777777" w:rsidR="00677250" w:rsidRPr="00B97A7C" w:rsidRDefault="00677250" w:rsidP="00677250">
      <w:pPr>
        <w:pStyle w:val="PargrafodaLista"/>
        <w:ind w:right="992"/>
        <w:rPr>
          <w:rFonts w:asciiTheme="majorHAnsi" w:hAnsiTheme="majorHAnsi" w:cstheme="minorHAnsi"/>
          <w:sz w:val="24"/>
          <w:szCs w:val="24"/>
        </w:rPr>
      </w:pPr>
    </w:p>
    <w:p w14:paraId="648C7B78" w14:textId="77777777" w:rsidR="00677250" w:rsidRPr="00B97A7C" w:rsidRDefault="00677250" w:rsidP="00677250">
      <w:pPr>
        <w:pStyle w:val="PargrafodaLista"/>
        <w:tabs>
          <w:tab w:val="left" w:pos="1213"/>
        </w:tabs>
        <w:ind w:left="360" w:right="992"/>
        <w:rPr>
          <w:rFonts w:asciiTheme="majorHAnsi" w:hAnsiTheme="majorHAnsi" w:cstheme="minorHAnsi"/>
          <w:sz w:val="24"/>
          <w:szCs w:val="24"/>
        </w:rPr>
      </w:pPr>
    </w:p>
    <w:p w14:paraId="7C69A1F3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7B76F50A" w14:textId="77777777" w:rsidR="00677250" w:rsidRPr="00B97A7C" w:rsidRDefault="00677250" w:rsidP="00677250">
      <w:pPr>
        <w:pStyle w:val="Ttulo1"/>
        <w:numPr>
          <w:ilvl w:val="0"/>
          <w:numId w:val="1"/>
        </w:numPr>
        <w:ind w:left="284" w:right="992" w:hanging="284"/>
        <w:jc w:val="both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>DA</w:t>
      </w:r>
      <w:r w:rsidRPr="00B97A7C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>PRESTAÇÃO</w:t>
      </w:r>
      <w:r w:rsidRPr="00B97A7C">
        <w:rPr>
          <w:rFonts w:asciiTheme="majorHAnsi" w:hAnsiTheme="majorHAnsi" w:cstheme="minorHAnsi"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>CONTAS</w:t>
      </w:r>
      <w:r w:rsidRPr="00B97A7C">
        <w:rPr>
          <w:rFonts w:asciiTheme="majorHAnsi" w:hAnsiTheme="majorHAnsi" w:cstheme="minorHAnsi"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>FINANCEIRA</w:t>
      </w:r>
      <w:r w:rsidRPr="00B97A7C">
        <w:rPr>
          <w:rFonts w:asciiTheme="majorHAnsi" w:hAnsiTheme="majorHAnsi" w:cstheme="minorHAnsi"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E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ARTÍSTICA</w:t>
      </w:r>
    </w:p>
    <w:p w14:paraId="1DA373F3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22A3F9BC" w14:textId="77777777" w:rsidR="00677250" w:rsidRPr="00B97A7C" w:rsidRDefault="00677250" w:rsidP="00677250">
      <w:pPr>
        <w:pStyle w:val="PargrafodaLista"/>
        <w:numPr>
          <w:ilvl w:val="1"/>
          <w:numId w:val="1"/>
        </w:numPr>
        <w:tabs>
          <w:tab w:val="left" w:pos="1108"/>
        </w:tabs>
        <w:ind w:left="567" w:right="992" w:hanging="567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O Relatório Final no Sigproj deverá ser entregue até 60 (sessenta) dias após 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finalização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execução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 projeto;</w:t>
      </w:r>
    </w:p>
    <w:p w14:paraId="07B06D94" w14:textId="77777777" w:rsidR="00677250" w:rsidRPr="00B97A7C" w:rsidRDefault="00677250" w:rsidP="00677250">
      <w:pPr>
        <w:ind w:right="992"/>
        <w:rPr>
          <w:rFonts w:asciiTheme="majorHAnsi" w:hAnsiTheme="majorHAnsi" w:cstheme="minorHAnsi"/>
          <w:w w:val="105"/>
          <w:sz w:val="24"/>
          <w:szCs w:val="24"/>
        </w:rPr>
      </w:pPr>
    </w:p>
    <w:p w14:paraId="166876CC" w14:textId="77777777" w:rsidR="00677250" w:rsidRPr="00B97A7C" w:rsidRDefault="00677250" w:rsidP="00677250">
      <w:pPr>
        <w:pStyle w:val="PargrafodaLista"/>
        <w:numPr>
          <w:ilvl w:val="1"/>
          <w:numId w:val="1"/>
        </w:numPr>
        <w:tabs>
          <w:tab w:val="left" w:pos="1120"/>
        </w:tabs>
        <w:ind w:left="567" w:right="992" w:hanging="567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lastRenderedPageBreak/>
        <w:t>Orientação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para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envio</w:t>
      </w:r>
      <w:r w:rsidRPr="00B97A7C">
        <w:rPr>
          <w:rFonts w:asciiTheme="majorHAnsi" w:hAnsiTheme="majorHAnsi" w:cstheme="minorHAnsi"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Prestação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Contas Financeira</w:t>
      </w:r>
      <w:r w:rsidRPr="00B97A7C">
        <w:rPr>
          <w:rFonts w:asciiTheme="majorHAnsi" w:hAnsiTheme="majorHAnsi" w:cstheme="minorHAnsi"/>
          <w:spacing w:val="-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via</w:t>
      </w:r>
      <w:r w:rsidRPr="00B97A7C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SIPAC:</w:t>
      </w:r>
    </w:p>
    <w:p w14:paraId="40A23425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29B74696" w14:textId="77777777" w:rsidR="00677250" w:rsidRPr="00B97A7C" w:rsidRDefault="00677250" w:rsidP="00677250">
      <w:pPr>
        <w:ind w:left="567" w:right="992" w:hanging="567"/>
        <w:jc w:val="both"/>
        <w:rPr>
          <w:rFonts w:asciiTheme="majorHAnsi" w:hAnsiTheme="majorHAnsi" w:cstheme="minorHAnsi"/>
          <w:w w:val="105"/>
          <w:sz w:val="24"/>
          <w:szCs w:val="24"/>
        </w:rPr>
      </w:pP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Tipo de processo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: Prestação de Contas, </w:t>
      </w:r>
    </w:p>
    <w:p w14:paraId="771BA57B" w14:textId="77777777" w:rsidR="00677250" w:rsidRPr="00B97A7C" w:rsidRDefault="00677250" w:rsidP="00677250">
      <w:pPr>
        <w:ind w:left="567" w:right="992" w:hanging="567"/>
        <w:jc w:val="both"/>
        <w:rPr>
          <w:rFonts w:asciiTheme="majorHAnsi" w:hAnsiTheme="majorHAnsi" w:cstheme="minorHAnsi"/>
          <w:spacing w:val="-10"/>
          <w:w w:val="105"/>
          <w:sz w:val="24"/>
          <w:szCs w:val="24"/>
        </w:rPr>
      </w:pP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Classificação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: 330- Projetos 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Extensão,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</w:p>
    <w:p w14:paraId="7AA85A57" w14:textId="77777777" w:rsidR="00677250" w:rsidRPr="00B97A7C" w:rsidRDefault="00677250" w:rsidP="00677250">
      <w:pPr>
        <w:ind w:left="567" w:right="992" w:hanging="567"/>
        <w:jc w:val="both"/>
        <w:rPr>
          <w:rFonts w:asciiTheme="majorHAnsi" w:hAnsiTheme="majorHAnsi" w:cstheme="minorHAnsi"/>
          <w:spacing w:val="-11"/>
          <w:w w:val="105"/>
          <w:sz w:val="24"/>
          <w:szCs w:val="24"/>
        </w:rPr>
      </w:pPr>
      <w:r w:rsidRPr="00B97A7C">
        <w:rPr>
          <w:rFonts w:asciiTheme="majorHAnsi" w:hAnsiTheme="majorHAnsi" w:cstheme="minorHAnsi"/>
          <w:b/>
          <w:spacing w:val="-1"/>
          <w:w w:val="105"/>
          <w:sz w:val="24"/>
          <w:szCs w:val="24"/>
        </w:rPr>
        <w:t>Assunto</w:t>
      </w:r>
      <w:r w:rsidRPr="00B97A7C">
        <w:rPr>
          <w:rFonts w:asciiTheme="majorHAnsi" w:hAnsiTheme="majorHAnsi" w:cstheme="minorHAnsi"/>
          <w:b/>
          <w:spacing w:val="-1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detalhado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: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Nome</w:t>
      </w:r>
      <w:r w:rsidRPr="00B97A7C">
        <w:rPr>
          <w:rFonts w:asciiTheme="majorHAnsi" w:hAnsiTheme="majorHAnsi" w:cstheme="minorHAnsi"/>
          <w:spacing w:val="-1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</w:t>
      </w:r>
      <w:r w:rsidRPr="00B97A7C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coordenador,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nome</w:t>
      </w:r>
      <w:r w:rsidRPr="00B97A7C">
        <w:rPr>
          <w:rFonts w:asciiTheme="majorHAnsi" w:hAnsiTheme="majorHAnsi" w:cstheme="minorHAnsi"/>
          <w:spacing w:val="-1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projeto.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</w:p>
    <w:p w14:paraId="279EA2C9" w14:textId="77777777" w:rsidR="00677250" w:rsidRPr="00B97A7C" w:rsidRDefault="00677250" w:rsidP="00677250">
      <w:pPr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  <w:proofErr w:type="gramStart"/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 xml:space="preserve">Unidade </w:t>
      </w:r>
      <w:r w:rsidRPr="00B97A7C">
        <w:rPr>
          <w:rFonts w:asciiTheme="majorHAnsi" w:hAnsiTheme="majorHAnsi" w:cstheme="minorHAnsi"/>
          <w:b/>
          <w:spacing w:val="-5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de</w:t>
      </w:r>
      <w:proofErr w:type="gramEnd"/>
      <w:r w:rsidRPr="00B97A7C">
        <w:rPr>
          <w:rFonts w:asciiTheme="majorHAnsi" w:hAnsiTheme="majorHAnsi" w:cstheme="minorHAnsi"/>
          <w:b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Destino:</w:t>
      </w:r>
      <w:r w:rsidRPr="00B97A7C">
        <w:rPr>
          <w:rFonts w:asciiTheme="majorHAnsi" w:hAnsiTheme="majorHAnsi" w:cstheme="minorHAnsi"/>
          <w:b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Divisão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Finanças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- </w:t>
      </w:r>
      <w:proofErr w:type="spellStart"/>
      <w:r w:rsidRPr="00B97A7C">
        <w:rPr>
          <w:rFonts w:asciiTheme="majorHAnsi" w:hAnsiTheme="majorHAnsi" w:cstheme="minorHAnsi"/>
          <w:w w:val="105"/>
          <w:sz w:val="24"/>
          <w:szCs w:val="24"/>
        </w:rPr>
        <w:t>Proexc</w:t>
      </w:r>
      <w:proofErr w:type="spellEnd"/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(11.21.12)</w:t>
      </w:r>
    </w:p>
    <w:p w14:paraId="0BD7B125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6CB38DCA" w14:textId="77777777" w:rsidR="00677250" w:rsidRPr="00B97A7C" w:rsidRDefault="00677250" w:rsidP="00677250">
      <w:pPr>
        <w:pStyle w:val="PargrafodaLista"/>
        <w:numPr>
          <w:ilvl w:val="1"/>
          <w:numId w:val="1"/>
        </w:numPr>
        <w:tabs>
          <w:tab w:val="left" w:pos="1050"/>
        </w:tabs>
        <w:ind w:left="567" w:right="992" w:hanging="567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Deverá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compor</w:t>
      </w:r>
      <w:r w:rsidRPr="00B97A7C">
        <w:rPr>
          <w:rFonts w:asciiTheme="majorHAnsi" w:hAnsiTheme="majorHAnsi" w:cstheme="minorHAnsi"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P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restação</w:t>
      </w:r>
      <w:r w:rsidRPr="00B97A7C">
        <w:rPr>
          <w:rFonts w:asciiTheme="majorHAnsi" w:hAnsiTheme="majorHAnsi" w:cstheme="minorHAnsi"/>
          <w:spacing w:val="-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Contas Financeira:</w:t>
      </w:r>
    </w:p>
    <w:p w14:paraId="3F5364CF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7D4F3EB9" w14:textId="77777777" w:rsidR="00677250" w:rsidRPr="00B97A7C" w:rsidRDefault="00677250" w:rsidP="00677250">
      <w:pPr>
        <w:pStyle w:val="PargrafodaLista"/>
        <w:numPr>
          <w:ilvl w:val="0"/>
          <w:numId w:val="4"/>
        </w:numPr>
        <w:tabs>
          <w:tab w:val="left" w:pos="1338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Planilha</w:t>
      </w:r>
      <w:r w:rsidRPr="00B97A7C">
        <w:rPr>
          <w:rFonts w:asciiTheme="majorHAnsi" w:hAnsiTheme="majorHAnsi" w:cstheme="minorHAnsi"/>
          <w:spacing w:val="3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3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prestação</w:t>
      </w:r>
      <w:r w:rsidRPr="00B97A7C">
        <w:rPr>
          <w:rFonts w:asciiTheme="majorHAnsi" w:hAnsiTheme="majorHAnsi" w:cstheme="minorHAnsi"/>
          <w:spacing w:val="2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3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contas</w:t>
      </w:r>
      <w:r w:rsidRPr="00B97A7C">
        <w:rPr>
          <w:rFonts w:asciiTheme="majorHAnsi" w:hAnsiTheme="majorHAnsi" w:cstheme="minorHAnsi"/>
          <w:spacing w:val="2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financeira</w:t>
      </w:r>
      <w:r w:rsidRPr="00B97A7C">
        <w:rPr>
          <w:rFonts w:asciiTheme="majorHAnsi" w:hAnsiTheme="majorHAnsi" w:cstheme="minorHAnsi"/>
          <w:spacing w:val="2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(</w:t>
      </w:r>
      <w:r w:rsidRPr="00F8651F">
        <w:rPr>
          <w:rFonts w:asciiTheme="majorHAnsi" w:hAnsiTheme="majorHAnsi" w:cstheme="minorHAnsi"/>
          <w:color w:val="092093"/>
          <w:w w:val="105"/>
          <w:sz w:val="24"/>
          <w:szCs w:val="24"/>
          <w:u w:val="single" w:color="092093"/>
        </w:rPr>
        <w:t>Anexos</w:t>
      </w:r>
      <w:r w:rsidRPr="00F8651F">
        <w:rPr>
          <w:rFonts w:asciiTheme="majorHAnsi" w:hAnsiTheme="majorHAnsi" w:cstheme="minorHAnsi"/>
          <w:color w:val="092093"/>
          <w:spacing w:val="31"/>
          <w:w w:val="105"/>
          <w:sz w:val="24"/>
          <w:szCs w:val="24"/>
          <w:u w:val="single" w:color="092093"/>
        </w:rPr>
        <w:t xml:space="preserve"> </w:t>
      </w:r>
      <w:r w:rsidRPr="00F8651F">
        <w:rPr>
          <w:rFonts w:asciiTheme="majorHAnsi" w:hAnsiTheme="majorHAnsi" w:cstheme="minorHAnsi"/>
          <w:color w:val="092093"/>
          <w:w w:val="105"/>
          <w:sz w:val="24"/>
          <w:szCs w:val="24"/>
          <w:u w:val="single" w:color="092093"/>
        </w:rPr>
        <w:t>I</w:t>
      </w:r>
      <w:r w:rsidRPr="00F8651F">
        <w:rPr>
          <w:rFonts w:asciiTheme="majorHAnsi" w:hAnsiTheme="majorHAnsi" w:cstheme="minorHAnsi"/>
          <w:w w:val="105"/>
          <w:sz w:val="24"/>
          <w:szCs w:val="24"/>
        </w:rPr>
        <w:t>;</w:t>
      </w:r>
      <w:r w:rsidRPr="00F8651F">
        <w:rPr>
          <w:rFonts w:asciiTheme="majorHAnsi" w:hAnsiTheme="majorHAnsi" w:cstheme="minorHAnsi"/>
          <w:spacing w:val="32"/>
          <w:w w:val="105"/>
          <w:sz w:val="24"/>
          <w:szCs w:val="24"/>
        </w:rPr>
        <w:t xml:space="preserve"> </w:t>
      </w:r>
      <w:r w:rsidRPr="00F8651F">
        <w:rPr>
          <w:rFonts w:asciiTheme="majorHAnsi" w:hAnsiTheme="majorHAnsi" w:cstheme="minorHAnsi"/>
          <w:w w:val="105"/>
          <w:sz w:val="24"/>
          <w:szCs w:val="24"/>
        </w:rPr>
        <w:t>e</w:t>
      </w:r>
      <w:r w:rsidRPr="00F8651F">
        <w:rPr>
          <w:rFonts w:asciiTheme="majorHAnsi" w:hAnsiTheme="majorHAnsi" w:cstheme="minorHAnsi"/>
          <w:color w:val="1F497D"/>
          <w:spacing w:val="29"/>
          <w:w w:val="105"/>
          <w:sz w:val="24"/>
          <w:szCs w:val="24"/>
        </w:rPr>
        <w:t xml:space="preserve"> </w:t>
      </w:r>
      <w:r w:rsidRPr="00F8651F">
        <w:rPr>
          <w:rFonts w:asciiTheme="majorHAnsi" w:hAnsiTheme="majorHAnsi" w:cstheme="minorHAnsi"/>
          <w:color w:val="1F497D"/>
          <w:w w:val="105"/>
          <w:sz w:val="24"/>
          <w:szCs w:val="24"/>
          <w:u w:val="single" w:color="1F497D"/>
        </w:rPr>
        <w:t>Anexos</w:t>
      </w:r>
      <w:r w:rsidRPr="00F8651F">
        <w:rPr>
          <w:rFonts w:asciiTheme="majorHAnsi" w:hAnsiTheme="majorHAnsi" w:cstheme="minorHAnsi"/>
          <w:color w:val="1F497D"/>
          <w:spacing w:val="29"/>
          <w:w w:val="105"/>
          <w:sz w:val="24"/>
          <w:szCs w:val="24"/>
          <w:u w:val="single" w:color="1F497D"/>
        </w:rPr>
        <w:t xml:space="preserve"> </w:t>
      </w:r>
      <w:r w:rsidRPr="00F8651F">
        <w:rPr>
          <w:rFonts w:asciiTheme="majorHAnsi" w:hAnsiTheme="majorHAnsi" w:cstheme="minorHAnsi"/>
          <w:color w:val="1F497D"/>
          <w:w w:val="105"/>
          <w:sz w:val="24"/>
          <w:szCs w:val="24"/>
          <w:u w:val="single" w:color="1F497D"/>
        </w:rPr>
        <w:t>II</w:t>
      </w:r>
      <w:r w:rsidRPr="00F8651F">
        <w:rPr>
          <w:rFonts w:asciiTheme="majorHAnsi" w:hAnsiTheme="majorHAnsi" w:cstheme="minorHAnsi"/>
          <w:color w:val="1F497D"/>
          <w:spacing w:val="32"/>
          <w:w w:val="105"/>
          <w:sz w:val="24"/>
          <w:szCs w:val="24"/>
          <w:u w:val="single" w:color="1F497D"/>
        </w:rPr>
        <w:t xml:space="preserve"> </w:t>
      </w:r>
      <w:r w:rsidRPr="00F8651F">
        <w:rPr>
          <w:rFonts w:asciiTheme="majorHAnsi" w:hAnsiTheme="majorHAnsi" w:cstheme="minorHAnsi"/>
          <w:color w:val="1F497D"/>
          <w:w w:val="105"/>
          <w:sz w:val="24"/>
          <w:szCs w:val="24"/>
          <w:u w:val="single" w:color="1F497D"/>
        </w:rPr>
        <w:t>a</w:t>
      </w:r>
      <w:r w:rsidRPr="00F8651F">
        <w:rPr>
          <w:rFonts w:asciiTheme="majorHAnsi" w:hAnsiTheme="majorHAnsi" w:cstheme="minorHAnsi"/>
          <w:color w:val="1F497D"/>
          <w:spacing w:val="31"/>
          <w:w w:val="105"/>
          <w:sz w:val="24"/>
          <w:szCs w:val="24"/>
          <w:u w:val="single" w:color="1F497D"/>
        </w:rPr>
        <w:t xml:space="preserve"> </w:t>
      </w:r>
      <w:r w:rsidRPr="00F8651F">
        <w:rPr>
          <w:rFonts w:asciiTheme="majorHAnsi" w:hAnsiTheme="majorHAnsi" w:cstheme="minorHAnsi"/>
          <w:color w:val="1F497D"/>
          <w:w w:val="105"/>
          <w:sz w:val="24"/>
          <w:szCs w:val="24"/>
          <w:u w:val="single" w:color="1F497D"/>
        </w:rPr>
        <w:t>VI</w:t>
      </w:r>
      <w:r w:rsidRPr="00F8651F">
        <w:rPr>
          <w:rFonts w:asciiTheme="majorHAnsi" w:hAnsiTheme="majorHAnsi" w:cstheme="minorHAnsi"/>
          <w:w w:val="105"/>
          <w:sz w:val="24"/>
          <w:szCs w:val="24"/>
        </w:rPr>
        <w:t>, se necessário);</w:t>
      </w:r>
    </w:p>
    <w:p w14:paraId="64264421" w14:textId="77777777" w:rsidR="00677250" w:rsidRPr="00B97A7C" w:rsidRDefault="00677250" w:rsidP="00677250">
      <w:pPr>
        <w:pStyle w:val="PargrafodaLista"/>
        <w:numPr>
          <w:ilvl w:val="0"/>
          <w:numId w:val="4"/>
        </w:numPr>
        <w:tabs>
          <w:tab w:val="left" w:pos="1338"/>
        </w:tabs>
        <w:ind w:right="992"/>
        <w:rPr>
          <w:rFonts w:asciiTheme="majorHAnsi" w:hAnsiTheme="majorHAnsi" w:cstheme="minorHAnsi"/>
          <w:spacing w:val="-1"/>
          <w:w w:val="105"/>
          <w:sz w:val="24"/>
          <w:szCs w:val="24"/>
        </w:rPr>
      </w:pP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Notas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e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Cupons</w:t>
      </w:r>
      <w:r w:rsidRPr="00B97A7C">
        <w:rPr>
          <w:rFonts w:asciiTheme="majorHAnsi" w:hAnsiTheme="majorHAnsi" w:cstheme="minorHAnsi"/>
          <w:spacing w:val="-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Fiscais;</w:t>
      </w:r>
    </w:p>
    <w:p w14:paraId="2B1088D2" w14:textId="77777777" w:rsidR="00677250" w:rsidRPr="00B97A7C" w:rsidRDefault="00677250" w:rsidP="00677250">
      <w:pPr>
        <w:pStyle w:val="PargrafodaLista"/>
        <w:numPr>
          <w:ilvl w:val="0"/>
          <w:numId w:val="4"/>
        </w:numPr>
        <w:tabs>
          <w:tab w:val="left" w:pos="1290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Orçamentos</w:t>
      </w:r>
      <w:r w:rsidRPr="00B97A7C">
        <w:rPr>
          <w:rFonts w:asciiTheme="majorHAnsi" w:hAnsiTheme="majorHAnsi" w:cstheme="minorHAnsi"/>
          <w:spacing w:val="-1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(se</w:t>
      </w:r>
      <w:r w:rsidRPr="00B97A7C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houver)</w:t>
      </w:r>
    </w:p>
    <w:p w14:paraId="345DAA2B" w14:textId="77777777" w:rsidR="00677250" w:rsidRPr="00B97A7C" w:rsidRDefault="00677250" w:rsidP="00677250">
      <w:pPr>
        <w:pStyle w:val="PargrafodaLista"/>
        <w:numPr>
          <w:ilvl w:val="0"/>
          <w:numId w:val="4"/>
        </w:numPr>
        <w:tabs>
          <w:tab w:val="left" w:pos="1302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Certidões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negativas</w:t>
      </w:r>
      <w:r w:rsidRPr="00B97A7C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(se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houver)</w:t>
      </w:r>
    </w:p>
    <w:p w14:paraId="08561136" w14:textId="77777777" w:rsidR="00677250" w:rsidRPr="00B97A7C" w:rsidRDefault="00677250" w:rsidP="00677250">
      <w:pPr>
        <w:pStyle w:val="PargrafodaLista"/>
        <w:tabs>
          <w:tab w:val="left" w:pos="1302"/>
        </w:tabs>
        <w:ind w:left="567" w:right="992"/>
        <w:rPr>
          <w:rFonts w:asciiTheme="majorHAnsi" w:hAnsiTheme="majorHAnsi" w:cstheme="minorHAnsi"/>
          <w:sz w:val="24"/>
          <w:szCs w:val="24"/>
        </w:rPr>
      </w:pPr>
    </w:p>
    <w:p w14:paraId="68DEF312" w14:textId="77777777" w:rsidR="00677250" w:rsidRPr="00B97A7C" w:rsidRDefault="00677250" w:rsidP="00677250">
      <w:pPr>
        <w:pStyle w:val="PargrafodaLista"/>
        <w:numPr>
          <w:ilvl w:val="2"/>
          <w:numId w:val="24"/>
        </w:numPr>
        <w:tabs>
          <w:tab w:val="left" w:pos="1679"/>
        </w:tabs>
        <w:ind w:left="851"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notas fiscais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ou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cupons fiscais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poderão ser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emitidos em nome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Coordenador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contendo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informações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relativas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à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data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emissão,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além  da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descrição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detalhada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dos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itens;</w:t>
      </w:r>
    </w:p>
    <w:p w14:paraId="4C1FEB0E" w14:textId="77777777" w:rsidR="00677250" w:rsidRPr="00B97A7C" w:rsidRDefault="00677250" w:rsidP="00677250">
      <w:pPr>
        <w:pStyle w:val="Corpodetexto"/>
        <w:ind w:left="851" w:right="992" w:hanging="141"/>
        <w:jc w:val="both"/>
        <w:rPr>
          <w:rFonts w:asciiTheme="majorHAnsi" w:hAnsiTheme="majorHAnsi" w:cstheme="minorHAnsi"/>
          <w:sz w:val="24"/>
          <w:szCs w:val="24"/>
        </w:rPr>
      </w:pPr>
    </w:p>
    <w:p w14:paraId="7F89590A" w14:textId="77777777" w:rsidR="00677250" w:rsidRPr="00B97A7C" w:rsidRDefault="00677250" w:rsidP="00677250">
      <w:pPr>
        <w:pStyle w:val="PargrafodaLista"/>
        <w:numPr>
          <w:ilvl w:val="2"/>
          <w:numId w:val="24"/>
        </w:numPr>
        <w:tabs>
          <w:tab w:val="left" w:pos="1703"/>
        </w:tabs>
        <w:ind w:left="851"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Devido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à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pouca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durabilidade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impressão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cupons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fiscais,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faz-se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necessário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tirar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cópia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ou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digitalizar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enquanto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estiver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legível.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Os  cupons  que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estiverem</w:t>
      </w:r>
      <w:r w:rsidRPr="00B97A7C">
        <w:rPr>
          <w:rFonts w:asciiTheme="majorHAnsi" w:hAnsiTheme="majorHAnsi" w:cstheme="minorHAnsi"/>
          <w:spacing w:val="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ilegíveis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não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serão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considerados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para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prestação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contas. </w:t>
      </w:r>
    </w:p>
    <w:p w14:paraId="5329D67C" w14:textId="77777777" w:rsidR="00677250" w:rsidRPr="00B97A7C" w:rsidRDefault="00677250" w:rsidP="00677250">
      <w:pPr>
        <w:pStyle w:val="PargrafodaLista"/>
        <w:ind w:left="851" w:right="992"/>
        <w:rPr>
          <w:rFonts w:asciiTheme="majorHAnsi" w:hAnsiTheme="majorHAnsi" w:cstheme="minorHAnsi"/>
          <w:w w:val="105"/>
          <w:sz w:val="24"/>
          <w:szCs w:val="24"/>
        </w:rPr>
      </w:pPr>
    </w:p>
    <w:p w14:paraId="071624A6" w14:textId="77777777" w:rsidR="00677250" w:rsidRPr="00B97A7C" w:rsidRDefault="00677250" w:rsidP="00677250">
      <w:pPr>
        <w:pStyle w:val="PargrafodaLista"/>
        <w:numPr>
          <w:ilvl w:val="2"/>
          <w:numId w:val="24"/>
        </w:numPr>
        <w:tabs>
          <w:tab w:val="left" w:pos="1703"/>
        </w:tabs>
        <w:ind w:left="851"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planilha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prestação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contas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F8651F">
        <w:rPr>
          <w:rFonts w:asciiTheme="majorHAnsi" w:hAnsiTheme="majorHAnsi" w:cstheme="minorHAnsi"/>
          <w:w w:val="105"/>
          <w:sz w:val="24"/>
          <w:szCs w:val="24"/>
        </w:rPr>
        <w:t>financeira</w:t>
      </w:r>
      <w:r w:rsidRPr="00F8651F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F8651F">
        <w:rPr>
          <w:rFonts w:asciiTheme="majorHAnsi" w:hAnsiTheme="majorHAnsi" w:cstheme="minorHAnsi"/>
          <w:w w:val="105"/>
          <w:sz w:val="24"/>
          <w:szCs w:val="24"/>
        </w:rPr>
        <w:t>(</w:t>
      </w:r>
      <w:r w:rsidRPr="00F8651F">
        <w:rPr>
          <w:rFonts w:asciiTheme="majorHAnsi" w:hAnsiTheme="majorHAnsi" w:cstheme="minorHAnsi"/>
          <w:color w:val="1F497D"/>
          <w:w w:val="105"/>
          <w:sz w:val="24"/>
          <w:szCs w:val="24"/>
          <w:u w:val="single" w:color="1F497D"/>
        </w:rPr>
        <w:t>Anexo</w:t>
      </w:r>
      <w:r w:rsidRPr="00F8651F">
        <w:rPr>
          <w:rFonts w:asciiTheme="majorHAnsi" w:hAnsiTheme="majorHAnsi" w:cstheme="minorHAnsi"/>
          <w:color w:val="1F497D"/>
          <w:spacing w:val="1"/>
          <w:w w:val="105"/>
          <w:sz w:val="24"/>
          <w:szCs w:val="24"/>
          <w:u w:val="single" w:color="1F497D"/>
        </w:rPr>
        <w:t xml:space="preserve"> </w:t>
      </w:r>
      <w:r w:rsidRPr="00F8651F">
        <w:rPr>
          <w:rFonts w:asciiTheme="majorHAnsi" w:hAnsiTheme="majorHAnsi" w:cstheme="minorHAnsi"/>
          <w:color w:val="1F497D"/>
          <w:w w:val="105"/>
          <w:sz w:val="24"/>
          <w:szCs w:val="24"/>
          <w:u w:val="single" w:color="1F497D"/>
        </w:rPr>
        <w:t>I</w:t>
      </w:r>
      <w:r w:rsidRPr="00F8651F">
        <w:rPr>
          <w:rFonts w:asciiTheme="majorHAnsi" w:hAnsiTheme="majorHAnsi" w:cstheme="minorHAnsi"/>
          <w:w w:val="105"/>
          <w:sz w:val="24"/>
          <w:szCs w:val="24"/>
        </w:rPr>
        <w:t>)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poderá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modificada pelo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coordenador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para aumento ou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redução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número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linhas,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depender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quantidade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itens utilizados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com</w:t>
      </w:r>
      <w:r w:rsidRPr="00B97A7C">
        <w:rPr>
          <w:rFonts w:asciiTheme="majorHAnsi" w:hAnsiTheme="majorHAnsi" w:cstheme="minorHAnsi"/>
          <w:spacing w:val="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recurso.</w:t>
      </w:r>
    </w:p>
    <w:p w14:paraId="7788A05C" w14:textId="77777777" w:rsidR="00677250" w:rsidRPr="00B97A7C" w:rsidRDefault="00677250" w:rsidP="00677250">
      <w:pPr>
        <w:pStyle w:val="Corpodetexto"/>
        <w:ind w:left="851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4F7CE221" w14:textId="77777777" w:rsidR="00677250" w:rsidRPr="00B97A7C" w:rsidRDefault="00677250" w:rsidP="00677250">
      <w:pPr>
        <w:pStyle w:val="PargrafodaLista"/>
        <w:numPr>
          <w:ilvl w:val="1"/>
          <w:numId w:val="24"/>
        </w:numPr>
        <w:tabs>
          <w:tab w:val="left" w:pos="1120"/>
        </w:tabs>
        <w:ind w:left="567" w:right="992" w:hanging="567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Após</w:t>
      </w:r>
      <w:r w:rsidRPr="00B97A7C">
        <w:rPr>
          <w:rFonts w:asciiTheme="majorHAnsi" w:hAnsiTheme="majorHAnsi" w:cstheme="minorHAnsi"/>
          <w:spacing w:val="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análise,</w:t>
      </w:r>
      <w:r w:rsidRPr="00B97A7C">
        <w:rPr>
          <w:rFonts w:asciiTheme="majorHAnsi" w:hAnsiTheme="majorHAnsi" w:cstheme="minorHAnsi"/>
          <w:spacing w:val="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spacing w:val="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prestação</w:t>
      </w:r>
      <w:r w:rsidRPr="00B97A7C">
        <w:rPr>
          <w:rFonts w:asciiTheme="majorHAnsi" w:hAnsiTheme="majorHAnsi" w:cstheme="minorHAnsi"/>
          <w:spacing w:val="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contas</w:t>
      </w:r>
      <w:r w:rsidRPr="00B97A7C">
        <w:rPr>
          <w:rFonts w:asciiTheme="majorHAnsi" w:hAnsiTheme="majorHAnsi" w:cstheme="minorHAnsi"/>
          <w:spacing w:val="5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financeira</w:t>
      </w:r>
      <w:r w:rsidRPr="00B97A7C">
        <w:rPr>
          <w:rFonts w:asciiTheme="majorHAnsi" w:hAnsiTheme="majorHAnsi" w:cstheme="minorHAnsi"/>
          <w:spacing w:val="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que  não</w:t>
      </w:r>
      <w:r w:rsidRPr="00B97A7C">
        <w:rPr>
          <w:rFonts w:asciiTheme="majorHAnsi" w:hAnsiTheme="majorHAnsi" w:cstheme="minorHAnsi"/>
          <w:spacing w:val="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atender</w:t>
      </w:r>
      <w:r w:rsidRPr="00B97A7C">
        <w:rPr>
          <w:rFonts w:asciiTheme="majorHAnsi" w:hAnsiTheme="majorHAnsi" w:cstheme="minorHAnsi"/>
          <w:spacing w:val="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às</w:t>
      </w:r>
      <w:r w:rsidRPr="00B97A7C">
        <w:rPr>
          <w:rFonts w:asciiTheme="majorHAnsi" w:hAnsiTheme="majorHAnsi" w:cstheme="minorHAnsi"/>
          <w:spacing w:val="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exigências</w:t>
      </w:r>
      <w:r w:rsidRPr="00B97A7C">
        <w:rPr>
          <w:rFonts w:asciiTheme="majorHAnsi" w:hAnsiTheme="majorHAnsi" w:cstheme="minorHAnsi"/>
          <w:spacing w:val="-5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dispostas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neste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edital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poderá ser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recusada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parcial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ou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totalmente;</w:t>
      </w:r>
    </w:p>
    <w:p w14:paraId="04FBFDCF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52449E4D" w14:textId="77777777" w:rsidR="00677250" w:rsidRPr="00B97A7C" w:rsidRDefault="00677250" w:rsidP="00677250">
      <w:pPr>
        <w:pStyle w:val="PargrafodaLista"/>
        <w:numPr>
          <w:ilvl w:val="1"/>
          <w:numId w:val="24"/>
        </w:numPr>
        <w:ind w:left="567" w:right="992" w:hanging="567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recusa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parcial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ou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total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poderá</w:t>
      </w:r>
      <w:r w:rsidRPr="00B97A7C">
        <w:rPr>
          <w:rFonts w:asciiTheme="majorHAnsi" w:hAnsiTheme="majorHAnsi" w:cstheme="minorHAnsi"/>
          <w:spacing w:val="-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acarretar</w:t>
      </w:r>
      <w:r w:rsidRPr="00B97A7C">
        <w:rPr>
          <w:rFonts w:asciiTheme="majorHAnsi" w:hAnsiTheme="majorHAnsi" w:cstheme="minorHAnsi"/>
          <w:spacing w:val="-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em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devolução</w:t>
      </w:r>
      <w:r w:rsidRPr="00B97A7C">
        <w:rPr>
          <w:rFonts w:asciiTheme="majorHAnsi" w:hAnsiTheme="majorHAnsi" w:cstheme="minorHAnsi"/>
          <w:spacing w:val="-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à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UFPE,</w:t>
      </w:r>
      <w:r w:rsidRPr="00B97A7C">
        <w:rPr>
          <w:rFonts w:asciiTheme="majorHAnsi" w:hAnsiTheme="majorHAnsi" w:cstheme="minorHAnsi"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por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GRU,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</w:t>
      </w:r>
      <w:r w:rsidRPr="00B97A7C">
        <w:rPr>
          <w:rFonts w:asciiTheme="majorHAnsi" w:hAnsiTheme="majorHAnsi" w:cstheme="minorHAnsi"/>
          <w:spacing w:val="-5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recurso</w:t>
      </w:r>
      <w:r w:rsidRPr="00B97A7C">
        <w:rPr>
          <w:rFonts w:asciiTheme="majorHAnsi" w:hAnsiTheme="majorHAnsi" w:cstheme="minorHAnsi"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financeiro,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utilizado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em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desacordo com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edital;</w:t>
      </w:r>
    </w:p>
    <w:p w14:paraId="2D79E157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37C699A0" w14:textId="77777777" w:rsidR="00677250" w:rsidRPr="00B97A7C" w:rsidRDefault="00677250" w:rsidP="00677250">
      <w:pPr>
        <w:pStyle w:val="PargrafodaLista"/>
        <w:numPr>
          <w:ilvl w:val="1"/>
          <w:numId w:val="24"/>
        </w:numPr>
        <w:tabs>
          <w:tab w:val="left" w:pos="1060"/>
        </w:tabs>
        <w:ind w:left="567" w:right="992" w:hanging="567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Aprovada a Prestação de Contas Financeira, será emitida uma declaração pela Divisão</w:t>
      </w:r>
      <w:r w:rsidRPr="00B97A7C">
        <w:rPr>
          <w:rFonts w:asciiTheme="majorHAnsi" w:hAnsiTheme="majorHAnsi" w:cstheme="minorHAnsi"/>
          <w:spacing w:val="-5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 Finanças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-</w:t>
      </w:r>
      <w:r w:rsidRPr="00B97A7C">
        <w:rPr>
          <w:rFonts w:asciiTheme="majorHAnsi" w:hAnsiTheme="majorHAnsi" w:cstheme="minorHAnsi"/>
          <w:spacing w:val="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Proexc;;</w:t>
      </w:r>
    </w:p>
    <w:p w14:paraId="590072DA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01430C56" w14:textId="77777777" w:rsidR="00677250" w:rsidRPr="00B97A7C" w:rsidRDefault="00677250" w:rsidP="00677250">
      <w:pPr>
        <w:pStyle w:val="PargrafodaLista"/>
        <w:numPr>
          <w:ilvl w:val="1"/>
          <w:numId w:val="24"/>
        </w:numPr>
        <w:tabs>
          <w:tab w:val="left" w:pos="1062"/>
        </w:tabs>
        <w:ind w:left="567" w:right="992" w:hanging="567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A Prestação de Contas Artística também deverá ser apresentada via SIPAC em até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60</w:t>
      </w:r>
      <w:r w:rsidRPr="00B97A7C">
        <w:rPr>
          <w:rFonts w:asciiTheme="majorHAnsi" w:hAnsiTheme="majorHAnsi" w:cstheme="minorHAnsi"/>
          <w:b/>
          <w:spacing w:val="-5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(sessenta)</w:t>
      </w:r>
      <w:r w:rsidRPr="00B97A7C">
        <w:rPr>
          <w:rFonts w:asciiTheme="majorHAnsi" w:hAnsiTheme="majorHAnsi" w:cstheme="minorHAnsi"/>
          <w:b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dias</w:t>
      </w:r>
      <w:r w:rsidRPr="00B97A7C">
        <w:rPr>
          <w:rFonts w:asciiTheme="majorHAnsi" w:hAnsiTheme="majorHAnsi" w:cstheme="minorHAnsi"/>
          <w:b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após</w:t>
      </w:r>
      <w:r w:rsidRPr="00B97A7C">
        <w:rPr>
          <w:rFonts w:asciiTheme="majorHAnsi" w:hAnsiTheme="majorHAnsi" w:cstheme="minorHAnsi"/>
          <w:b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b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execução</w:t>
      </w:r>
      <w:r w:rsidRPr="00B97A7C">
        <w:rPr>
          <w:rFonts w:asciiTheme="majorHAnsi" w:hAnsiTheme="majorHAnsi" w:cstheme="minorHAnsi"/>
          <w:b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do</w:t>
      </w:r>
      <w:r w:rsidRPr="00B97A7C">
        <w:rPr>
          <w:rFonts w:asciiTheme="majorHAnsi" w:hAnsiTheme="majorHAnsi" w:cstheme="minorHAnsi"/>
          <w:b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projeto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. Nessa prestação devem constar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comprovações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   todas   as  ações   realizadas,   através   de   releases, matérias 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posts em redes sociais, fotos, vídeos ou outras mídias (recomendamos compilação 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todas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as</w:t>
      </w:r>
      <w:r w:rsidRPr="00B97A7C">
        <w:rPr>
          <w:rFonts w:asciiTheme="majorHAnsi" w:hAnsiTheme="majorHAnsi" w:cstheme="minorHAnsi"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comprovações</w:t>
      </w:r>
      <w:r w:rsidRPr="00B97A7C">
        <w:rPr>
          <w:rFonts w:asciiTheme="majorHAnsi" w:hAnsiTheme="majorHAnsi" w:cstheme="minorHAnsi"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em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um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único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documento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pdf).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prestação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contas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artística</w:t>
      </w:r>
      <w:r w:rsidRPr="00B97A7C">
        <w:rPr>
          <w:rFonts w:asciiTheme="majorHAnsi" w:hAnsiTheme="majorHAnsi" w:cstheme="minorHAnsi"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será</w:t>
      </w:r>
      <w:r w:rsidRPr="00B97A7C">
        <w:rPr>
          <w:rFonts w:asciiTheme="majorHAnsi" w:hAnsiTheme="majorHAnsi" w:cstheme="minorHAnsi"/>
          <w:spacing w:val="-5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analisada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em</w:t>
      </w:r>
      <w:r w:rsidRPr="00B97A7C">
        <w:rPr>
          <w:rFonts w:asciiTheme="majorHAnsi" w:hAnsiTheme="majorHAnsi" w:cstheme="minorHAnsi"/>
          <w:spacing w:val="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até 5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(dias)</w:t>
      </w:r>
      <w:r w:rsidRPr="00B97A7C">
        <w:rPr>
          <w:rFonts w:asciiTheme="majorHAnsi" w:hAnsiTheme="majorHAnsi" w:cstheme="minorHAnsi"/>
          <w:spacing w:val="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dias úteis</w:t>
      </w:r>
      <w:r w:rsidRPr="00B97A7C">
        <w:rPr>
          <w:rFonts w:asciiTheme="majorHAnsi" w:hAnsiTheme="majorHAnsi" w:cstheme="minorHAnsi"/>
          <w:spacing w:val="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após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entrega;</w:t>
      </w:r>
    </w:p>
    <w:p w14:paraId="043CEB61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w w:val="105"/>
          <w:sz w:val="24"/>
          <w:szCs w:val="24"/>
        </w:rPr>
      </w:pPr>
    </w:p>
    <w:p w14:paraId="301E9B31" w14:textId="77777777" w:rsidR="00677250" w:rsidRPr="00B97A7C" w:rsidRDefault="00677250" w:rsidP="00677250">
      <w:pPr>
        <w:pStyle w:val="Corpodetexto"/>
        <w:ind w:left="567" w:right="992"/>
        <w:jc w:val="both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Orientação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para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envio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Prestação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Contas Artística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via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SIPAC:</w:t>
      </w:r>
    </w:p>
    <w:p w14:paraId="2134798E" w14:textId="77777777" w:rsidR="00677250" w:rsidRPr="00B97A7C" w:rsidRDefault="00677250" w:rsidP="00677250">
      <w:pPr>
        <w:ind w:left="567" w:right="992"/>
        <w:jc w:val="both"/>
        <w:rPr>
          <w:rFonts w:asciiTheme="majorHAnsi" w:hAnsiTheme="majorHAnsi" w:cstheme="minorHAnsi"/>
          <w:spacing w:val="-9"/>
          <w:w w:val="105"/>
          <w:sz w:val="24"/>
          <w:szCs w:val="24"/>
        </w:rPr>
      </w:pPr>
      <w:r w:rsidRPr="00B97A7C">
        <w:rPr>
          <w:rFonts w:asciiTheme="majorHAnsi" w:hAnsiTheme="majorHAnsi" w:cstheme="minorHAnsi"/>
          <w:b/>
          <w:spacing w:val="-1"/>
          <w:w w:val="105"/>
          <w:sz w:val="24"/>
          <w:szCs w:val="24"/>
        </w:rPr>
        <w:lastRenderedPageBreak/>
        <w:t>Tipo</w:t>
      </w:r>
      <w:r w:rsidRPr="00B97A7C">
        <w:rPr>
          <w:rFonts w:asciiTheme="majorHAnsi" w:hAnsiTheme="majorHAnsi" w:cstheme="minorHAnsi"/>
          <w:b/>
          <w:spacing w:val="-1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spacing w:val="-1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b/>
          <w:spacing w:val="-1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spacing w:val="-1"/>
          <w:w w:val="105"/>
          <w:sz w:val="24"/>
          <w:szCs w:val="24"/>
        </w:rPr>
        <w:t>processo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: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Prestação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Contas,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</w:p>
    <w:p w14:paraId="75281376" w14:textId="77777777" w:rsidR="00677250" w:rsidRPr="00B97A7C" w:rsidRDefault="00677250" w:rsidP="00677250">
      <w:pPr>
        <w:ind w:left="567" w:right="992"/>
        <w:jc w:val="both"/>
        <w:rPr>
          <w:rFonts w:asciiTheme="majorHAnsi" w:hAnsiTheme="majorHAnsi" w:cstheme="minorHAnsi"/>
          <w:spacing w:val="-52"/>
          <w:w w:val="105"/>
          <w:sz w:val="24"/>
          <w:szCs w:val="24"/>
        </w:rPr>
      </w:pP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Classificação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: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330-</w:t>
      </w:r>
      <w:r w:rsidRPr="00B97A7C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Projetos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1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Extensão,</w:t>
      </w:r>
      <w:r w:rsidRPr="00B97A7C">
        <w:rPr>
          <w:rFonts w:asciiTheme="majorHAnsi" w:hAnsiTheme="majorHAnsi" w:cstheme="minorHAnsi"/>
          <w:spacing w:val="-52"/>
          <w:w w:val="105"/>
          <w:sz w:val="24"/>
          <w:szCs w:val="24"/>
        </w:rPr>
        <w:t xml:space="preserve"> </w:t>
      </w:r>
    </w:p>
    <w:p w14:paraId="1D7F9A61" w14:textId="77777777" w:rsidR="00677250" w:rsidRPr="00B97A7C" w:rsidRDefault="00677250" w:rsidP="00677250">
      <w:pPr>
        <w:ind w:left="567" w:right="992"/>
        <w:jc w:val="both"/>
        <w:rPr>
          <w:rFonts w:asciiTheme="majorHAnsi" w:hAnsiTheme="majorHAnsi" w:cstheme="minorHAnsi"/>
          <w:w w:val="105"/>
          <w:sz w:val="24"/>
          <w:szCs w:val="24"/>
        </w:rPr>
      </w:pP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Assunto detalhado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: Nome do coordenador, nome do projeto.</w:t>
      </w:r>
    </w:p>
    <w:p w14:paraId="43524AE3" w14:textId="77777777" w:rsidR="00677250" w:rsidRPr="00B97A7C" w:rsidRDefault="00677250" w:rsidP="00677250">
      <w:pPr>
        <w:ind w:left="567" w:right="992"/>
        <w:jc w:val="both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Enviar para:</w:t>
      </w:r>
      <w:r w:rsidRPr="00B97A7C">
        <w:rPr>
          <w:rFonts w:asciiTheme="majorHAnsi" w:hAnsiTheme="majorHAnsi" w:cstheme="minorHAnsi"/>
          <w:b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Coordenação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Ação Cultural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Fomento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-</w:t>
      </w:r>
      <w:r w:rsidRPr="00B97A7C">
        <w:rPr>
          <w:rFonts w:asciiTheme="majorHAnsi" w:hAnsiTheme="majorHAnsi" w:cstheme="minorHAnsi"/>
          <w:spacing w:val="2"/>
          <w:w w:val="105"/>
          <w:sz w:val="24"/>
          <w:szCs w:val="24"/>
        </w:rPr>
        <w:t xml:space="preserve"> </w:t>
      </w:r>
      <w:proofErr w:type="spellStart"/>
      <w:r w:rsidRPr="00B97A7C">
        <w:rPr>
          <w:rFonts w:asciiTheme="majorHAnsi" w:hAnsiTheme="majorHAnsi" w:cstheme="minorHAnsi"/>
          <w:w w:val="105"/>
          <w:sz w:val="24"/>
          <w:szCs w:val="24"/>
        </w:rPr>
        <w:t>Proexc</w:t>
      </w:r>
      <w:proofErr w:type="spellEnd"/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(11.21.09)</w:t>
      </w:r>
    </w:p>
    <w:p w14:paraId="470FC387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42CCDC72" w14:textId="77777777" w:rsidR="00677250" w:rsidRPr="00B97A7C" w:rsidRDefault="00677250" w:rsidP="00677250">
      <w:pPr>
        <w:pStyle w:val="PargrafodaLista"/>
        <w:numPr>
          <w:ilvl w:val="1"/>
          <w:numId w:val="24"/>
        </w:numPr>
        <w:tabs>
          <w:tab w:val="left" w:pos="1050"/>
        </w:tabs>
        <w:ind w:left="567" w:right="992" w:hanging="567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Aprovada</w:t>
      </w:r>
      <w:r w:rsidRPr="00B97A7C">
        <w:rPr>
          <w:rFonts w:asciiTheme="majorHAnsi" w:hAnsiTheme="majorHAnsi" w:cstheme="minorHAnsi"/>
          <w:spacing w:val="-1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prestação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contas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artística,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será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emitida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uma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declaração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pela Diretoria</w:t>
      </w:r>
      <w:r w:rsidRPr="00B97A7C">
        <w:rPr>
          <w:rFonts w:asciiTheme="majorHAnsi" w:hAnsiTheme="majorHAnsi" w:cstheme="minorHAnsi"/>
          <w:spacing w:val="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Cultura/Proexc;</w:t>
      </w:r>
    </w:p>
    <w:p w14:paraId="4831E96A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3DD465D8" w14:textId="77777777" w:rsidR="00677250" w:rsidRPr="00B97A7C" w:rsidRDefault="00677250" w:rsidP="00677250">
      <w:pPr>
        <w:pStyle w:val="PargrafodaLista"/>
        <w:numPr>
          <w:ilvl w:val="1"/>
          <w:numId w:val="24"/>
        </w:numPr>
        <w:tabs>
          <w:tab w:val="left" w:pos="1110"/>
        </w:tabs>
        <w:ind w:left="567" w:right="992" w:hanging="567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Após o recebimento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declarações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de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prestação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de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contas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realizadas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(financeira e artística), o coordenador deverá anexar ao Relatório Final do Sigproj, os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documentos citados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no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item</w:t>
      </w:r>
      <w:r w:rsidRPr="00B97A7C">
        <w:rPr>
          <w:rFonts w:asciiTheme="majorHAnsi" w:hAnsiTheme="majorHAnsi" w:cstheme="minorHAnsi"/>
          <w:spacing w:val="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5.3,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5.6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5.8</w:t>
      </w:r>
    </w:p>
    <w:p w14:paraId="1853DD3F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645B8231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259E7682" w14:textId="77777777" w:rsidR="00677250" w:rsidRPr="00B97A7C" w:rsidRDefault="00677250" w:rsidP="00677250">
      <w:pPr>
        <w:pStyle w:val="Ttulo1"/>
        <w:numPr>
          <w:ilvl w:val="0"/>
          <w:numId w:val="24"/>
        </w:numPr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DOS</w:t>
      </w:r>
      <w:r w:rsidRPr="00B97A7C">
        <w:rPr>
          <w:rFonts w:asciiTheme="majorHAnsi" w:hAnsiTheme="majorHAnsi" w:cstheme="minorHAnsi"/>
          <w:spacing w:val="-1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CRITÉRIOS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ANÁLISE</w:t>
      </w:r>
      <w:r w:rsidRPr="00B97A7C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E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JULGAMENTO</w:t>
      </w:r>
      <w:r w:rsidRPr="00B97A7C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DAS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PROPOSTAS</w:t>
      </w:r>
    </w:p>
    <w:p w14:paraId="4B35117F" w14:textId="77777777" w:rsidR="00677250" w:rsidRPr="00B97A7C" w:rsidRDefault="00677250" w:rsidP="00677250">
      <w:pPr>
        <w:tabs>
          <w:tab w:val="left" w:pos="1079"/>
        </w:tabs>
        <w:ind w:right="992"/>
        <w:rPr>
          <w:rFonts w:asciiTheme="majorHAnsi" w:hAnsiTheme="majorHAnsi" w:cstheme="minorHAnsi"/>
          <w:w w:val="105"/>
          <w:sz w:val="24"/>
          <w:szCs w:val="24"/>
        </w:rPr>
      </w:pPr>
    </w:p>
    <w:p w14:paraId="4DED1EC9" w14:textId="77777777" w:rsidR="00677250" w:rsidRPr="00B97A7C" w:rsidRDefault="00677250" w:rsidP="00677250">
      <w:pPr>
        <w:tabs>
          <w:tab w:val="left" w:pos="1079"/>
        </w:tabs>
        <w:ind w:right="992"/>
        <w:jc w:val="both"/>
        <w:rPr>
          <w:rFonts w:asciiTheme="majorHAnsi" w:hAnsiTheme="majorHAnsi" w:cstheme="minorHAnsi"/>
          <w:w w:val="105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6.1     Caberá à Diretoria de Cultura da Pró-Reitoria de Extensão e Cultura (</w:t>
      </w:r>
      <w:proofErr w:type="spellStart"/>
      <w:r w:rsidRPr="00B97A7C">
        <w:rPr>
          <w:rFonts w:asciiTheme="majorHAnsi" w:hAnsiTheme="majorHAnsi" w:cstheme="minorHAnsi"/>
          <w:w w:val="105"/>
          <w:sz w:val="24"/>
          <w:szCs w:val="24"/>
        </w:rPr>
        <w:t>PROExC</w:t>
      </w:r>
      <w:proofErr w:type="spellEnd"/>
      <w:r w:rsidRPr="00B97A7C">
        <w:rPr>
          <w:rFonts w:asciiTheme="majorHAnsi" w:hAnsiTheme="majorHAnsi" w:cstheme="minorHAnsi"/>
          <w:w w:val="105"/>
          <w:sz w:val="24"/>
          <w:szCs w:val="24"/>
        </w:rPr>
        <w:t>) e 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uma Comissão de Avaliadores </w:t>
      </w:r>
      <w:r w:rsidRPr="00B97A7C">
        <w:rPr>
          <w:rFonts w:asciiTheme="majorHAnsi" w:hAnsiTheme="majorHAnsi" w:cstheme="minorHAnsi"/>
          <w:i/>
          <w:w w:val="105"/>
          <w:sz w:val="24"/>
          <w:szCs w:val="24"/>
        </w:rPr>
        <w:t xml:space="preserve">ad hoc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 análise e o julgamento das propostas que se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darão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em</w:t>
      </w:r>
      <w:r w:rsidRPr="00B97A7C">
        <w:rPr>
          <w:rFonts w:asciiTheme="majorHAnsi" w:hAnsiTheme="majorHAnsi" w:cstheme="minorHAnsi"/>
          <w:spacing w:val="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duas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etapas,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quais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sejam: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Análise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Técnica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Análise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Mérito.</w:t>
      </w:r>
    </w:p>
    <w:p w14:paraId="7B932817" w14:textId="77777777" w:rsidR="00677250" w:rsidRPr="00B97A7C" w:rsidRDefault="00677250" w:rsidP="00677250">
      <w:pPr>
        <w:tabs>
          <w:tab w:val="left" w:pos="1079"/>
        </w:tabs>
        <w:ind w:right="992"/>
        <w:rPr>
          <w:rFonts w:asciiTheme="majorHAnsi" w:hAnsiTheme="majorHAnsi" w:cstheme="minorHAnsi"/>
          <w:sz w:val="24"/>
          <w:szCs w:val="24"/>
        </w:rPr>
      </w:pPr>
    </w:p>
    <w:p w14:paraId="5775F144" w14:textId="77777777" w:rsidR="00677250" w:rsidRPr="00B97A7C" w:rsidRDefault="00677250" w:rsidP="00677250">
      <w:pPr>
        <w:pStyle w:val="PargrafodaLista"/>
        <w:numPr>
          <w:ilvl w:val="1"/>
          <w:numId w:val="26"/>
        </w:numPr>
        <w:tabs>
          <w:tab w:val="left" w:pos="1079"/>
        </w:tabs>
        <w:ind w:right="992"/>
        <w:rPr>
          <w:rFonts w:asciiTheme="majorHAnsi" w:hAnsiTheme="majorHAnsi" w:cstheme="minorHAnsi"/>
          <w:w w:val="105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spacing w:val="2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Análise</w:t>
      </w:r>
      <w:r w:rsidRPr="00B97A7C">
        <w:rPr>
          <w:rFonts w:asciiTheme="majorHAnsi" w:hAnsiTheme="majorHAnsi" w:cstheme="minorHAnsi"/>
          <w:b/>
          <w:spacing w:val="2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Técnica</w:t>
      </w:r>
      <w:r w:rsidRPr="00B97A7C">
        <w:rPr>
          <w:rFonts w:asciiTheme="majorHAnsi" w:hAnsiTheme="majorHAnsi" w:cstheme="minorHAnsi"/>
          <w:b/>
          <w:spacing w:val="2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(valendo</w:t>
      </w:r>
      <w:r w:rsidRPr="00B97A7C">
        <w:rPr>
          <w:rFonts w:asciiTheme="majorHAnsi" w:hAnsiTheme="majorHAnsi" w:cstheme="minorHAnsi"/>
          <w:b/>
          <w:spacing w:val="2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até</w:t>
      </w:r>
      <w:r w:rsidRPr="00B97A7C">
        <w:rPr>
          <w:rFonts w:asciiTheme="majorHAnsi" w:hAnsiTheme="majorHAnsi" w:cstheme="minorHAnsi"/>
          <w:b/>
          <w:spacing w:val="2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10</w:t>
      </w:r>
      <w:r w:rsidRPr="00B97A7C">
        <w:rPr>
          <w:rFonts w:asciiTheme="majorHAnsi" w:hAnsiTheme="majorHAnsi" w:cstheme="minorHAnsi"/>
          <w:b/>
          <w:spacing w:val="2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pontos)</w:t>
      </w:r>
      <w:r w:rsidRPr="00B97A7C">
        <w:rPr>
          <w:rFonts w:asciiTheme="majorHAnsi" w:hAnsiTheme="majorHAnsi" w:cstheme="minorHAnsi"/>
          <w:b/>
          <w:spacing w:val="2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é etapa</w:t>
      </w:r>
      <w:r w:rsidRPr="00B97A7C">
        <w:rPr>
          <w:rFonts w:asciiTheme="majorHAnsi" w:hAnsiTheme="majorHAnsi" w:cstheme="minorHAnsi"/>
          <w:spacing w:val="2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eliminatória</w:t>
      </w:r>
      <w:r w:rsidRPr="00B97A7C">
        <w:rPr>
          <w:rFonts w:asciiTheme="majorHAnsi" w:hAnsiTheme="majorHAnsi" w:cstheme="minorHAnsi"/>
          <w:spacing w:val="2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 classificatória, realizada pela equipe técnica da Diretoria de Cultura, que fará a análise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formal das propostas em consonância com as exigências constantes neste edital. Serão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eliminados os projetos que não alcancem a pontuação mínima de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 xml:space="preserve">7,0 (sete)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conforme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exposto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na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tabela 1.</w:t>
      </w:r>
    </w:p>
    <w:p w14:paraId="62B5A1BB" w14:textId="6D139ED5" w:rsidR="00677250" w:rsidRDefault="00677250" w:rsidP="00677250">
      <w:pPr>
        <w:pStyle w:val="Corpodetexto"/>
        <w:ind w:left="646" w:right="992"/>
        <w:jc w:val="both"/>
        <w:rPr>
          <w:rFonts w:asciiTheme="majorHAnsi" w:hAnsiTheme="majorHAnsi" w:cstheme="minorHAnsi"/>
          <w:sz w:val="24"/>
          <w:szCs w:val="24"/>
        </w:rPr>
      </w:pPr>
    </w:p>
    <w:p w14:paraId="24C13FFA" w14:textId="77777777" w:rsidR="00677250" w:rsidRPr="00B97A7C" w:rsidRDefault="00677250" w:rsidP="00677250">
      <w:pPr>
        <w:pStyle w:val="Corpodetexto"/>
        <w:ind w:left="646" w:right="992"/>
        <w:jc w:val="both"/>
        <w:rPr>
          <w:rFonts w:asciiTheme="majorHAnsi" w:hAnsiTheme="majorHAnsi" w:cstheme="minorHAnsi"/>
          <w:sz w:val="24"/>
          <w:szCs w:val="24"/>
        </w:rPr>
      </w:pPr>
    </w:p>
    <w:p w14:paraId="6D0A6F94" w14:textId="14411C8E" w:rsidR="00677250" w:rsidRDefault="00677250" w:rsidP="00677250">
      <w:pPr>
        <w:pStyle w:val="Ttulo1"/>
        <w:ind w:left="2458" w:right="992" w:firstLine="0"/>
        <w:rPr>
          <w:rFonts w:asciiTheme="majorHAnsi" w:hAnsiTheme="majorHAnsi" w:cstheme="minorHAnsi"/>
          <w:w w:val="105"/>
          <w:sz w:val="24"/>
          <w:szCs w:val="24"/>
        </w:rPr>
      </w:pPr>
      <w:bookmarkStart w:id="2" w:name="_Hlk79143987"/>
      <w:r w:rsidRPr="00B97A7C">
        <w:rPr>
          <w:rFonts w:asciiTheme="majorHAnsi" w:hAnsiTheme="majorHAnsi" w:cstheme="minorHAnsi"/>
          <w:w w:val="105"/>
          <w:sz w:val="24"/>
          <w:szCs w:val="24"/>
        </w:rPr>
        <w:t>Tabela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1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-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Critérios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1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Análise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2547"/>
      </w:tblGrid>
      <w:tr w:rsidR="00677250" w14:paraId="5D8955EC" w14:textId="77777777" w:rsidTr="00393FFD">
        <w:tc>
          <w:tcPr>
            <w:tcW w:w="6799" w:type="dxa"/>
          </w:tcPr>
          <w:p w14:paraId="6C2C9B86" w14:textId="77777777" w:rsidR="00677250" w:rsidRDefault="00677250" w:rsidP="00393FFD">
            <w:pPr>
              <w:tabs>
                <w:tab w:val="left" w:pos="1026"/>
              </w:tabs>
              <w:ind w:right="992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97A7C">
              <w:rPr>
                <w:rFonts w:asciiTheme="majorHAnsi" w:hAnsiTheme="majorHAnsi" w:cstheme="minorHAnsi"/>
                <w:b/>
                <w:w w:val="105"/>
                <w:sz w:val="24"/>
                <w:szCs w:val="24"/>
              </w:rPr>
              <w:t>CRITÉRIOS</w:t>
            </w:r>
            <w:r w:rsidRPr="00B97A7C">
              <w:rPr>
                <w:rFonts w:asciiTheme="majorHAnsi" w:hAnsiTheme="majorHAnsi" w:cstheme="minorHAnsi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 w:cstheme="minorHAnsi"/>
                <w:b/>
                <w:w w:val="105"/>
                <w:sz w:val="24"/>
                <w:szCs w:val="24"/>
              </w:rPr>
              <w:t>DA</w:t>
            </w:r>
            <w:r w:rsidRPr="00B97A7C">
              <w:rPr>
                <w:rFonts w:asciiTheme="majorHAnsi" w:hAnsiTheme="majorHAnsi" w:cstheme="minorHAnsi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 w:cstheme="minorHAnsi"/>
                <w:b/>
                <w:w w:val="105"/>
                <w:sz w:val="24"/>
                <w:szCs w:val="24"/>
              </w:rPr>
              <w:t>ANÁLISE</w:t>
            </w:r>
            <w:r w:rsidRPr="00B97A7C">
              <w:rPr>
                <w:rFonts w:asciiTheme="majorHAnsi" w:hAnsiTheme="majorHAnsi" w:cstheme="minorHAnsi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 w:cstheme="minorHAnsi"/>
                <w:b/>
                <w:w w:val="105"/>
                <w:sz w:val="24"/>
                <w:szCs w:val="24"/>
              </w:rPr>
              <w:t>DE</w:t>
            </w:r>
            <w:r w:rsidRPr="00B97A7C">
              <w:rPr>
                <w:rFonts w:asciiTheme="majorHAnsi" w:hAnsiTheme="majorHAnsi" w:cstheme="minorHAnsi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b/>
                <w:spacing w:val="-7"/>
                <w:w w:val="105"/>
                <w:sz w:val="24"/>
                <w:szCs w:val="24"/>
              </w:rPr>
              <w:t>M</w:t>
            </w:r>
            <w:r w:rsidRPr="00B97A7C">
              <w:rPr>
                <w:rFonts w:asciiTheme="majorHAnsi" w:hAnsiTheme="majorHAnsi" w:cstheme="minorHAnsi"/>
                <w:b/>
                <w:w w:val="105"/>
                <w:sz w:val="24"/>
                <w:szCs w:val="24"/>
              </w:rPr>
              <w:t>ÉRITO</w:t>
            </w:r>
          </w:p>
        </w:tc>
        <w:tc>
          <w:tcPr>
            <w:tcW w:w="2547" w:type="dxa"/>
          </w:tcPr>
          <w:p w14:paraId="0657489D" w14:textId="77777777" w:rsidR="00677250" w:rsidRDefault="00677250" w:rsidP="00393FFD">
            <w:pPr>
              <w:tabs>
                <w:tab w:val="left" w:pos="1026"/>
              </w:tabs>
              <w:ind w:left="-393" w:right="992" w:firstLine="393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PONTUAÇÃO MÁXIMA</w:t>
            </w:r>
          </w:p>
        </w:tc>
      </w:tr>
      <w:tr w:rsidR="00677250" w14:paraId="4475FA87" w14:textId="77777777" w:rsidTr="00393FFD">
        <w:tc>
          <w:tcPr>
            <w:tcW w:w="6799" w:type="dxa"/>
            <w:vAlign w:val="center"/>
          </w:tcPr>
          <w:p w14:paraId="78B222FC" w14:textId="2D6A4007" w:rsidR="00677250" w:rsidRDefault="00677250" w:rsidP="00677250">
            <w:pPr>
              <w:tabs>
                <w:tab w:val="left" w:pos="1026"/>
              </w:tabs>
              <w:ind w:right="992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 xml:space="preserve">1. Participação de alunos da UFPE em posição de protagonismo </w:t>
            </w:r>
            <w:r>
              <w:rPr>
                <w:rFonts w:asciiTheme="majorHAnsi" w:hAnsiTheme="majorHAnsi"/>
                <w:w w:val="105"/>
                <w:sz w:val="24"/>
                <w:szCs w:val="24"/>
              </w:rPr>
              <w:t xml:space="preserve">nas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ações (aspecto a ser evidenciado logo na descrição dos objetivos e</w:t>
            </w:r>
            <w:r w:rsidRPr="00B97A7C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na</w:t>
            </w:r>
            <w:r w:rsidRPr="00B97A7C">
              <w:rPr>
                <w:rFonts w:asciiTheme="majorHAnsi" w:hAnsiTheme="majorHAnsi"/>
                <w:spacing w:val="-1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justificativa da</w:t>
            </w:r>
            <w:r w:rsidRPr="00B97A7C">
              <w:rPr>
                <w:rFonts w:asciiTheme="majorHAnsi" w:hAnsiTheme="majorHAnsi"/>
                <w:spacing w:val="-1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proposta);</w:t>
            </w:r>
          </w:p>
        </w:tc>
        <w:tc>
          <w:tcPr>
            <w:tcW w:w="2547" w:type="dxa"/>
            <w:vAlign w:val="center"/>
          </w:tcPr>
          <w:p w14:paraId="578CAFA2" w14:textId="77777777" w:rsidR="00677250" w:rsidRPr="00B97A7C" w:rsidRDefault="00677250" w:rsidP="00677250">
            <w:pPr>
              <w:pStyle w:val="TableParagraph"/>
              <w:ind w:left="425" w:right="992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2AB6DE2C" w14:textId="4B3AB69D" w:rsidR="00677250" w:rsidRDefault="00677250" w:rsidP="00677250">
            <w:pPr>
              <w:tabs>
                <w:tab w:val="left" w:pos="1026"/>
              </w:tabs>
              <w:ind w:right="992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w w:val="105"/>
                <w:sz w:val="24"/>
                <w:szCs w:val="24"/>
              </w:rPr>
              <w:t>3,</w:t>
            </w:r>
            <w:r w:rsidRPr="00B97A7C">
              <w:rPr>
                <w:rFonts w:asciiTheme="majorHAnsi" w:hAnsiTheme="majorHAnsi" w:cstheme="minorHAnsi"/>
                <w:b/>
                <w:w w:val="105"/>
                <w:sz w:val="24"/>
                <w:szCs w:val="24"/>
              </w:rPr>
              <w:t>0</w:t>
            </w:r>
          </w:p>
        </w:tc>
      </w:tr>
      <w:tr w:rsidR="00677250" w14:paraId="6C730B96" w14:textId="77777777" w:rsidTr="00393FFD">
        <w:tc>
          <w:tcPr>
            <w:tcW w:w="6799" w:type="dxa"/>
            <w:vAlign w:val="center"/>
          </w:tcPr>
          <w:p w14:paraId="7D18DDE3" w14:textId="105E7196" w:rsidR="00677250" w:rsidRDefault="00677250" w:rsidP="00677250">
            <w:pPr>
              <w:tabs>
                <w:tab w:val="left" w:pos="1026"/>
              </w:tabs>
              <w:ind w:right="992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2.</w:t>
            </w:r>
            <w:r w:rsidRPr="00B97A7C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Vinculação</w:t>
            </w:r>
            <w:r w:rsidRPr="00B97A7C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da</w:t>
            </w:r>
            <w:r w:rsidRPr="00B97A7C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proposta</w:t>
            </w:r>
            <w:r w:rsidRPr="00B97A7C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a</w:t>
            </w:r>
            <w:r w:rsidRPr="00B97A7C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atividades</w:t>
            </w:r>
            <w:r w:rsidRPr="00B97A7C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de</w:t>
            </w:r>
            <w:r w:rsidRPr="00B97A7C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pesquisa</w:t>
            </w:r>
            <w:r w:rsidRPr="00B97A7C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ligadas</w:t>
            </w:r>
            <w:r w:rsidRPr="00B97A7C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a</w:t>
            </w:r>
            <w:r w:rsidRPr="00B97A7C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 xml:space="preserve">disciplinas de graduação e/ou a projetos de extensão, promovendo </w:t>
            </w:r>
            <w:proofErr w:type="gramStart"/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spacing w:val="-53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ideal</w:t>
            </w:r>
            <w:proofErr w:type="gramEnd"/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 xml:space="preserve"> de</w:t>
            </w:r>
            <w:r w:rsidRPr="00B97A7C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indissociabilidade</w:t>
            </w:r>
            <w:r w:rsidRPr="00B97A7C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entre</w:t>
            </w:r>
            <w:r w:rsidRPr="00B97A7C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ensino,</w:t>
            </w:r>
            <w:r w:rsidRPr="00B97A7C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pesquisa</w:t>
            </w:r>
            <w:r w:rsidRPr="00B97A7C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e</w:t>
            </w:r>
            <w:r w:rsidRPr="00B97A7C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extensão</w:t>
            </w:r>
            <w:r w:rsidRPr="00B97A7C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(aspecto</w:t>
            </w:r>
            <w:r w:rsidRPr="00B97A7C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a</w:t>
            </w:r>
            <w:r w:rsidRPr="00B97A7C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ser</w:t>
            </w:r>
            <w:r w:rsidRPr="00B97A7C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evidenciado</w:t>
            </w:r>
            <w:r w:rsidRPr="00B97A7C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no</w:t>
            </w:r>
            <w:r w:rsidRPr="00B97A7C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campo</w:t>
            </w:r>
            <w:r w:rsidRPr="00B97A7C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“Relação</w:t>
            </w:r>
            <w:r w:rsidRPr="00B97A7C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entre</w:t>
            </w:r>
            <w:r w:rsidRPr="00B97A7C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Ensino,</w:t>
            </w:r>
            <w:r w:rsidRPr="00B97A7C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Pesquisa</w:t>
            </w:r>
            <w:r w:rsidRPr="00B97A7C">
              <w:rPr>
                <w:rFonts w:asciiTheme="majorHAnsi" w:hAnsiTheme="majorHAnsi"/>
                <w:spacing w:val="2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e Extensão” do</w:t>
            </w:r>
            <w:r w:rsidRPr="00B97A7C">
              <w:rPr>
                <w:rFonts w:asciiTheme="majorHAnsi" w:hAnsiTheme="majorHAnsi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Sigproj</w:t>
            </w:r>
            <w:proofErr w:type="spellEnd"/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);</w:t>
            </w:r>
          </w:p>
        </w:tc>
        <w:tc>
          <w:tcPr>
            <w:tcW w:w="2547" w:type="dxa"/>
            <w:vAlign w:val="center"/>
          </w:tcPr>
          <w:p w14:paraId="12AE0898" w14:textId="77777777" w:rsidR="00677250" w:rsidRPr="00B97A7C" w:rsidRDefault="00677250" w:rsidP="00677250">
            <w:pPr>
              <w:pStyle w:val="TableParagraph"/>
              <w:ind w:left="425" w:right="992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3E054D4B" w14:textId="398C7D38" w:rsidR="00677250" w:rsidRDefault="00677250" w:rsidP="00677250">
            <w:pPr>
              <w:tabs>
                <w:tab w:val="left" w:pos="1026"/>
              </w:tabs>
              <w:ind w:right="992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w w:val="105"/>
                <w:sz w:val="24"/>
                <w:szCs w:val="24"/>
              </w:rPr>
              <w:t>3,0</w:t>
            </w:r>
          </w:p>
        </w:tc>
      </w:tr>
      <w:tr w:rsidR="00677250" w14:paraId="5D42AF9B" w14:textId="77777777" w:rsidTr="00393FFD">
        <w:tc>
          <w:tcPr>
            <w:tcW w:w="6799" w:type="dxa"/>
            <w:vAlign w:val="center"/>
          </w:tcPr>
          <w:p w14:paraId="1490756D" w14:textId="4417E1ED" w:rsidR="00677250" w:rsidRDefault="00677250" w:rsidP="00677250">
            <w:pPr>
              <w:tabs>
                <w:tab w:val="left" w:pos="1026"/>
              </w:tabs>
              <w:ind w:right="992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3.</w:t>
            </w:r>
            <w:r w:rsidRPr="00B97A7C">
              <w:rPr>
                <w:rFonts w:asciiTheme="majorHAnsi" w:hAnsiTheme="majorHAnsi"/>
                <w:spacing w:val="22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Parceria</w:t>
            </w:r>
            <w:r w:rsidRPr="00B97A7C">
              <w:rPr>
                <w:rFonts w:asciiTheme="majorHAnsi" w:hAnsiTheme="majorHAnsi"/>
                <w:spacing w:val="20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externa</w:t>
            </w:r>
            <w:r w:rsidRPr="00B97A7C">
              <w:rPr>
                <w:rFonts w:asciiTheme="majorHAnsi" w:hAnsiTheme="majorHAnsi"/>
                <w:spacing w:val="20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de</w:t>
            </w:r>
            <w:r w:rsidRPr="00B97A7C">
              <w:rPr>
                <w:rFonts w:asciiTheme="majorHAnsi" w:hAnsiTheme="majorHAnsi"/>
                <w:spacing w:val="20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agentes</w:t>
            </w:r>
            <w:r w:rsidRPr="00B97A7C">
              <w:rPr>
                <w:rFonts w:asciiTheme="majorHAnsi" w:hAnsiTheme="majorHAnsi"/>
                <w:spacing w:val="23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sociais</w:t>
            </w:r>
            <w:r w:rsidRPr="00B97A7C">
              <w:rPr>
                <w:rFonts w:asciiTheme="majorHAnsi" w:hAnsiTheme="majorHAnsi"/>
                <w:spacing w:val="21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e</w:t>
            </w:r>
            <w:r w:rsidRPr="00B97A7C">
              <w:rPr>
                <w:rFonts w:asciiTheme="majorHAnsi" w:hAnsiTheme="majorHAnsi"/>
                <w:spacing w:val="20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culturais</w:t>
            </w:r>
            <w:r w:rsidRPr="00B97A7C">
              <w:rPr>
                <w:rFonts w:asciiTheme="majorHAnsi" w:hAnsiTheme="majorHAnsi"/>
                <w:spacing w:val="23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(comprovado</w:t>
            </w:r>
            <w:r w:rsidRPr="00B97A7C">
              <w:rPr>
                <w:rFonts w:asciiTheme="majorHAnsi" w:hAnsiTheme="majorHAnsi"/>
                <w:spacing w:val="21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por</w:t>
            </w:r>
            <w:r w:rsidRPr="00B97A7C">
              <w:rPr>
                <w:rFonts w:asciiTheme="majorHAnsi" w:hAnsiTheme="majorHAnsi"/>
                <w:spacing w:val="-52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carta</w:t>
            </w:r>
            <w:r w:rsidRPr="00B97A7C">
              <w:rPr>
                <w:rFonts w:asciiTheme="majorHAnsi" w:hAnsiTheme="majorHAnsi"/>
                <w:spacing w:val="-3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de</w:t>
            </w:r>
            <w:r w:rsidRPr="00B97A7C">
              <w:rPr>
                <w:rFonts w:asciiTheme="majorHAnsi" w:hAnsiTheme="majorHAnsi"/>
                <w:spacing w:val="2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 xml:space="preserve">anuência) </w:t>
            </w:r>
          </w:p>
        </w:tc>
        <w:tc>
          <w:tcPr>
            <w:tcW w:w="2547" w:type="dxa"/>
            <w:vAlign w:val="center"/>
          </w:tcPr>
          <w:p w14:paraId="215050A5" w14:textId="77777777" w:rsidR="00677250" w:rsidRPr="00B97A7C" w:rsidRDefault="00677250" w:rsidP="00677250">
            <w:pPr>
              <w:pStyle w:val="TableParagraph"/>
              <w:ind w:left="425" w:right="992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04F59ADC" w14:textId="213290AD" w:rsidR="00677250" w:rsidRDefault="00677250" w:rsidP="00677250">
            <w:pPr>
              <w:tabs>
                <w:tab w:val="left" w:pos="1026"/>
              </w:tabs>
              <w:ind w:right="992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97A7C">
              <w:rPr>
                <w:rFonts w:asciiTheme="majorHAnsi" w:hAnsiTheme="majorHAnsi" w:cstheme="minorHAnsi"/>
                <w:b/>
                <w:w w:val="105"/>
                <w:sz w:val="24"/>
                <w:szCs w:val="24"/>
              </w:rPr>
              <w:t>2,0</w:t>
            </w:r>
          </w:p>
        </w:tc>
      </w:tr>
      <w:tr w:rsidR="00677250" w14:paraId="4B7747A3" w14:textId="77777777" w:rsidTr="00393FFD">
        <w:tc>
          <w:tcPr>
            <w:tcW w:w="6799" w:type="dxa"/>
            <w:vAlign w:val="center"/>
          </w:tcPr>
          <w:p w14:paraId="6257A44C" w14:textId="0B9652CA" w:rsidR="00677250" w:rsidRDefault="00677250" w:rsidP="00677250">
            <w:pPr>
              <w:tabs>
                <w:tab w:val="left" w:pos="1026"/>
              </w:tabs>
              <w:ind w:right="992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lastRenderedPageBreak/>
              <w:t>4. Viabilidade técnica e logística (compatibilidade entre a equipe de</w:t>
            </w:r>
            <w:r w:rsidRPr="00B97A7C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execução, plano de ação, cronograma, orçamento e resultados a</w:t>
            </w:r>
            <w:r w:rsidRPr="00B97A7C">
              <w:rPr>
                <w:rFonts w:asciiTheme="majorHAnsi" w:hAnsiTheme="majorHAnsi"/>
                <w:spacing w:val="1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serem</w:t>
            </w:r>
            <w:r w:rsidRPr="00B97A7C">
              <w:rPr>
                <w:rFonts w:asciiTheme="majorHAnsi" w:hAnsiTheme="majorHAnsi"/>
                <w:spacing w:val="2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/>
                <w:w w:val="105"/>
                <w:sz w:val="24"/>
                <w:szCs w:val="24"/>
              </w:rPr>
              <w:t>alcançados)</w:t>
            </w:r>
          </w:p>
        </w:tc>
        <w:tc>
          <w:tcPr>
            <w:tcW w:w="2547" w:type="dxa"/>
            <w:vAlign w:val="center"/>
          </w:tcPr>
          <w:p w14:paraId="1D5AF5E3" w14:textId="77777777" w:rsidR="00677250" w:rsidRPr="00B97A7C" w:rsidRDefault="00677250" w:rsidP="00677250">
            <w:pPr>
              <w:pStyle w:val="TableParagraph"/>
              <w:ind w:left="425" w:right="992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57F41FDD" w14:textId="4597D005" w:rsidR="00677250" w:rsidRDefault="00677250" w:rsidP="00677250">
            <w:pPr>
              <w:tabs>
                <w:tab w:val="left" w:pos="1026"/>
              </w:tabs>
              <w:ind w:right="992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97A7C">
              <w:rPr>
                <w:rFonts w:asciiTheme="majorHAnsi" w:hAnsiTheme="majorHAnsi" w:cstheme="minorHAnsi"/>
                <w:b/>
                <w:w w:val="105"/>
                <w:sz w:val="24"/>
                <w:szCs w:val="24"/>
              </w:rPr>
              <w:t>2,0</w:t>
            </w:r>
          </w:p>
        </w:tc>
      </w:tr>
    </w:tbl>
    <w:p w14:paraId="47095C81" w14:textId="6C141F63" w:rsidR="00677250" w:rsidRDefault="00677250" w:rsidP="00677250">
      <w:pPr>
        <w:tabs>
          <w:tab w:val="left" w:pos="567"/>
        </w:tabs>
        <w:ind w:right="992"/>
        <w:rPr>
          <w:rFonts w:asciiTheme="majorHAnsi" w:hAnsiTheme="majorHAnsi" w:cstheme="minorHAnsi"/>
          <w:w w:val="105"/>
          <w:sz w:val="24"/>
          <w:szCs w:val="24"/>
        </w:rPr>
      </w:pPr>
    </w:p>
    <w:p w14:paraId="5B05156B" w14:textId="77777777" w:rsidR="00677250" w:rsidRPr="00B97A7C" w:rsidRDefault="00677250" w:rsidP="00677250">
      <w:pPr>
        <w:tabs>
          <w:tab w:val="left" w:pos="567"/>
        </w:tabs>
        <w:ind w:right="992"/>
        <w:rPr>
          <w:rFonts w:asciiTheme="majorHAnsi" w:hAnsiTheme="majorHAnsi" w:cstheme="minorHAnsi"/>
          <w:w w:val="105"/>
          <w:sz w:val="24"/>
          <w:szCs w:val="24"/>
        </w:rPr>
      </w:pPr>
    </w:p>
    <w:p w14:paraId="4D2E8F03" w14:textId="77777777" w:rsidR="00677250" w:rsidRPr="008E4627" w:rsidRDefault="00677250" w:rsidP="00677250">
      <w:pPr>
        <w:pStyle w:val="PargrafodaLista"/>
        <w:numPr>
          <w:ilvl w:val="1"/>
          <w:numId w:val="26"/>
        </w:numPr>
        <w:tabs>
          <w:tab w:val="left" w:pos="567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A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Análise</w:t>
      </w:r>
      <w:r w:rsidRPr="00B97A7C">
        <w:rPr>
          <w:rFonts w:asciiTheme="majorHAnsi" w:hAnsiTheme="majorHAnsi" w:cstheme="minorHAnsi"/>
          <w:b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do</w:t>
      </w:r>
      <w:r w:rsidRPr="00B97A7C">
        <w:rPr>
          <w:rFonts w:asciiTheme="majorHAnsi" w:hAnsiTheme="majorHAnsi" w:cstheme="minorHAnsi"/>
          <w:b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Mérito</w:t>
      </w:r>
      <w:r w:rsidRPr="00B97A7C">
        <w:rPr>
          <w:rFonts w:asciiTheme="majorHAnsi" w:hAnsiTheme="majorHAnsi" w:cstheme="minorHAnsi"/>
          <w:b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Artístico-Pedagógico</w:t>
      </w:r>
      <w:r w:rsidRPr="00B97A7C">
        <w:rPr>
          <w:rFonts w:asciiTheme="majorHAnsi" w:hAnsiTheme="majorHAnsi" w:cstheme="minorHAnsi"/>
          <w:b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(valendo</w:t>
      </w:r>
      <w:r w:rsidRPr="00B97A7C">
        <w:rPr>
          <w:rFonts w:asciiTheme="majorHAnsi" w:hAnsiTheme="majorHAnsi" w:cstheme="minorHAnsi"/>
          <w:b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até</w:t>
      </w:r>
      <w:r w:rsidRPr="00B97A7C">
        <w:rPr>
          <w:rFonts w:asciiTheme="majorHAnsi" w:hAnsiTheme="majorHAnsi" w:cstheme="minorHAnsi"/>
          <w:b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10</w:t>
      </w:r>
      <w:r w:rsidRPr="00B97A7C">
        <w:rPr>
          <w:rFonts w:asciiTheme="majorHAnsi" w:hAnsiTheme="majorHAnsi" w:cstheme="minorHAnsi"/>
          <w:b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 xml:space="preserve">pontos)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é etapa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eliminatória e classificatória,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realizada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por uma Comissão de Avaliadores </w:t>
      </w:r>
      <w:r w:rsidRPr="00B97A7C">
        <w:rPr>
          <w:rFonts w:asciiTheme="majorHAnsi" w:hAnsiTheme="majorHAnsi" w:cstheme="minorHAnsi"/>
          <w:i/>
          <w:w w:val="105"/>
          <w:sz w:val="24"/>
          <w:szCs w:val="24"/>
        </w:rPr>
        <w:t xml:space="preserve">ad hoc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sob 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orientação</w:t>
      </w:r>
      <w:r w:rsidRPr="00B97A7C">
        <w:rPr>
          <w:rFonts w:asciiTheme="majorHAnsi" w:hAnsiTheme="majorHAnsi" w:cstheme="minorHAnsi"/>
          <w:spacing w:val="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Diretoria</w:t>
      </w:r>
      <w:r w:rsidRPr="00B97A7C">
        <w:rPr>
          <w:rFonts w:asciiTheme="majorHAnsi" w:hAnsiTheme="majorHAnsi" w:cstheme="minorHAnsi"/>
          <w:spacing w:val="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 Cultura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 UFPE.</w:t>
      </w:r>
      <w:r>
        <w:rPr>
          <w:rFonts w:asciiTheme="majorHAnsi" w:hAnsiTheme="majorHAnsi" w:cstheme="minorHAnsi"/>
          <w:w w:val="105"/>
          <w:sz w:val="24"/>
          <w:szCs w:val="24"/>
        </w:rPr>
        <w:t xml:space="preserve"> A avaliação segue os critério</w:t>
      </w:r>
    </w:p>
    <w:p w14:paraId="0E31513E" w14:textId="77777777" w:rsidR="00677250" w:rsidRDefault="00677250" w:rsidP="00677250">
      <w:pPr>
        <w:tabs>
          <w:tab w:val="left" w:pos="567"/>
        </w:tabs>
        <w:ind w:right="992"/>
        <w:rPr>
          <w:rFonts w:asciiTheme="majorHAnsi" w:hAnsiTheme="majorHAnsi" w:cstheme="minorHAnsi"/>
          <w:sz w:val="24"/>
          <w:szCs w:val="24"/>
        </w:rPr>
      </w:pPr>
    </w:p>
    <w:p w14:paraId="15066143" w14:textId="77777777" w:rsidR="00677250" w:rsidRPr="008E4627" w:rsidRDefault="00677250" w:rsidP="00677250">
      <w:pPr>
        <w:tabs>
          <w:tab w:val="left" w:pos="567"/>
        </w:tabs>
        <w:ind w:right="992"/>
        <w:rPr>
          <w:rFonts w:asciiTheme="majorHAnsi" w:hAnsiTheme="majorHAnsi" w:cstheme="minorHAnsi"/>
          <w:sz w:val="24"/>
          <w:szCs w:val="24"/>
        </w:rPr>
      </w:pPr>
    </w:p>
    <w:p w14:paraId="30CE017C" w14:textId="6A5011B6" w:rsidR="00677250" w:rsidRDefault="00677250" w:rsidP="00677250">
      <w:pPr>
        <w:tabs>
          <w:tab w:val="left" w:pos="1026"/>
        </w:tabs>
        <w:ind w:right="992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8E4627">
        <w:rPr>
          <w:rFonts w:asciiTheme="majorHAnsi" w:hAnsiTheme="majorHAnsi" w:cstheme="minorHAnsi"/>
          <w:b/>
          <w:bCs/>
          <w:sz w:val="24"/>
          <w:szCs w:val="24"/>
        </w:rPr>
        <w:t>Tabela 2 – Critérios da Análise de Mérito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2547"/>
      </w:tblGrid>
      <w:tr w:rsidR="00677250" w14:paraId="0E193AAC" w14:textId="77777777" w:rsidTr="00677250">
        <w:tc>
          <w:tcPr>
            <w:tcW w:w="6799" w:type="dxa"/>
          </w:tcPr>
          <w:p w14:paraId="0D1263E0" w14:textId="5979A6A7" w:rsidR="00677250" w:rsidRDefault="00677250" w:rsidP="00677250">
            <w:pPr>
              <w:tabs>
                <w:tab w:val="left" w:pos="1026"/>
              </w:tabs>
              <w:ind w:right="992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97A7C">
              <w:rPr>
                <w:rFonts w:asciiTheme="majorHAnsi" w:hAnsiTheme="majorHAnsi" w:cstheme="minorHAnsi"/>
                <w:b/>
                <w:w w:val="105"/>
                <w:sz w:val="24"/>
                <w:szCs w:val="24"/>
              </w:rPr>
              <w:t>CRITÉRIOS</w:t>
            </w:r>
            <w:r w:rsidRPr="00B97A7C">
              <w:rPr>
                <w:rFonts w:asciiTheme="majorHAnsi" w:hAnsiTheme="majorHAnsi" w:cstheme="minorHAnsi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 w:cstheme="minorHAnsi"/>
                <w:b/>
                <w:w w:val="105"/>
                <w:sz w:val="24"/>
                <w:szCs w:val="24"/>
              </w:rPr>
              <w:t>DA</w:t>
            </w:r>
            <w:r w:rsidRPr="00B97A7C">
              <w:rPr>
                <w:rFonts w:asciiTheme="majorHAnsi" w:hAnsiTheme="majorHAnsi" w:cstheme="minorHAnsi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 w:cstheme="minorHAnsi"/>
                <w:b/>
                <w:w w:val="105"/>
                <w:sz w:val="24"/>
                <w:szCs w:val="24"/>
              </w:rPr>
              <w:t>ANÁLISE</w:t>
            </w:r>
            <w:r w:rsidRPr="00B97A7C">
              <w:rPr>
                <w:rFonts w:asciiTheme="majorHAnsi" w:hAnsiTheme="majorHAnsi" w:cstheme="minorHAnsi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B97A7C">
              <w:rPr>
                <w:rFonts w:asciiTheme="majorHAnsi" w:hAnsiTheme="majorHAnsi" w:cstheme="minorHAnsi"/>
                <w:b/>
                <w:w w:val="105"/>
                <w:sz w:val="24"/>
                <w:szCs w:val="24"/>
              </w:rPr>
              <w:t>DE</w:t>
            </w:r>
            <w:r w:rsidRPr="00B97A7C">
              <w:rPr>
                <w:rFonts w:asciiTheme="majorHAnsi" w:hAnsiTheme="majorHAnsi" w:cstheme="minorHAnsi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b/>
                <w:spacing w:val="-7"/>
                <w:w w:val="105"/>
                <w:sz w:val="24"/>
                <w:szCs w:val="24"/>
              </w:rPr>
              <w:t>M</w:t>
            </w:r>
            <w:r w:rsidRPr="00B97A7C">
              <w:rPr>
                <w:rFonts w:asciiTheme="majorHAnsi" w:hAnsiTheme="majorHAnsi" w:cstheme="minorHAnsi"/>
                <w:b/>
                <w:w w:val="105"/>
                <w:sz w:val="24"/>
                <w:szCs w:val="24"/>
              </w:rPr>
              <w:t>ÉRITO</w:t>
            </w:r>
          </w:p>
        </w:tc>
        <w:tc>
          <w:tcPr>
            <w:tcW w:w="2547" w:type="dxa"/>
          </w:tcPr>
          <w:p w14:paraId="158E45D2" w14:textId="6D7D5781" w:rsidR="00677250" w:rsidRDefault="00677250" w:rsidP="00677250">
            <w:pPr>
              <w:tabs>
                <w:tab w:val="left" w:pos="1026"/>
              </w:tabs>
              <w:ind w:left="-393" w:right="992" w:firstLine="393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PONTUAÇÃO MÁXIMA</w:t>
            </w:r>
          </w:p>
        </w:tc>
      </w:tr>
      <w:tr w:rsidR="00677250" w14:paraId="3D57C5D4" w14:textId="77777777" w:rsidTr="00677250">
        <w:tc>
          <w:tcPr>
            <w:tcW w:w="6799" w:type="dxa"/>
            <w:vAlign w:val="center"/>
          </w:tcPr>
          <w:p w14:paraId="78EC807E" w14:textId="382AC08D" w:rsidR="00677250" w:rsidRDefault="00677250" w:rsidP="00677250">
            <w:pPr>
              <w:tabs>
                <w:tab w:val="left" w:pos="1026"/>
              </w:tabs>
              <w:ind w:right="992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97A7C">
              <w:rPr>
                <w:rFonts w:asciiTheme="majorHAnsi" w:hAnsiTheme="majorHAnsi"/>
                <w:sz w:val="24"/>
                <w:szCs w:val="24"/>
              </w:rPr>
              <w:t>1. Consistência (clareza e coerência) das ideias e informações expostas na apresentação e justificativa</w:t>
            </w:r>
          </w:p>
        </w:tc>
        <w:tc>
          <w:tcPr>
            <w:tcW w:w="2547" w:type="dxa"/>
            <w:vAlign w:val="center"/>
          </w:tcPr>
          <w:p w14:paraId="5B29AD80" w14:textId="77777777" w:rsidR="00677250" w:rsidRPr="00B97A7C" w:rsidRDefault="00677250" w:rsidP="00677250">
            <w:pPr>
              <w:ind w:right="99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40A61D4" w14:textId="68F1DDE4" w:rsidR="00677250" w:rsidRDefault="00677250" w:rsidP="00677250">
            <w:pPr>
              <w:tabs>
                <w:tab w:val="left" w:pos="1026"/>
              </w:tabs>
              <w:ind w:right="992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97A7C">
              <w:rPr>
                <w:rFonts w:asciiTheme="majorHAnsi" w:hAnsiTheme="majorHAnsi"/>
                <w:b/>
                <w:bCs/>
                <w:sz w:val="24"/>
                <w:szCs w:val="24"/>
              </w:rPr>
              <w:t>1,0</w:t>
            </w:r>
          </w:p>
        </w:tc>
      </w:tr>
      <w:tr w:rsidR="00677250" w14:paraId="5C848356" w14:textId="77777777" w:rsidTr="00677250">
        <w:tc>
          <w:tcPr>
            <w:tcW w:w="6799" w:type="dxa"/>
            <w:vAlign w:val="center"/>
          </w:tcPr>
          <w:p w14:paraId="6B4D1840" w14:textId="21DA5E3A" w:rsidR="00677250" w:rsidRDefault="00677250" w:rsidP="00677250">
            <w:pPr>
              <w:tabs>
                <w:tab w:val="left" w:pos="1026"/>
              </w:tabs>
              <w:ind w:right="992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97A7C">
              <w:rPr>
                <w:rFonts w:asciiTheme="majorHAnsi" w:hAnsiTheme="majorHAnsi"/>
                <w:sz w:val="24"/>
                <w:szCs w:val="24"/>
              </w:rPr>
              <w:t>2. Clareza e exequibilidade dos objetivos geral e específicos</w:t>
            </w:r>
          </w:p>
        </w:tc>
        <w:tc>
          <w:tcPr>
            <w:tcW w:w="2547" w:type="dxa"/>
            <w:vAlign w:val="center"/>
          </w:tcPr>
          <w:p w14:paraId="07A83EF9" w14:textId="515DAE36" w:rsidR="00677250" w:rsidRDefault="00677250" w:rsidP="00677250">
            <w:pPr>
              <w:tabs>
                <w:tab w:val="left" w:pos="1026"/>
              </w:tabs>
              <w:ind w:right="992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97A7C">
              <w:rPr>
                <w:rFonts w:asciiTheme="majorHAnsi" w:hAnsiTheme="majorHAnsi"/>
                <w:b/>
                <w:bCs/>
                <w:sz w:val="24"/>
                <w:szCs w:val="24"/>
              </w:rPr>
              <w:t>1,5</w:t>
            </w:r>
          </w:p>
        </w:tc>
      </w:tr>
      <w:tr w:rsidR="00677250" w14:paraId="7248136C" w14:textId="77777777" w:rsidTr="00677250">
        <w:tc>
          <w:tcPr>
            <w:tcW w:w="6799" w:type="dxa"/>
            <w:vAlign w:val="center"/>
          </w:tcPr>
          <w:p w14:paraId="62AF72E0" w14:textId="11F130FA" w:rsidR="00677250" w:rsidRDefault="00677250" w:rsidP="00677250">
            <w:pPr>
              <w:tabs>
                <w:tab w:val="left" w:pos="1026"/>
              </w:tabs>
              <w:ind w:right="992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97A7C">
              <w:rPr>
                <w:rFonts w:asciiTheme="majorHAnsi" w:hAnsiTheme="majorHAnsi"/>
                <w:sz w:val="24"/>
                <w:szCs w:val="24"/>
              </w:rPr>
              <w:t>3. Fundamentação teórica coerente e adequada com a proposta</w:t>
            </w:r>
          </w:p>
        </w:tc>
        <w:tc>
          <w:tcPr>
            <w:tcW w:w="2547" w:type="dxa"/>
            <w:vAlign w:val="center"/>
          </w:tcPr>
          <w:p w14:paraId="7FD6E625" w14:textId="6CF094C0" w:rsidR="00677250" w:rsidRDefault="00677250" w:rsidP="00677250">
            <w:pPr>
              <w:tabs>
                <w:tab w:val="left" w:pos="1026"/>
              </w:tabs>
              <w:ind w:right="992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97A7C">
              <w:rPr>
                <w:rFonts w:asciiTheme="majorHAnsi" w:hAnsiTheme="majorHAnsi"/>
                <w:b/>
                <w:bCs/>
                <w:sz w:val="24"/>
                <w:szCs w:val="24"/>
              </w:rPr>
              <w:t>1,0</w:t>
            </w:r>
          </w:p>
        </w:tc>
      </w:tr>
      <w:tr w:rsidR="00677250" w14:paraId="32E282DD" w14:textId="77777777" w:rsidTr="00677250">
        <w:tc>
          <w:tcPr>
            <w:tcW w:w="6799" w:type="dxa"/>
            <w:vAlign w:val="center"/>
          </w:tcPr>
          <w:p w14:paraId="521E0B59" w14:textId="648770D9" w:rsidR="00677250" w:rsidRDefault="00677250" w:rsidP="00677250">
            <w:pPr>
              <w:tabs>
                <w:tab w:val="left" w:pos="1026"/>
              </w:tabs>
              <w:ind w:right="992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97A7C">
              <w:rPr>
                <w:rFonts w:asciiTheme="majorHAnsi" w:hAnsiTheme="majorHAnsi"/>
                <w:sz w:val="24"/>
                <w:szCs w:val="24"/>
              </w:rPr>
              <w:t>4.  Compatibilidade entre a ação proposta e a metodologia apresentada à sua execução</w:t>
            </w:r>
          </w:p>
        </w:tc>
        <w:tc>
          <w:tcPr>
            <w:tcW w:w="2547" w:type="dxa"/>
            <w:vAlign w:val="center"/>
          </w:tcPr>
          <w:p w14:paraId="3B0132A3" w14:textId="77777777" w:rsidR="00677250" w:rsidRPr="00B97A7C" w:rsidRDefault="00677250" w:rsidP="00677250">
            <w:pPr>
              <w:ind w:right="99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65A62B93" w14:textId="38007015" w:rsidR="00677250" w:rsidRDefault="00677250" w:rsidP="00677250">
            <w:pPr>
              <w:tabs>
                <w:tab w:val="left" w:pos="1026"/>
              </w:tabs>
              <w:ind w:right="992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97A7C">
              <w:rPr>
                <w:rFonts w:asciiTheme="majorHAnsi" w:hAnsiTheme="majorHAnsi"/>
                <w:b/>
                <w:bCs/>
                <w:sz w:val="24"/>
                <w:szCs w:val="24"/>
              </w:rPr>
              <w:t>1,5</w:t>
            </w:r>
          </w:p>
        </w:tc>
      </w:tr>
      <w:tr w:rsidR="00677250" w14:paraId="575323E8" w14:textId="77777777" w:rsidTr="00677250">
        <w:tc>
          <w:tcPr>
            <w:tcW w:w="6799" w:type="dxa"/>
            <w:vAlign w:val="center"/>
          </w:tcPr>
          <w:p w14:paraId="36C337AB" w14:textId="03D89971" w:rsidR="00677250" w:rsidRDefault="00677250" w:rsidP="00677250">
            <w:pPr>
              <w:tabs>
                <w:tab w:val="left" w:pos="1026"/>
              </w:tabs>
              <w:ind w:right="992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97A7C">
              <w:rPr>
                <w:rFonts w:asciiTheme="majorHAnsi" w:hAnsiTheme="majorHAnsi"/>
                <w:sz w:val="24"/>
                <w:szCs w:val="24"/>
              </w:rPr>
              <w:t>5. Viabilidade de realização entre o cronograma e os resultados a serem alcançados</w:t>
            </w:r>
          </w:p>
        </w:tc>
        <w:tc>
          <w:tcPr>
            <w:tcW w:w="2547" w:type="dxa"/>
            <w:vAlign w:val="center"/>
          </w:tcPr>
          <w:p w14:paraId="2783464A" w14:textId="77777777" w:rsidR="00677250" w:rsidRPr="00B97A7C" w:rsidRDefault="00677250" w:rsidP="00677250">
            <w:pPr>
              <w:ind w:right="99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A3B7DB9" w14:textId="722C4E3C" w:rsidR="00677250" w:rsidRDefault="00677250" w:rsidP="00677250">
            <w:pPr>
              <w:tabs>
                <w:tab w:val="left" w:pos="1026"/>
              </w:tabs>
              <w:ind w:right="992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97A7C">
              <w:rPr>
                <w:rFonts w:asciiTheme="majorHAnsi" w:hAnsiTheme="majorHAnsi"/>
                <w:b/>
                <w:bCs/>
                <w:sz w:val="24"/>
                <w:szCs w:val="24"/>
              </w:rPr>
              <w:t>1,5</w:t>
            </w:r>
          </w:p>
        </w:tc>
      </w:tr>
      <w:tr w:rsidR="00677250" w14:paraId="76769D98" w14:textId="77777777" w:rsidTr="00677250">
        <w:tc>
          <w:tcPr>
            <w:tcW w:w="6799" w:type="dxa"/>
            <w:vAlign w:val="center"/>
          </w:tcPr>
          <w:p w14:paraId="2B95654E" w14:textId="28C24D55" w:rsidR="00677250" w:rsidRDefault="00677250" w:rsidP="00677250">
            <w:pPr>
              <w:tabs>
                <w:tab w:val="left" w:pos="1026"/>
              </w:tabs>
              <w:ind w:right="992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97A7C">
              <w:rPr>
                <w:rFonts w:asciiTheme="majorHAnsi" w:hAnsiTheme="majorHAnsi"/>
                <w:sz w:val="24"/>
                <w:szCs w:val="24"/>
              </w:rPr>
              <w:t>6. Perspectiva de alcance de público</w:t>
            </w:r>
          </w:p>
        </w:tc>
        <w:tc>
          <w:tcPr>
            <w:tcW w:w="2547" w:type="dxa"/>
            <w:vAlign w:val="center"/>
          </w:tcPr>
          <w:p w14:paraId="1D5C3C00" w14:textId="411D8155" w:rsidR="00677250" w:rsidRDefault="00677250" w:rsidP="00677250">
            <w:pPr>
              <w:tabs>
                <w:tab w:val="left" w:pos="1026"/>
              </w:tabs>
              <w:ind w:right="992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97A7C">
              <w:rPr>
                <w:rFonts w:asciiTheme="majorHAnsi" w:hAnsiTheme="majorHAnsi" w:cstheme="minorHAnsi"/>
                <w:b/>
                <w:bCs/>
                <w:w w:val="105"/>
                <w:sz w:val="24"/>
                <w:szCs w:val="24"/>
              </w:rPr>
              <w:t>1,0</w:t>
            </w:r>
          </w:p>
        </w:tc>
      </w:tr>
      <w:tr w:rsidR="00677250" w14:paraId="3178FA7F" w14:textId="77777777" w:rsidTr="00677250">
        <w:tc>
          <w:tcPr>
            <w:tcW w:w="6799" w:type="dxa"/>
            <w:vAlign w:val="center"/>
          </w:tcPr>
          <w:p w14:paraId="3F88C901" w14:textId="23F77059" w:rsidR="00677250" w:rsidRDefault="00677250" w:rsidP="00677250">
            <w:pPr>
              <w:tabs>
                <w:tab w:val="left" w:pos="1026"/>
              </w:tabs>
              <w:ind w:right="992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97A7C">
              <w:rPr>
                <w:rFonts w:asciiTheme="majorHAnsi" w:hAnsiTheme="majorHAnsi"/>
                <w:sz w:val="24"/>
                <w:szCs w:val="24"/>
              </w:rPr>
              <w:t>7. Consonância da ação proposta e do currículo da equipe</w:t>
            </w:r>
          </w:p>
        </w:tc>
        <w:tc>
          <w:tcPr>
            <w:tcW w:w="2547" w:type="dxa"/>
            <w:vAlign w:val="center"/>
          </w:tcPr>
          <w:p w14:paraId="7D93FDB5" w14:textId="669DD155" w:rsidR="00677250" w:rsidRDefault="00677250" w:rsidP="00677250">
            <w:pPr>
              <w:tabs>
                <w:tab w:val="left" w:pos="1026"/>
              </w:tabs>
              <w:ind w:right="992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97A7C">
              <w:rPr>
                <w:rFonts w:asciiTheme="majorHAnsi" w:hAnsiTheme="majorHAnsi" w:cstheme="minorHAnsi"/>
                <w:b/>
                <w:bCs/>
                <w:w w:val="105"/>
                <w:sz w:val="24"/>
                <w:szCs w:val="24"/>
              </w:rPr>
              <w:t>1,0</w:t>
            </w:r>
          </w:p>
        </w:tc>
      </w:tr>
      <w:tr w:rsidR="00677250" w14:paraId="1A7D2D09" w14:textId="77777777" w:rsidTr="00677250">
        <w:tc>
          <w:tcPr>
            <w:tcW w:w="6799" w:type="dxa"/>
            <w:vAlign w:val="center"/>
          </w:tcPr>
          <w:p w14:paraId="092EA9CA" w14:textId="4F74A343" w:rsidR="00677250" w:rsidRDefault="00677250" w:rsidP="00677250">
            <w:pPr>
              <w:tabs>
                <w:tab w:val="left" w:pos="1026"/>
              </w:tabs>
              <w:ind w:right="992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97A7C">
              <w:rPr>
                <w:rFonts w:asciiTheme="majorHAnsi" w:hAnsiTheme="majorHAnsi"/>
                <w:sz w:val="24"/>
                <w:szCs w:val="24"/>
              </w:rPr>
              <w:t xml:space="preserve">8. Potencial formativo da proposta através da cultura como extensão </w:t>
            </w:r>
          </w:p>
        </w:tc>
        <w:tc>
          <w:tcPr>
            <w:tcW w:w="2547" w:type="dxa"/>
            <w:vAlign w:val="center"/>
          </w:tcPr>
          <w:p w14:paraId="5E346114" w14:textId="48A82512" w:rsidR="00677250" w:rsidRDefault="00677250" w:rsidP="00677250">
            <w:pPr>
              <w:tabs>
                <w:tab w:val="left" w:pos="1026"/>
              </w:tabs>
              <w:ind w:right="992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97A7C">
              <w:rPr>
                <w:rFonts w:asciiTheme="majorHAnsi" w:hAnsiTheme="majorHAnsi" w:cstheme="minorHAnsi"/>
                <w:b/>
                <w:bCs/>
                <w:w w:val="105"/>
                <w:sz w:val="24"/>
                <w:szCs w:val="24"/>
              </w:rPr>
              <w:t>1,5</w:t>
            </w:r>
          </w:p>
        </w:tc>
      </w:tr>
    </w:tbl>
    <w:p w14:paraId="1CC471C0" w14:textId="77777777" w:rsidR="00677250" w:rsidRPr="008E4627" w:rsidRDefault="00677250" w:rsidP="00677250">
      <w:pPr>
        <w:tabs>
          <w:tab w:val="left" w:pos="1026"/>
        </w:tabs>
        <w:ind w:right="992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p w14:paraId="68167228" w14:textId="77777777" w:rsidR="00677250" w:rsidRPr="00B97A7C" w:rsidRDefault="00677250" w:rsidP="00677250">
      <w:pPr>
        <w:pStyle w:val="Corpodetexto"/>
        <w:ind w:left="646" w:right="992"/>
        <w:jc w:val="both"/>
        <w:rPr>
          <w:rFonts w:asciiTheme="majorHAnsi" w:hAnsiTheme="majorHAnsi" w:cstheme="minorHAnsi"/>
          <w:w w:val="105"/>
          <w:sz w:val="24"/>
          <w:szCs w:val="24"/>
        </w:rPr>
      </w:pPr>
    </w:p>
    <w:bookmarkEnd w:id="2"/>
    <w:p w14:paraId="40265614" w14:textId="77777777" w:rsidR="00677250" w:rsidRPr="00B97A7C" w:rsidRDefault="00677250" w:rsidP="00677250">
      <w:pPr>
        <w:pStyle w:val="Corpodetexto"/>
        <w:numPr>
          <w:ilvl w:val="2"/>
          <w:numId w:val="15"/>
        </w:numPr>
        <w:ind w:left="1276" w:right="992"/>
        <w:jc w:val="both"/>
        <w:rPr>
          <w:rFonts w:asciiTheme="majorHAnsi" w:hAnsiTheme="majorHAnsi" w:cstheme="minorHAnsi"/>
          <w:w w:val="105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Os projetos que firmarem parcerias com agentes do bairro da Várzea e/ou da comunidade Arruado, reconhecida através de carta de anuência, receberão 0,5 (meio ponto) a mais na etapa de Análise Técnica, desde que não ultrapasse a pontuação final de 10 pontos;</w:t>
      </w:r>
    </w:p>
    <w:p w14:paraId="19C1062C" w14:textId="77777777" w:rsidR="00677250" w:rsidRPr="00B97A7C" w:rsidRDefault="00677250" w:rsidP="00677250">
      <w:pPr>
        <w:pStyle w:val="Corpodetexto"/>
        <w:ind w:left="927" w:right="992"/>
        <w:jc w:val="both"/>
        <w:rPr>
          <w:rFonts w:asciiTheme="majorHAnsi" w:hAnsiTheme="majorHAnsi" w:cstheme="minorHAnsi"/>
          <w:w w:val="105"/>
          <w:sz w:val="24"/>
          <w:szCs w:val="24"/>
        </w:rPr>
      </w:pPr>
    </w:p>
    <w:p w14:paraId="1D1695B6" w14:textId="77777777" w:rsidR="00677250" w:rsidRPr="00B97A7C" w:rsidRDefault="00677250" w:rsidP="00677250">
      <w:pPr>
        <w:pStyle w:val="Corpodetexto"/>
        <w:numPr>
          <w:ilvl w:val="1"/>
          <w:numId w:val="15"/>
        </w:numPr>
        <w:ind w:left="567" w:right="992" w:hanging="567"/>
        <w:jc w:val="both"/>
        <w:rPr>
          <w:rFonts w:asciiTheme="majorHAnsi" w:hAnsiTheme="majorHAnsi" w:cstheme="minorHAnsi"/>
          <w:w w:val="105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Os projetos submetidos por agentes dos campi do interior (Centro Acadêmico de Vitória e Centro Acadêmico do Agreste) ou em parceria com a CECINE (reconhecida através de carta de anuênci) receberão 0,5 (meio ponto) a mais na etapa de Análise Técnica, desde que não ultrapasse a pontuação final de 10 pontos;</w:t>
      </w:r>
    </w:p>
    <w:p w14:paraId="067A24C9" w14:textId="77777777" w:rsidR="00677250" w:rsidRPr="00B97A7C" w:rsidRDefault="00677250" w:rsidP="00677250">
      <w:pPr>
        <w:pStyle w:val="PargrafodaLista"/>
        <w:ind w:right="992"/>
        <w:rPr>
          <w:rFonts w:asciiTheme="majorHAnsi" w:hAnsiTheme="majorHAnsi" w:cstheme="minorHAnsi"/>
          <w:w w:val="105"/>
          <w:sz w:val="24"/>
          <w:szCs w:val="24"/>
        </w:rPr>
      </w:pPr>
    </w:p>
    <w:p w14:paraId="16E1F94E" w14:textId="77777777" w:rsidR="00677250" w:rsidRPr="00B97A7C" w:rsidRDefault="00677250" w:rsidP="00677250">
      <w:pPr>
        <w:pStyle w:val="Corpodetexto"/>
        <w:numPr>
          <w:ilvl w:val="1"/>
          <w:numId w:val="15"/>
        </w:numPr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A nota final de cada proposta será a média aritmética simples entre a nota da Análise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Técnica 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 Mérito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Artístico-Pedagógico;</w:t>
      </w:r>
    </w:p>
    <w:p w14:paraId="7625E758" w14:textId="77777777" w:rsidR="00677250" w:rsidRPr="00B97A7C" w:rsidRDefault="00677250" w:rsidP="00677250">
      <w:pPr>
        <w:pStyle w:val="PargrafodaLista"/>
        <w:ind w:right="992"/>
        <w:rPr>
          <w:rFonts w:asciiTheme="majorHAnsi" w:hAnsiTheme="majorHAnsi" w:cstheme="minorHAnsi"/>
          <w:w w:val="105"/>
          <w:sz w:val="24"/>
          <w:szCs w:val="24"/>
        </w:rPr>
      </w:pPr>
    </w:p>
    <w:p w14:paraId="27291C26" w14:textId="77777777" w:rsidR="00677250" w:rsidRPr="00B97A7C" w:rsidRDefault="00677250" w:rsidP="00677250">
      <w:pPr>
        <w:pStyle w:val="Corpodetexto"/>
        <w:numPr>
          <w:ilvl w:val="1"/>
          <w:numId w:val="15"/>
        </w:numPr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Caberá recurso às notas de cada uma das avaliações (Técnica 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Mérito Artístico-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Pedagógico) no prazo de até 02 dois dias úteis da data de divulgação do resultado final. A solicitação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recurso,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com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justificativa,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deverá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enviada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para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e-mail</w:t>
      </w:r>
      <w:r w:rsidRPr="00B97A7C">
        <w:rPr>
          <w:rFonts w:asciiTheme="majorHAnsi" w:hAnsiTheme="majorHAnsi" w:cstheme="minorHAnsi"/>
          <w:color w:val="1F497D"/>
          <w:spacing w:val="1"/>
          <w:w w:val="105"/>
          <w:sz w:val="24"/>
          <w:szCs w:val="24"/>
        </w:rPr>
        <w:t xml:space="preserve"> </w:t>
      </w:r>
      <w:hyperlink r:id="rId11">
        <w:r w:rsidRPr="00B97A7C">
          <w:rPr>
            <w:rFonts w:asciiTheme="majorHAnsi" w:hAnsiTheme="majorHAnsi" w:cstheme="minorHAnsi"/>
            <w:color w:val="1F497D"/>
            <w:w w:val="105"/>
            <w:sz w:val="24"/>
            <w:szCs w:val="24"/>
            <w:u w:val="single" w:color="1F497D"/>
          </w:rPr>
          <w:t>cultura@ufpe.br</w:t>
        </w:r>
        <w:r w:rsidRPr="00B97A7C">
          <w:rPr>
            <w:rFonts w:asciiTheme="majorHAnsi" w:hAnsiTheme="majorHAnsi" w:cstheme="minorHAnsi"/>
            <w:w w:val="105"/>
            <w:sz w:val="24"/>
            <w:szCs w:val="24"/>
          </w:rPr>
          <w:t>.</w:t>
        </w:r>
      </w:hyperlink>
    </w:p>
    <w:p w14:paraId="6F2996F9" w14:textId="77777777" w:rsidR="00677250" w:rsidRPr="00B97A7C" w:rsidRDefault="00677250" w:rsidP="00677250">
      <w:pPr>
        <w:pStyle w:val="PargrafodaLista"/>
        <w:ind w:right="992"/>
        <w:rPr>
          <w:rFonts w:asciiTheme="majorHAnsi" w:hAnsiTheme="majorHAnsi" w:cstheme="minorHAnsi"/>
          <w:sz w:val="24"/>
          <w:szCs w:val="24"/>
        </w:rPr>
      </w:pPr>
    </w:p>
    <w:p w14:paraId="2991BF00" w14:textId="77777777" w:rsidR="00677250" w:rsidRPr="00B97A7C" w:rsidRDefault="00677250" w:rsidP="00677250">
      <w:pPr>
        <w:pStyle w:val="Corpodetexto"/>
        <w:numPr>
          <w:ilvl w:val="1"/>
          <w:numId w:val="15"/>
        </w:numPr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As propostas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selecionadas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por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ordem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classificação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dentre  as  que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obtiverem pontuação final igual ou superior a 7,0 (sete), até o quantitativo correspondente </w:t>
      </w:r>
      <w:r w:rsidRPr="00B97A7C">
        <w:rPr>
          <w:rFonts w:asciiTheme="majorHAnsi" w:hAnsiTheme="majorHAnsi" w:cstheme="minorHAnsi"/>
          <w:spacing w:val="-5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à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totalidade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dos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recursos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financeiros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disponíveis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para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este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Edital.</w:t>
      </w:r>
    </w:p>
    <w:p w14:paraId="5759363F" w14:textId="77777777" w:rsidR="00677250" w:rsidRPr="00B97A7C" w:rsidRDefault="00677250" w:rsidP="00677250">
      <w:pPr>
        <w:pStyle w:val="PargrafodaLista"/>
        <w:ind w:right="992"/>
        <w:rPr>
          <w:rFonts w:asciiTheme="majorHAnsi" w:hAnsiTheme="majorHAnsi" w:cstheme="minorHAnsi"/>
          <w:sz w:val="24"/>
          <w:szCs w:val="24"/>
        </w:rPr>
      </w:pPr>
    </w:p>
    <w:p w14:paraId="1482E129" w14:textId="77777777" w:rsidR="00677250" w:rsidRPr="00B97A7C" w:rsidRDefault="00677250" w:rsidP="00677250">
      <w:pPr>
        <w:pStyle w:val="Corpodetexto"/>
        <w:ind w:left="567" w:right="992"/>
        <w:jc w:val="both"/>
        <w:rPr>
          <w:rFonts w:asciiTheme="majorHAnsi" w:hAnsiTheme="majorHAnsi" w:cstheme="minorHAnsi"/>
          <w:sz w:val="24"/>
          <w:szCs w:val="24"/>
        </w:rPr>
      </w:pPr>
    </w:p>
    <w:p w14:paraId="7C04A64D" w14:textId="77777777" w:rsidR="00677250" w:rsidRPr="00B97A7C" w:rsidRDefault="00677250" w:rsidP="00677250">
      <w:pPr>
        <w:pStyle w:val="Ttulo1"/>
        <w:numPr>
          <w:ilvl w:val="0"/>
          <w:numId w:val="28"/>
        </w:numPr>
        <w:tabs>
          <w:tab w:val="left" w:pos="0"/>
        </w:tabs>
        <w:ind w:left="284" w:right="992" w:hanging="297"/>
        <w:jc w:val="both"/>
        <w:textAlignment w:val="baseline"/>
        <w:rPr>
          <w:rFonts w:asciiTheme="majorHAnsi" w:eastAsia="Times New Roman" w:hAnsiTheme="majorHAnsi"/>
          <w:color w:val="000000"/>
          <w:sz w:val="24"/>
          <w:szCs w:val="24"/>
          <w:lang w:val="pt-BR"/>
        </w:rPr>
      </w:pPr>
      <w:r w:rsidRPr="00B97A7C">
        <w:rPr>
          <w:rFonts w:asciiTheme="majorHAnsi" w:eastAsia="Times New Roman" w:hAnsiTheme="majorHAnsi"/>
          <w:color w:val="000000"/>
          <w:sz w:val="24"/>
          <w:szCs w:val="24"/>
          <w:lang w:val="pt-BR"/>
        </w:rPr>
        <w:t>S</w:t>
      </w:r>
      <w:r w:rsidRPr="00B97A7C">
        <w:rPr>
          <w:rFonts w:asciiTheme="majorHAnsi" w:hAnsiTheme="majorHAnsi"/>
          <w:color w:val="000000"/>
          <w:sz w:val="24"/>
          <w:szCs w:val="24"/>
        </w:rPr>
        <w:t xml:space="preserve">OBRE A PUBLICAÇÃO DE PRODUTOS EDITORIAIS DE EXTENSÃO E CULTURA (LIVRO IMPRESSO, </w:t>
      </w:r>
      <w:r w:rsidRPr="00B97A7C">
        <w:rPr>
          <w:rFonts w:asciiTheme="majorHAnsi" w:hAnsiTheme="majorHAnsi"/>
          <w:i/>
          <w:iCs/>
          <w:color w:val="000000"/>
          <w:sz w:val="24"/>
          <w:szCs w:val="24"/>
        </w:rPr>
        <w:t>E-BOOK</w:t>
      </w:r>
      <w:r w:rsidRPr="00B97A7C">
        <w:rPr>
          <w:rFonts w:asciiTheme="majorHAnsi" w:hAnsiTheme="majorHAnsi"/>
          <w:color w:val="000000"/>
          <w:sz w:val="24"/>
          <w:szCs w:val="24"/>
        </w:rPr>
        <w:t>, CARTILHA, MANUAL ETC.) </w:t>
      </w:r>
    </w:p>
    <w:p w14:paraId="596CD1F4" w14:textId="77777777" w:rsidR="00677250" w:rsidRPr="00B97A7C" w:rsidRDefault="00677250" w:rsidP="00677250">
      <w:pPr>
        <w:pStyle w:val="Ttulo1"/>
        <w:tabs>
          <w:tab w:val="left" w:pos="995"/>
        </w:tabs>
        <w:ind w:left="646" w:right="992" w:firstLine="0"/>
        <w:jc w:val="both"/>
        <w:textAlignment w:val="baseline"/>
        <w:rPr>
          <w:rFonts w:asciiTheme="majorHAnsi" w:eastAsia="Times New Roman" w:hAnsiTheme="majorHAnsi"/>
          <w:color w:val="000000"/>
          <w:sz w:val="24"/>
          <w:szCs w:val="24"/>
          <w:lang w:val="pt-BR"/>
        </w:rPr>
      </w:pPr>
    </w:p>
    <w:p w14:paraId="3EBF72C1" w14:textId="77777777" w:rsidR="00677250" w:rsidRPr="00B97A7C" w:rsidRDefault="00677250" w:rsidP="00677250">
      <w:pPr>
        <w:pStyle w:val="NormalWeb"/>
        <w:numPr>
          <w:ilvl w:val="1"/>
          <w:numId w:val="28"/>
        </w:numPr>
        <w:spacing w:before="0" w:beforeAutospacing="0" w:after="0" w:afterAutospacing="0"/>
        <w:ind w:left="426" w:right="992" w:hanging="426"/>
        <w:jc w:val="both"/>
        <w:rPr>
          <w:rFonts w:asciiTheme="majorHAnsi" w:hAnsiTheme="majorHAnsi" w:cs="Arial"/>
          <w:color w:val="000000"/>
        </w:rPr>
      </w:pPr>
      <w:r w:rsidRPr="00B97A7C">
        <w:rPr>
          <w:rFonts w:asciiTheme="majorHAnsi" w:hAnsiTheme="majorHAnsi" w:cs="Arial"/>
          <w:color w:val="000000"/>
        </w:rPr>
        <w:t xml:space="preserve">A Coordenação de Gestão Editorial e Impacto Social (CGEI) é a responsável pelo assessoramento e acompanhamento dos processos de edição e publicação de produtos editoriais elaborados a partir de atividades de extensão e cultura devidamente registradas e apoiadas pela </w:t>
      </w:r>
      <w:proofErr w:type="spellStart"/>
      <w:r w:rsidRPr="00B97A7C">
        <w:rPr>
          <w:rFonts w:asciiTheme="majorHAnsi" w:hAnsiTheme="majorHAnsi" w:cs="Arial"/>
          <w:color w:val="000000"/>
        </w:rPr>
        <w:t>Proexc</w:t>
      </w:r>
      <w:proofErr w:type="spellEnd"/>
      <w:r w:rsidRPr="00B97A7C">
        <w:rPr>
          <w:rFonts w:asciiTheme="majorHAnsi" w:hAnsiTheme="majorHAnsi" w:cs="Arial"/>
          <w:color w:val="000000"/>
        </w:rPr>
        <w:t>.</w:t>
      </w:r>
    </w:p>
    <w:p w14:paraId="51A22C48" w14:textId="77777777" w:rsidR="00677250" w:rsidRPr="00B97A7C" w:rsidRDefault="00677250" w:rsidP="00677250">
      <w:pPr>
        <w:pStyle w:val="NormalWeb"/>
        <w:spacing w:before="0" w:beforeAutospacing="0" w:after="0" w:afterAutospacing="0"/>
        <w:ind w:left="426" w:right="992"/>
        <w:jc w:val="both"/>
        <w:rPr>
          <w:rFonts w:asciiTheme="majorHAnsi" w:hAnsiTheme="majorHAnsi" w:cs="Arial"/>
          <w:color w:val="000000"/>
        </w:rPr>
      </w:pPr>
    </w:p>
    <w:p w14:paraId="55899BA6" w14:textId="77777777" w:rsidR="00677250" w:rsidRPr="00B97A7C" w:rsidRDefault="00677250" w:rsidP="00677250">
      <w:pPr>
        <w:pStyle w:val="NormalWeb"/>
        <w:numPr>
          <w:ilvl w:val="1"/>
          <w:numId w:val="28"/>
        </w:numPr>
        <w:spacing w:before="0" w:beforeAutospacing="0" w:after="0" w:afterAutospacing="0"/>
        <w:ind w:left="284" w:right="992"/>
        <w:jc w:val="both"/>
        <w:rPr>
          <w:rFonts w:asciiTheme="majorHAnsi" w:hAnsiTheme="majorHAnsi"/>
        </w:rPr>
      </w:pPr>
      <w:r w:rsidRPr="00B97A7C">
        <w:rPr>
          <w:rFonts w:asciiTheme="majorHAnsi" w:hAnsiTheme="majorHAnsi" w:cs="Arial"/>
          <w:color w:val="000000"/>
        </w:rPr>
        <w:t xml:space="preserve"> O processo de publicação de produtos editoriais de extensão e cultura pode ser realizado </w:t>
      </w:r>
      <w:r w:rsidRPr="00B97A7C">
        <w:rPr>
          <w:rFonts w:asciiTheme="majorHAnsi" w:hAnsiTheme="majorHAnsi" w:cs="Arial"/>
          <w:b/>
          <w:bCs/>
          <w:color w:val="000000"/>
        </w:rPr>
        <w:t xml:space="preserve">integralmente pela </w:t>
      </w:r>
      <w:proofErr w:type="spellStart"/>
      <w:r w:rsidRPr="00B97A7C">
        <w:rPr>
          <w:rFonts w:asciiTheme="majorHAnsi" w:hAnsiTheme="majorHAnsi" w:cs="Arial"/>
          <w:b/>
          <w:bCs/>
          <w:color w:val="000000"/>
        </w:rPr>
        <w:t>Proexc</w:t>
      </w:r>
      <w:proofErr w:type="spellEnd"/>
      <w:r w:rsidRPr="00B97A7C">
        <w:rPr>
          <w:rFonts w:asciiTheme="majorHAnsi" w:hAnsiTheme="majorHAnsi" w:cs="Arial"/>
          <w:color w:val="000000"/>
        </w:rPr>
        <w:t xml:space="preserve">, em </w:t>
      </w:r>
      <w:r w:rsidRPr="00B97A7C">
        <w:rPr>
          <w:rFonts w:asciiTheme="majorHAnsi" w:hAnsiTheme="majorHAnsi" w:cs="Arial"/>
          <w:b/>
          <w:bCs/>
          <w:color w:val="000000"/>
        </w:rPr>
        <w:t>parceria com outros órgãos e editoras</w:t>
      </w:r>
      <w:r w:rsidRPr="00B97A7C">
        <w:rPr>
          <w:rFonts w:asciiTheme="majorHAnsi" w:hAnsiTheme="majorHAnsi" w:cs="Arial"/>
          <w:color w:val="000000"/>
        </w:rPr>
        <w:t xml:space="preserve"> ou de </w:t>
      </w:r>
      <w:r w:rsidRPr="00B97A7C">
        <w:rPr>
          <w:rFonts w:asciiTheme="majorHAnsi" w:hAnsiTheme="majorHAnsi" w:cs="Arial"/>
          <w:b/>
          <w:bCs/>
          <w:color w:val="000000"/>
        </w:rPr>
        <w:t>forma externa</w:t>
      </w:r>
      <w:r w:rsidRPr="00B97A7C">
        <w:rPr>
          <w:rFonts w:asciiTheme="majorHAnsi" w:hAnsiTheme="majorHAnsi" w:cs="Arial"/>
          <w:color w:val="000000"/>
        </w:rPr>
        <w:t xml:space="preserve">, sem a participação direta da </w:t>
      </w:r>
      <w:proofErr w:type="spellStart"/>
      <w:r w:rsidRPr="00B97A7C">
        <w:rPr>
          <w:rFonts w:asciiTheme="majorHAnsi" w:hAnsiTheme="majorHAnsi" w:cs="Arial"/>
          <w:color w:val="000000"/>
        </w:rPr>
        <w:t>Proexc</w:t>
      </w:r>
      <w:proofErr w:type="spellEnd"/>
      <w:r w:rsidRPr="00B97A7C">
        <w:rPr>
          <w:rFonts w:asciiTheme="majorHAnsi" w:hAnsiTheme="majorHAnsi" w:cs="Arial"/>
          <w:color w:val="000000"/>
        </w:rPr>
        <w:t xml:space="preserve"> no processo editorial:</w:t>
      </w:r>
    </w:p>
    <w:p w14:paraId="1B2512D0" w14:textId="77777777" w:rsidR="00677250" w:rsidRPr="00B97A7C" w:rsidRDefault="00677250" w:rsidP="00677250">
      <w:pPr>
        <w:pStyle w:val="NormalWeb"/>
        <w:spacing w:before="0" w:beforeAutospacing="0" w:after="0" w:afterAutospacing="0"/>
        <w:ind w:left="284" w:right="992"/>
        <w:jc w:val="both"/>
        <w:rPr>
          <w:rFonts w:asciiTheme="majorHAnsi" w:hAnsiTheme="majorHAnsi"/>
        </w:rPr>
      </w:pPr>
    </w:p>
    <w:p w14:paraId="784F716D" w14:textId="77777777" w:rsidR="00677250" w:rsidRPr="00B97A7C" w:rsidRDefault="00677250" w:rsidP="00677250">
      <w:pPr>
        <w:pStyle w:val="NormalWeb"/>
        <w:numPr>
          <w:ilvl w:val="0"/>
          <w:numId w:val="19"/>
        </w:numPr>
        <w:spacing w:before="0" w:beforeAutospacing="0" w:after="0" w:afterAutospacing="0"/>
        <w:ind w:left="567" w:right="992"/>
        <w:jc w:val="both"/>
        <w:textAlignment w:val="baseline"/>
        <w:rPr>
          <w:rFonts w:asciiTheme="majorHAnsi" w:hAnsiTheme="majorHAnsi" w:cs="Arial"/>
          <w:color w:val="000000"/>
        </w:rPr>
      </w:pPr>
      <w:r w:rsidRPr="00B97A7C">
        <w:rPr>
          <w:rFonts w:asciiTheme="majorHAnsi" w:hAnsiTheme="majorHAnsi" w:cs="Arial"/>
          <w:color w:val="000000"/>
        </w:rPr>
        <w:t xml:space="preserve">Publicação integral pela </w:t>
      </w:r>
      <w:proofErr w:type="spellStart"/>
      <w:r w:rsidRPr="00B97A7C">
        <w:rPr>
          <w:rFonts w:asciiTheme="majorHAnsi" w:hAnsiTheme="majorHAnsi" w:cs="Arial"/>
          <w:color w:val="000000"/>
        </w:rPr>
        <w:t>Proexc</w:t>
      </w:r>
      <w:proofErr w:type="spellEnd"/>
      <w:r w:rsidRPr="00B97A7C">
        <w:rPr>
          <w:rFonts w:asciiTheme="majorHAnsi" w:hAnsiTheme="majorHAnsi" w:cs="Arial"/>
          <w:color w:val="000000"/>
        </w:rPr>
        <w:t xml:space="preserve"> diz respeito à publicação de materiais oriundos de chamadas públicas e editais específicos da </w:t>
      </w:r>
      <w:proofErr w:type="spellStart"/>
      <w:r w:rsidRPr="00B97A7C">
        <w:rPr>
          <w:rFonts w:asciiTheme="majorHAnsi" w:hAnsiTheme="majorHAnsi" w:cs="Arial"/>
          <w:color w:val="000000"/>
        </w:rPr>
        <w:t>Proexc</w:t>
      </w:r>
      <w:proofErr w:type="spellEnd"/>
      <w:r w:rsidRPr="00B97A7C">
        <w:rPr>
          <w:rFonts w:asciiTheme="majorHAnsi" w:hAnsiTheme="majorHAnsi" w:cs="Arial"/>
          <w:color w:val="000000"/>
        </w:rPr>
        <w:t xml:space="preserve"> para fins de publicação ou oriundos de editais gerais da </w:t>
      </w:r>
      <w:proofErr w:type="spellStart"/>
      <w:r w:rsidRPr="00B97A7C">
        <w:rPr>
          <w:rFonts w:asciiTheme="majorHAnsi" w:hAnsiTheme="majorHAnsi" w:cs="Arial"/>
          <w:color w:val="000000"/>
        </w:rPr>
        <w:t>Proexc</w:t>
      </w:r>
      <w:proofErr w:type="spellEnd"/>
      <w:r w:rsidRPr="00B97A7C">
        <w:rPr>
          <w:rFonts w:asciiTheme="majorHAnsi" w:hAnsiTheme="majorHAnsi" w:cs="Arial"/>
          <w:color w:val="000000"/>
        </w:rPr>
        <w:t xml:space="preserve">, no escopo da extensão e da cultura. </w:t>
      </w:r>
      <w:r w:rsidRPr="00B97A7C">
        <w:rPr>
          <w:rFonts w:asciiTheme="majorHAnsi" w:hAnsiTheme="majorHAnsi" w:cs="Arial"/>
          <w:b/>
          <w:bCs/>
          <w:color w:val="000000"/>
        </w:rPr>
        <w:t>No caso dos editais gerais de extensão e cultura, as propostas aprovadas devem prever a elaboração do produto editorial e ter aprovados os recursos financeiros para realização dos serviços de revisão, diagramação e pagamento de ISBN;</w:t>
      </w:r>
    </w:p>
    <w:p w14:paraId="1ABF67D3" w14:textId="77777777" w:rsidR="00677250" w:rsidRPr="00B97A7C" w:rsidRDefault="00677250" w:rsidP="00677250">
      <w:pPr>
        <w:pStyle w:val="NormalWeb"/>
        <w:spacing w:before="0" w:beforeAutospacing="0" w:after="0" w:afterAutospacing="0"/>
        <w:ind w:left="567" w:right="992"/>
        <w:jc w:val="both"/>
        <w:textAlignment w:val="baseline"/>
        <w:rPr>
          <w:rFonts w:asciiTheme="majorHAnsi" w:hAnsiTheme="majorHAnsi" w:cs="Arial"/>
          <w:color w:val="000000"/>
        </w:rPr>
      </w:pPr>
    </w:p>
    <w:p w14:paraId="3BFEBBA1" w14:textId="77777777" w:rsidR="00677250" w:rsidRPr="00B97A7C" w:rsidRDefault="00677250" w:rsidP="00677250">
      <w:pPr>
        <w:pStyle w:val="NormalWeb"/>
        <w:numPr>
          <w:ilvl w:val="0"/>
          <w:numId w:val="19"/>
        </w:numPr>
        <w:spacing w:before="0" w:beforeAutospacing="0" w:after="0" w:afterAutospacing="0"/>
        <w:ind w:left="567" w:right="992"/>
        <w:jc w:val="both"/>
        <w:textAlignment w:val="baseline"/>
        <w:rPr>
          <w:rFonts w:asciiTheme="majorHAnsi" w:hAnsiTheme="majorHAnsi" w:cs="Arial"/>
          <w:color w:val="000000"/>
        </w:rPr>
      </w:pPr>
      <w:r w:rsidRPr="00B97A7C">
        <w:rPr>
          <w:rFonts w:asciiTheme="majorHAnsi" w:hAnsiTheme="majorHAnsi" w:cs="Arial"/>
          <w:color w:val="000000"/>
        </w:rPr>
        <w:t xml:space="preserve">Publicação em parceria com outros órgãos e editoras diz respeito à publicação de materiais oriundos de editais gerais da </w:t>
      </w:r>
      <w:proofErr w:type="spellStart"/>
      <w:r w:rsidRPr="00B97A7C">
        <w:rPr>
          <w:rFonts w:asciiTheme="majorHAnsi" w:hAnsiTheme="majorHAnsi" w:cs="Arial"/>
          <w:color w:val="000000"/>
        </w:rPr>
        <w:t>Proexc</w:t>
      </w:r>
      <w:proofErr w:type="spellEnd"/>
      <w:r w:rsidRPr="00B97A7C">
        <w:rPr>
          <w:rFonts w:asciiTheme="majorHAnsi" w:hAnsiTheme="majorHAnsi" w:cs="Arial"/>
          <w:color w:val="000000"/>
        </w:rPr>
        <w:t xml:space="preserve">, no escopo da extensão e da cultura. As propostas aprovadas devem prever a elaboração do produto editorial em parceria com órgãos ou editoras externos, informando que os custos de publicação serão partilhados com a instituição parceira. </w:t>
      </w:r>
      <w:r w:rsidRPr="00B97A7C">
        <w:rPr>
          <w:rFonts w:asciiTheme="majorHAnsi" w:hAnsiTheme="majorHAnsi" w:cs="Arial"/>
          <w:b/>
          <w:bCs/>
          <w:color w:val="000000"/>
        </w:rPr>
        <w:t xml:space="preserve">O projeto deve explicitar a etapa do processo editorial que será fomentada pela instituição parceira. Deve, também, ter aprovados os recursos financeiros para realização da parte dos serviços (revisão e/ou diagramação e/ou pagamento de ISBN) que será custeada pela </w:t>
      </w:r>
      <w:proofErr w:type="spellStart"/>
      <w:r w:rsidRPr="00B97A7C">
        <w:rPr>
          <w:rFonts w:asciiTheme="majorHAnsi" w:hAnsiTheme="majorHAnsi" w:cs="Arial"/>
          <w:b/>
          <w:bCs/>
          <w:color w:val="000000"/>
        </w:rPr>
        <w:t>Proexc</w:t>
      </w:r>
      <w:proofErr w:type="spellEnd"/>
      <w:r w:rsidRPr="00B97A7C">
        <w:rPr>
          <w:rFonts w:asciiTheme="majorHAnsi" w:hAnsiTheme="majorHAnsi" w:cs="Arial"/>
          <w:b/>
          <w:bCs/>
          <w:color w:val="000000"/>
        </w:rPr>
        <w:t>, se for o caso;</w:t>
      </w:r>
    </w:p>
    <w:p w14:paraId="3670EF3F" w14:textId="77777777" w:rsidR="00677250" w:rsidRPr="00B97A7C" w:rsidRDefault="00677250" w:rsidP="00677250">
      <w:pPr>
        <w:pStyle w:val="PargrafodaLista"/>
        <w:ind w:left="567" w:right="992"/>
        <w:rPr>
          <w:rFonts w:asciiTheme="majorHAnsi" w:hAnsiTheme="majorHAnsi" w:cs="Arial"/>
          <w:color w:val="000000"/>
          <w:sz w:val="24"/>
          <w:szCs w:val="24"/>
        </w:rPr>
      </w:pPr>
    </w:p>
    <w:p w14:paraId="259722F9" w14:textId="77777777" w:rsidR="00677250" w:rsidRPr="00B97A7C" w:rsidRDefault="00677250" w:rsidP="00677250">
      <w:pPr>
        <w:pStyle w:val="NormalWeb"/>
        <w:spacing w:before="0" w:beforeAutospacing="0" w:after="0" w:afterAutospacing="0"/>
        <w:ind w:left="567" w:right="992"/>
        <w:jc w:val="both"/>
        <w:textAlignment w:val="baseline"/>
        <w:rPr>
          <w:rFonts w:asciiTheme="majorHAnsi" w:hAnsiTheme="majorHAnsi" w:cs="Arial"/>
          <w:color w:val="000000"/>
        </w:rPr>
      </w:pPr>
    </w:p>
    <w:p w14:paraId="32257131" w14:textId="77777777" w:rsidR="00677250" w:rsidRPr="00B97A7C" w:rsidRDefault="00677250" w:rsidP="00677250">
      <w:pPr>
        <w:pStyle w:val="NormalWeb"/>
        <w:numPr>
          <w:ilvl w:val="0"/>
          <w:numId w:val="19"/>
        </w:numPr>
        <w:spacing w:before="0" w:beforeAutospacing="0" w:after="0" w:afterAutospacing="0"/>
        <w:ind w:left="567" w:right="992"/>
        <w:jc w:val="both"/>
        <w:textAlignment w:val="baseline"/>
        <w:rPr>
          <w:rFonts w:asciiTheme="majorHAnsi" w:hAnsiTheme="majorHAnsi" w:cs="Arial"/>
          <w:color w:val="000000"/>
        </w:rPr>
      </w:pPr>
      <w:r w:rsidRPr="00B97A7C">
        <w:rPr>
          <w:rFonts w:asciiTheme="majorHAnsi" w:hAnsiTheme="majorHAnsi" w:cs="Arial"/>
          <w:color w:val="000000"/>
        </w:rPr>
        <w:t xml:space="preserve">Publicação externa, sem a participação direta da </w:t>
      </w:r>
      <w:proofErr w:type="spellStart"/>
      <w:r w:rsidRPr="00B97A7C">
        <w:rPr>
          <w:rFonts w:asciiTheme="majorHAnsi" w:hAnsiTheme="majorHAnsi" w:cs="Arial"/>
          <w:color w:val="000000"/>
        </w:rPr>
        <w:t>Proexc</w:t>
      </w:r>
      <w:proofErr w:type="spellEnd"/>
      <w:r w:rsidRPr="00B97A7C">
        <w:rPr>
          <w:rFonts w:asciiTheme="majorHAnsi" w:hAnsiTheme="majorHAnsi" w:cs="Arial"/>
          <w:color w:val="000000"/>
        </w:rPr>
        <w:t xml:space="preserve"> no processo editorial, diz respeito à publicação de produtos editoriais de extensão e cultura, frutos de editais gerais da </w:t>
      </w:r>
      <w:proofErr w:type="spellStart"/>
      <w:r w:rsidRPr="00B97A7C">
        <w:rPr>
          <w:rFonts w:asciiTheme="majorHAnsi" w:hAnsiTheme="majorHAnsi" w:cs="Arial"/>
          <w:color w:val="000000"/>
        </w:rPr>
        <w:t>Proexc</w:t>
      </w:r>
      <w:proofErr w:type="spellEnd"/>
      <w:r w:rsidRPr="00B97A7C">
        <w:rPr>
          <w:rFonts w:asciiTheme="majorHAnsi" w:hAnsiTheme="majorHAnsi" w:cs="Arial"/>
          <w:color w:val="000000"/>
        </w:rPr>
        <w:t>, realizada pelos proponentes das atividades através de outras editoras e órgãos.</w:t>
      </w:r>
    </w:p>
    <w:p w14:paraId="61742A42" w14:textId="77777777" w:rsidR="00677250" w:rsidRPr="00B97A7C" w:rsidRDefault="00677250" w:rsidP="00677250">
      <w:pPr>
        <w:ind w:right="992"/>
        <w:rPr>
          <w:rFonts w:asciiTheme="majorHAnsi" w:hAnsiTheme="majorHAnsi" w:cs="Times New Roman"/>
          <w:sz w:val="24"/>
          <w:szCs w:val="24"/>
        </w:rPr>
      </w:pPr>
    </w:p>
    <w:p w14:paraId="40860E6D" w14:textId="77777777" w:rsidR="00677250" w:rsidRPr="00B97A7C" w:rsidRDefault="00677250" w:rsidP="00677250">
      <w:pPr>
        <w:pStyle w:val="NormalWeb"/>
        <w:numPr>
          <w:ilvl w:val="1"/>
          <w:numId w:val="28"/>
        </w:numPr>
        <w:spacing w:before="0" w:beforeAutospacing="0" w:after="0" w:afterAutospacing="0"/>
        <w:ind w:left="567" w:right="992" w:hanging="567"/>
        <w:jc w:val="both"/>
        <w:rPr>
          <w:rFonts w:asciiTheme="majorHAnsi" w:hAnsiTheme="majorHAnsi"/>
        </w:rPr>
      </w:pPr>
      <w:r w:rsidRPr="00B97A7C">
        <w:rPr>
          <w:rFonts w:asciiTheme="majorHAnsi" w:hAnsiTheme="majorHAnsi" w:cs="Arial"/>
          <w:color w:val="000000"/>
        </w:rPr>
        <w:lastRenderedPageBreak/>
        <w:t xml:space="preserve">Publicação realizada integralmente pela </w:t>
      </w:r>
      <w:proofErr w:type="spellStart"/>
      <w:r w:rsidRPr="00B97A7C">
        <w:rPr>
          <w:rFonts w:asciiTheme="majorHAnsi" w:hAnsiTheme="majorHAnsi" w:cs="Arial"/>
          <w:color w:val="000000"/>
        </w:rPr>
        <w:t>Proexc</w:t>
      </w:r>
      <w:proofErr w:type="spellEnd"/>
      <w:r w:rsidRPr="00B97A7C">
        <w:rPr>
          <w:rFonts w:asciiTheme="majorHAnsi" w:hAnsiTheme="majorHAnsi" w:cs="Arial"/>
          <w:color w:val="000000"/>
        </w:rPr>
        <w:t xml:space="preserve"> ou em parceria com outros órgãos e editoras:</w:t>
      </w:r>
    </w:p>
    <w:p w14:paraId="71E44D60" w14:textId="77777777" w:rsidR="00677250" w:rsidRPr="00B97A7C" w:rsidRDefault="00677250" w:rsidP="00677250">
      <w:pPr>
        <w:pStyle w:val="PargrafodaLista"/>
        <w:ind w:left="360" w:right="992"/>
        <w:rPr>
          <w:rFonts w:asciiTheme="majorHAnsi" w:hAnsiTheme="majorHAnsi"/>
          <w:sz w:val="24"/>
          <w:szCs w:val="24"/>
        </w:rPr>
      </w:pPr>
    </w:p>
    <w:p w14:paraId="7DC85AA1" w14:textId="77777777" w:rsidR="00D16A1E" w:rsidRDefault="00677250" w:rsidP="00677250">
      <w:pPr>
        <w:pStyle w:val="NormalWeb"/>
        <w:numPr>
          <w:ilvl w:val="0"/>
          <w:numId w:val="20"/>
        </w:numPr>
        <w:spacing w:before="0" w:beforeAutospacing="0" w:after="0" w:afterAutospacing="0"/>
        <w:ind w:right="992" w:firstLine="66"/>
        <w:jc w:val="both"/>
        <w:textAlignment w:val="baseline"/>
        <w:rPr>
          <w:rFonts w:asciiTheme="majorHAnsi" w:hAnsiTheme="majorHAnsi" w:cs="Arial"/>
          <w:color w:val="000000"/>
        </w:rPr>
      </w:pPr>
      <w:r w:rsidRPr="00B97A7C">
        <w:rPr>
          <w:rFonts w:asciiTheme="majorHAnsi" w:hAnsiTheme="majorHAnsi" w:cs="Arial"/>
          <w:color w:val="000000"/>
        </w:rPr>
        <w:t xml:space="preserve">No caso de a atividade de extensão ou cultura propor entre os seus objetivos ou produzir como resultado um produto editorial (livro impresso, </w:t>
      </w:r>
      <w:r w:rsidRPr="00B97A7C">
        <w:rPr>
          <w:rFonts w:asciiTheme="majorHAnsi" w:hAnsiTheme="majorHAnsi" w:cs="Arial"/>
          <w:i/>
          <w:iCs/>
          <w:color w:val="000000"/>
        </w:rPr>
        <w:t>e-book</w:t>
      </w:r>
      <w:r w:rsidRPr="00B97A7C">
        <w:rPr>
          <w:rFonts w:asciiTheme="majorHAnsi" w:hAnsiTheme="majorHAnsi" w:cs="Arial"/>
          <w:color w:val="000000"/>
        </w:rPr>
        <w:t xml:space="preserve">, </w:t>
      </w:r>
    </w:p>
    <w:p w14:paraId="5E795DA6" w14:textId="42EF9F8A" w:rsidR="00677250" w:rsidRPr="00B97A7C" w:rsidRDefault="00677250" w:rsidP="00D16A1E">
      <w:pPr>
        <w:pStyle w:val="NormalWeb"/>
        <w:spacing w:before="0" w:beforeAutospacing="0" w:after="0" w:afterAutospacing="0"/>
        <w:ind w:left="426" w:right="992"/>
        <w:jc w:val="both"/>
        <w:textAlignment w:val="baseline"/>
        <w:rPr>
          <w:rFonts w:asciiTheme="majorHAnsi" w:hAnsiTheme="majorHAnsi" w:cs="Arial"/>
          <w:color w:val="000000"/>
        </w:rPr>
      </w:pPr>
      <w:r w:rsidRPr="00B97A7C">
        <w:rPr>
          <w:rFonts w:asciiTheme="majorHAnsi" w:hAnsiTheme="majorHAnsi" w:cs="Arial"/>
          <w:color w:val="000000"/>
        </w:rPr>
        <w:t xml:space="preserve">cartilha, manual etc.) a ser encaminhado para publicação integralmente ou em parceria com a </w:t>
      </w:r>
      <w:proofErr w:type="spellStart"/>
      <w:r w:rsidRPr="00B97A7C">
        <w:rPr>
          <w:rFonts w:asciiTheme="majorHAnsi" w:hAnsiTheme="majorHAnsi" w:cs="Arial"/>
          <w:color w:val="000000"/>
        </w:rPr>
        <w:t>Proexc</w:t>
      </w:r>
      <w:proofErr w:type="spellEnd"/>
      <w:r w:rsidRPr="00B97A7C">
        <w:rPr>
          <w:rFonts w:asciiTheme="majorHAnsi" w:hAnsiTheme="majorHAnsi" w:cs="Arial"/>
          <w:color w:val="000000"/>
        </w:rPr>
        <w:t xml:space="preserve">, os autores/organizadores devem contatar a Coordenação de Gestão Editorial e Impacto Social (CGEI) da </w:t>
      </w:r>
      <w:proofErr w:type="spellStart"/>
      <w:r w:rsidRPr="00B97A7C">
        <w:rPr>
          <w:rFonts w:asciiTheme="majorHAnsi" w:hAnsiTheme="majorHAnsi" w:cs="Arial"/>
          <w:color w:val="000000"/>
        </w:rPr>
        <w:t>Proexc</w:t>
      </w:r>
      <w:proofErr w:type="spellEnd"/>
      <w:r w:rsidRPr="00B97A7C">
        <w:rPr>
          <w:rFonts w:asciiTheme="majorHAnsi" w:hAnsiTheme="majorHAnsi" w:cs="Arial"/>
          <w:color w:val="000000"/>
        </w:rPr>
        <w:t xml:space="preserve">, através do e-mail </w:t>
      </w:r>
      <w:hyperlink r:id="rId12" w:history="1">
        <w:r w:rsidRPr="00B97A7C">
          <w:rPr>
            <w:rStyle w:val="Hyperlink"/>
            <w:rFonts w:asciiTheme="majorHAnsi" w:eastAsia="Arial" w:hAnsiTheme="majorHAnsi"/>
            <w:color w:val="1155CC"/>
          </w:rPr>
          <w:t>cgei.proexc@ufpe.br</w:t>
        </w:r>
      </w:hyperlink>
      <w:r w:rsidRPr="00B97A7C">
        <w:rPr>
          <w:rFonts w:asciiTheme="majorHAnsi" w:hAnsiTheme="majorHAnsi" w:cs="Arial"/>
          <w:color w:val="000000"/>
        </w:rPr>
        <w:t>, para o assessoramento do processo editorial, desde o início da produção do material;</w:t>
      </w:r>
    </w:p>
    <w:p w14:paraId="710A9A38" w14:textId="77777777" w:rsidR="00677250" w:rsidRPr="00B97A7C" w:rsidRDefault="00677250" w:rsidP="00677250">
      <w:pPr>
        <w:pStyle w:val="NormalWeb"/>
        <w:spacing w:before="0" w:beforeAutospacing="0" w:after="0" w:afterAutospacing="0"/>
        <w:ind w:left="360" w:right="992" w:firstLine="66"/>
        <w:jc w:val="both"/>
        <w:textAlignment w:val="baseline"/>
        <w:rPr>
          <w:rFonts w:asciiTheme="majorHAnsi" w:hAnsiTheme="majorHAnsi" w:cs="Arial"/>
          <w:color w:val="000000"/>
        </w:rPr>
      </w:pPr>
    </w:p>
    <w:p w14:paraId="3ECB4C48" w14:textId="77777777" w:rsidR="00677250" w:rsidRPr="00B97A7C" w:rsidRDefault="00677250" w:rsidP="00677250">
      <w:pPr>
        <w:pStyle w:val="NormalWeb"/>
        <w:numPr>
          <w:ilvl w:val="0"/>
          <w:numId w:val="20"/>
        </w:numPr>
        <w:spacing w:before="0" w:beforeAutospacing="0" w:after="0" w:afterAutospacing="0"/>
        <w:ind w:right="992" w:firstLine="66"/>
        <w:jc w:val="both"/>
        <w:textAlignment w:val="baseline"/>
        <w:rPr>
          <w:rFonts w:asciiTheme="majorHAnsi" w:hAnsiTheme="majorHAnsi" w:cs="Arial"/>
          <w:color w:val="000000"/>
        </w:rPr>
      </w:pPr>
      <w:r w:rsidRPr="00B97A7C">
        <w:rPr>
          <w:rFonts w:asciiTheme="majorHAnsi" w:hAnsiTheme="majorHAnsi" w:cs="Arial"/>
          <w:color w:val="000000"/>
        </w:rPr>
        <w:t xml:space="preserve">Para cumprir com a política editorial desenvolvida pela </w:t>
      </w:r>
      <w:proofErr w:type="spellStart"/>
      <w:r w:rsidRPr="00B97A7C">
        <w:rPr>
          <w:rFonts w:asciiTheme="majorHAnsi" w:hAnsiTheme="majorHAnsi" w:cs="Arial"/>
          <w:color w:val="000000"/>
        </w:rPr>
        <w:t>Proexc</w:t>
      </w:r>
      <w:proofErr w:type="spellEnd"/>
      <w:r w:rsidRPr="00B97A7C">
        <w:rPr>
          <w:rFonts w:asciiTheme="majorHAnsi" w:hAnsiTheme="majorHAnsi" w:cs="Arial"/>
          <w:color w:val="000000"/>
        </w:rPr>
        <w:t xml:space="preserve">, que visa à produção de materiais com acuidade técnica e textual, ampla circulação social e relevância acadêmica, e em consonância com a política editorial da Editora UFPE, os produtos editoriais de extensão ou de cultura publicados integralmente ou em parceria com a </w:t>
      </w:r>
      <w:proofErr w:type="spellStart"/>
      <w:r w:rsidRPr="00B97A7C">
        <w:rPr>
          <w:rFonts w:asciiTheme="majorHAnsi" w:hAnsiTheme="majorHAnsi" w:cs="Arial"/>
          <w:color w:val="000000"/>
        </w:rPr>
        <w:t>Proexc</w:t>
      </w:r>
      <w:proofErr w:type="spellEnd"/>
      <w:r w:rsidRPr="00B97A7C">
        <w:rPr>
          <w:rFonts w:asciiTheme="majorHAnsi" w:hAnsiTheme="majorHAnsi" w:cs="Arial"/>
          <w:color w:val="000000"/>
        </w:rPr>
        <w:t xml:space="preserve"> serão encaminhados à avaliação de consultores </w:t>
      </w:r>
      <w:r w:rsidRPr="00B97A7C">
        <w:rPr>
          <w:rFonts w:asciiTheme="majorHAnsi" w:hAnsiTheme="majorHAnsi" w:cs="Arial"/>
          <w:i/>
          <w:iCs/>
          <w:color w:val="000000"/>
        </w:rPr>
        <w:t>ad hoc</w:t>
      </w:r>
      <w:r w:rsidRPr="00B97A7C">
        <w:rPr>
          <w:rFonts w:asciiTheme="majorHAnsi" w:hAnsiTheme="majorHAnsi" w:cs="Arial"/>
          <w:color w:val="000000"/>
        </w:rPr>
        <w:t>;</w:t>
      </w:r>
    </w:p>
    <w:p w14:paraId="183A3C67" w14:textId="77777777" w:rsidR="00677250" w:rsidRPr="00B97A7C" w:rsidRDefault="00677250" w:rsidP="00677250">
      <w:pPr>
        <w:pStyle w:val="PargrafodaLista"/>
        <w:ind w:right="992" w:firstLine="66"/>
        <w:rPr>
          <w:rFonts w:asciiTheme="majorHAnsi" w:hAnsiTheme="majorHAnsi" w:cs="Arial"/>
          <w:color w:val="000000"/>
          <w:sz w:val="24"/>
          <w:szCs w:val="24"/>
        </w:rPr>
      </w:pPr>
    </w:p>
    <w:p w14:paraId="0D2BF185" w14:textId="77777777" w:rsidR="00677250" w:rsidRPr="00B97A7C" w:rsidRDefault="00677250" w:rsidP="00677250">
      <w:pPr>
        <w:pStyle w:val="NormalWeb"/>
        <w:spacing w:before="0" w:beforeAutospacing="0" w:after="0" w:afterAutospacing="0"/>
        <w:ind w:left="360" w:right="992" w:firstLine="66"/>
        <w:jc w:val="both"/>
        <w:textAlignment w:val="baseline"/>
        <w:rPr>
          <w:rFonts w:asciiTheme="majorHAnsi" w:hAnsiTheme="majorHAnsi" w:cs="Arial"/>
          <w:color w:val="000000"/>
        </w:rPr>
      </w:pPr>
    </w:p>
    <w:p w14:paraId="69DD3456" w14:textId="77777777" w:rsidR="00677250" w:rsidRPr="00B97A7C" w:rsidRDefault="00677250" w:rsidP="00677250">
      <w:pPr>
        <w:pStyle w:val="NormalWeb"/>
        <w:numPr>
          <w:ilvl w:val="0"/>
          <w:numId w:val="20"/>
        </w:numPr>
        <w:spacing w:before="0" w:beforeAutospacing="0" w:after="0" w:afterAutospacing="0"/>
        <w:ind w:right="992" w:firstLine="66"/>
        <w:jc w:val="both"/>
        <w:textAlignment w:val="baseline"/>
        <w:rPr>
          <w:rFonts w:asciiTheme="majorHAnsi" w:hAnsiTheme="majorHAnsi" w:cs="Arial"/>
          <w:color w:val="000000"/>
        </w:rPr>
      </w:pPr>
      <w:r w:rsidRPr="00B97A7C">
        <w:rPr>
          <w:rFonts w:asciiTheme="majorHAnsi" w:hAnsiTheme="majorHAnsi" w:cs="Arial"/>
          <w:color w:val="000000"/>
        </w:rPr>
        <w:t xml:space="preserve">Os consultores </w:t>
      </w:r>
      <w:r w:rsidRPr="00B97A7C">
        <w:rPr>
          <w:rFonts w:asciiTheme="majorHAnsi" w:hAnsiTheme="majorHAnsi" w:cs="Arial"/>
          <w:i/>
          <w:iCs/>
          <w:color w:val="000000"/>
        </w:rPr>
        <w:t>ad hoc</w:t>
      </w:r>
      <w:r w:rsidRPr="00B97A7C">
        <w:rPr>
          <w:rFonts w:asciiTheme="majorHAnsi" w:hAnsiTheme="majorHAnsi" w:cs="Arial"/>
          <w:color w:val="000000"/>
        </w:rPr>
        <w:t xml:space="preserve"> emitirão parecer recomendando ou não a publicação do material. Em caso de recomendação, os consultores podem solicitar ajustes e alterações nos textos que deverão ser observados e corrigidos pelos autores/organizadores;</w:t>
      </w:r>
    </w:p>
    <w:p w14:paraId="662DA9D9" w14:textId="77777777" w:rsidR="00677250" w:rsidRPr="00B97A7C" w:rsidRDefault="00677250" w:rsidP="00677250">
      <w:pPr>
        <w:pStyle w:val="NormalWeb"/>
        <w:spacing w:before="0" w:beforeAutospacing="0" w:after="0" w:afterAutospacing="0"/>
        <w:ind w:left="360" w:right="992" w:firstLine="66"/>
        <w:jc w:val="both"/>
        <w:textAlignment w:val="baseline"/>
        <w:rPr>
          <w:rFonts w:asciiTheme="majorHAnsi" w:hAnsiTheme="majorHAnsi" w:cs="Arial"/>
          <w:color w:val="000000"/>
        </w:rPr>
      </w:pPr>
    </w:p>
    <w:p w14:paraId="00D9C52C" w14:textId="77777777" w:rsidR="00677250" w:rsidRPr="00B97A7C" w:rsidRDefault="00677250" w:rsidP="00677250">
      <w:pPr>
        <w:pStyle w:val="NormalWeb"/>
        <w:numPr>
          <w:ilvl w:val="0"/>
          <w:numId w:val="20"/>
        </w:numPr>
        <w:spacing w:before="0" w:beforeAutospacing="0" w:after="0" w:afterAutospacing="0"/>
        <w:ind w:right="992" w:firstLine="66"/>
        <w:jc w:val="both"/>
        <w:textAlignment w:val="baseline"/>
        <w:rPr>
          <w:rFonts w:asciiTheme="majorHAnsi" w:hAnsiTheme="majorHAnsi" w:cs="Arial"/>
          <w:color w:val="000000"/>
        </w:rPr>
      </w:pPr>
      <w:r w:rsidRPr="00B97A7C">
        <w:rPr>
          <w:rFonts w:asciiTheme="majorHAnsi" w:hAnsiTheme="majorHAnsi" w:cs="Arial"/>
          <w:color w:val="000000"/>
        </w:rPr>
        <w:t xml:space="preserve">Em caso de recomendação da publicação pelos consultores </w:t>
      </w:r>
      <w:r w:rsidRPr="00B97A7C">
        <w:rPr>
          <w:rFonts w:asciiTheme="majorHAnsi" w:hAnsiTheme="majorHAnsi" w:cs="Arial"/>
          <w:i/>
          <w:iCs/>
          <w:color w:val="000000"/>
        </w:rPr>
        <w:t>ad hoc</w:t>
      </w:r>
      <w:r w:rsidRPr="00B97A7C">
        <w:rPr>
          <w:rFonts w:asciiTheme="majorHAnsi" w:hAnsiTheme="majorHAnsi" w:cs="Arial"/>
          <w:color w:val="000000"/>
        </w:rPr>
        <w:t>, o material deverá ser revisado e diagramado por profissionais terceirizados, com o acompanhamento da CGEI e dos coordenadores das atividades de extensão e cultura. Esses serviços serão custeados (caso haja disponibilidade orçamentária) através dos recursos dedicados à atividade, por meio do edital em que foi aprovada;</w:t>
      </w:r>
    </w:p>
    <w:p w14:paraId="3D6DEC92" w14:textId="77777777" w:rsidR="00677250" w:rsidRPr="00B97A7C" w:rsidRDefault="00677250" w:rsidP="00677250">
      <w:pPr>
        <w:pStyle w:val="PargrafodaLista"/>
        <w:ind w:right="992" w:firstLine="66"/>
        <w:rPr>
          <w:rFonts w:asciiTheme="majorHAnsi" w:hAnsiTheme="majorHAnsi" w:cs="Arial"/>
          <w:color w:val="000000"/>
          <w:sz w:val="24"/>
          <w:szCs w:val="24"/>
        </w:rPr>
      </w:pPr>
    </w:p>
    <w:p w14:paraId="3D1970BC" w14:textId="77777777" w:rsidR="00677250" w:rsidRPr="00B97A7C" w:rsidRDefault="00677250" w:rsidP="00677250">
      <w:pPr>
        <w:pStyle w:val="NormalWeb"/>
        <w:spacing w:before="0" w:beforeAutospacing="0" w:after="0" w:afterAutospacing="0"/>
        <w:ind w:left="360" w:right="992" w:firstLine="66"/>
        <w:jc w:val="both"/>
        <w:textAlignment w:val="baseline"/>
        <w:rPr>
          <w:rFonts w:asciiTheme="majorHAnsi" w:hAnsiTheme="majorHAnsi" w:cs="Arial"/>
          <w:color w:val="000000"/>
        </w:rPr>
      </w:pPr>
    </w:p>
    <w:p w14:paraId="1406BD7B" w14:textId="77777777" w:rsidR="00677250" w:rsidRPr="00B97A7C" w:rsidRDefault="00677250" w:rsidP="00677250">
      <w:pPr>
        <w:pStyle w:val="NormalWeb"/>
        <w:numPr>
          <w:ilvl w:val="0"/>
          <w:numId w:val="20"/>
        </w:numPr>
        <w:spacing w:before="0" w:beforeAutospacing="0" w:after="0" w:afterAutospacing="0"/>
        <w:ind w:right="992" w:firstLine="66"/>
        <w:jc w:val="both"/>
        <w:textAlignment w:val="baseline"/>
        <w:rPr>
          <w:rFonts w:asciiTheme="majorHAnsi" w:hAnsiTheme="majorHAnsi" w:cs="Arial"/>
          <w:color w:val="000000"/>
        </w:rPr>
      </w:pPr>
      <w:r w:rsidRPr="00B97A7C">
        <w:rPr>
          <w:rFonts w:asciiTheme="majorHAnsi" w:hAnsiTheme="majorHAnsi" w:cs="Arial"/>
          <w:color w:val="000000"/>
        </w:rPr>
        <w:t>Após a revisão e diagramação do material, a CGEI solicitará ficha catalográfica (junto à Biblioteca Central da UFPE) e ISBN (junto à Editora UFPE);</w:t>
      </w:r>
    </w:p>
    <w:p w14:paraId="619FE1B6" w14:textId="77777777" w:rsidR="00677250" w:rsidRPr="00B97A7C" w:rsidRDefault="00677250" w:rsidP="00677250">
      <w:pPr>
        <w:pStyle w:val="NormalWeb"/>
        <w:spacing w:before="0" w:beforeAutospacing="0" w:after="0" w:afterAutospacing="0"/>
        <w:ind w:left="360" w:right="992" w:firstLine="66"/>
        <w:jc w:val="both"/>
        <w:textAlignment w:val="baseline"/>
        <w:rPr>
          <w:rFonts w:asciiTheme="majorHAnsi" w:hAnsiTheme="majorHAnsi" w:cs="Arial"/>
          <w:color w:val="000000"/>
        </w:rPr>
      </w:pPr>
    </w:p>
    <w:p w14:paraId="4DA2EEA4" w14:textId="77777777" w:rsidR="00677250" w:rsidRPr="00B97A7C" w:rsidRDefault="00677250" w:rsidP="00677250">
      <w:pPr>
        <w:pStyle w:val="NormalWeb"/>
        <w:numPr>
          <w:ilvl w:val="0"/>
          <w:numId w:val="20"/>
        </w:numPr>
        <w:spacing w:before="0" w:beforeAutospacing="0" w:after="0" w:afterAutospacing="0"/>
        <w:ind w:right="992" w:firstLine="66"/>
        <w:jc w:val="both"/>
        <w:textAlignment w:val="baseline"/>
        <w:rPr>
          <w:rFonts w:asciiTheme="majorHAnsi" w:hAnsiTheme="majorHAnsi" w:cs="Arial"/>
          <w:color w:val="000000"/>
        </w:rPr>
      </w:pPr>
      <w:r w:rsidRPr="00B97A7C">
        <w:rPr>
          <w:rFonts w:asciiTheme="majorHAnsi" w:hAnsiTheme="majorHAnsi" w:cs="Arial"/>
          <w:color w:val="000000"/>
        </w:rPr>
        <w:t xml:space="preserve">Após a atribuição de ficha catalográfica e ISBN, os produtos editoriais de extensão e de cultura serão publicados no site da </w:t>
      </w:r>
      <w:proofErr w:type="spellStart"/>
      <w:r w:rsidRPr="00B97A7C">
        <w:rPr>
          <w:rFonts w:asciiTheme="majorHAnsi" w:hAnsiTheme="majorHAnsi" w:cs="Arial"/>
          <w:color w:val="000000"/>
        </w:rPr>
        <w:t>Proexc</w:t>
      </w:r>
      <w:proofErr w:type="spellEnd"/>
      <w:r w:rsidRPr="00B97A7C">
        <w:rPr>
          <w:rFonts w:asciiTheme="majorHAnsi" w:hAnsiTheme="majorHAnsi" w:cs="Arial"/>
          <w:color w:val="000000"/>
        </w:rPr>
        <w:t xml:space="preserve"> e no Google Livros; </w:t>
      </w:r>
    </w:p>
    <w:p w14:paraId="7EA9D627" w14:textId="77777777" w:rsidR="00677250" w:rsidRPr="00B97A7C" w:rsidRDefault="00677250" w:rsidP="00677250">
      <w:pPr>
        <w:pStyle w:val="PargrafodaLista"/>
        <w:ind w:right="992" w:firstLine="66"/>
        <w:rPr>
          <w:rFonts w:asciiTheme="majorHAnsi" w:hAnsiTheme="majorHAnsi" w:cs="Arial"/>
          <w:color w:val="000000"/>
          <w:sz w:val="24"/>
          <w:szCs w:val="24"/>
        </w:rPr>
      </w:pPr>
    </w:p>
    <w:p w14:paraId="5489886F" w14:textId="77777777" w:rsidR="00677250" w:rsidRPr="00B97A7C" w:rsidRDefault="00677250" w:rsidP="00677250">
      <w:pPr>
        <w:pStyle w:val="NormalWeb"/>
        <w:spacing w:before="0" w:beforeAutospacing="0" w:after="0" w:afterAutospacing="0"/>
        <w:ind w:left="360" w:right="992" w:firstLine="66"/>
        <w:jc w:val="both"/>
        <w:textAlignment w:val="baseline"/>
        <w:rPr>
          <w:rFonts w:asciiTheme="majorHAnsi" w:hAnsiTheme="majorHAnsi" w:cs="Arial"/>
          <w:color w:val="000000"/>
        </w:rPr>
      </w:pPr>
    </w:p>
    <w:p w14:paraId="3B43E450" w14:textId="77777777" w:rsidR="00677250" w:rsidRPr="00B97A7C" w:rsidRDefault="00677250" w:rsidP="00677250">
      <w:pPr>
        <w:pStyle w:val="NormalWeb"/>
        <w:numPr>
          <w:ilvl w:val="0"/>
          <w:numId w:val="20"/>
        </w:numPr>
        <w:spacing w:before="0" w:beforeAutospacing="0" w:after="0" w:afterAutospacing="0"/>
        <w:ind w:right="992" w:firstLine="66"/>
        <w:jc w:val="both"/>
        <w:textAlignment w:val="baseline"/>
        <w:rPr>
          <w:rFonts w:asciiTheme="majorHAnsi" w:hAnsiTheme="majorHAnsi" w:cs="Arial"/>
          <w:color w:val="000000"/>
        </w:rPr>
      </w:pPr>
      <w:r w:rsidRPr="00B97A7C">
        <w:rPr>
          <w:rFonts w:asciiTheme="majorHAnsi" w:hAnsiTheme="majorHAnsi" w:cs="Arial"/>
          <w:color w:val="000000"/>
        </w:rPr>
        <w:t xml:space="preserve">Quando da publicação das obras, os autores/organizadores receberão um </w:t>
      </w:r>
      <w:proofErr w:type="spellStart"/>
      <w:r w:rsidRPr="00B97A7C">
        <w:rPr>
          <w:rFonts w:asciiTheme="majorHAnsi" w:hAnsiTheme="majorHAnsi" w:cs="Arial"/>
          <w:i/>
          <w:iCs/>
          <w:color w:val="000000"/>
        </w:rPr>
        <w:t>card</w:t>
      </w:r>
      <w:proofErr w:type="spellEnd"/>
      <w:r w:rsidRPr="00B97A7C">
        <w:rPr>
          <w:rFonts w:asciiTheme="majorHAnsi" w:hAnsiTheme="majorHAnsi" w:cs="Arial"/>
          <w:color w:val="000000"/>
        </w:rPr>
        <w:t xml:space="preserve"> e um </w:t>
      </w:r>
      <w:r w:rsidRPr="00B97A7C">
        <w:rPr>
          <w:rFonts w:asciiTheme="majorHAnsi" w:hAnsiTheme="majorHAnsi" w:cs="Arial"/>
          <w:i/>
          <w:iCs/>
          <w:color w:val="000000"/>
        </w:rPr>
        <w:t>briefing</w:t>
      </w:r>
      <w:r w:rsidRPr="00B97A7C">
        <w:rPr>
          <w:rFonts w:asciiTheme="majorHAnsi" w:hAnsiTheme="majorHAnsi" w:cs="Arial"/>
          <w:color w:val="000000"/>
        </w:rPr>
        <w:t xml:space="preserve"> para que possam divulgar a obra nas suas redes sociais e de contatos;</w:t>
      </w:r>
    </w:p>
    <w:p w14:paraId="369AB0AC" w14:textId="77777777" w:rsidR="00677250" w:rsidRPr="00B97A7C" w:rsidRDefault="00677250" w:rsidP="00677250">
      <w:pPr>
        <w:pStyle w:val="NormalWeb"/>
        <w:spacing w:before="0" w:beforeAutospacing="0" w:after="0" w:afterAutospacing="0"/>
        <w:ind w:left="360" w:right="992" w:firstLine="66"/>
        <w:jc w:val="both"/>
        <w:textAlignment w:val="baseline"/>
        <w:rPr>
          <w:rFonts w:asciiTheme="majorHAnsi" w:hAnsiTheme="majorHAnsi" w:cs="Arial"/>
          <w:color w:val="000000"/>
        </w:rPr>
      </w:pPr>
    </w:p>
    <w:p w14:paraId="677887A1" w14:textId="77777777" w:rsidR="00677250" w:rsidRPr="00B97A7C" w:rsidRDefault="00677250" w:rsidP="00677250">
      <w:pPr>
        <w:pStyle w:val="NormalWeb"/>
        <w:numPr>
          <w:ilvl w:val="0"/>
          <w:numId w:val="20"/>
        </w:numPr>
        <w:spacing w:before="0" w:beforeAutospacing="0" w:after="0" w:afterAutospacing="0"/>
        <w:ind w:right="992" w:firstLine="66"/>
        <w:jc w:val="both"/>
        <w:textAlignment w:val="baseline"/>
        <w:rPr>
          <w:rFonts w:asciiTheme="majorHAnsi" w:hAnsiTheme="majorHAnsi" w:cs="Arial"/>
          <w:color w:val="000000"/>
        </w:rPr>
      </w:pPr>
      <w:r w:rsidRPr="00B97A7C">
        <w:rPr>
          <w:rFonts w:asciiTheme="majorHAnsi" w:hAnsiTheme="majorHAnsi" w:cs="Arial"/>
          <w:color w:val="000000"/>
        </w:rPr>
        <w:t xml:space="preserve">A Coordenação de Comunicação e Informação (CCI) da </w:t>
      </w:r>
      <w:proofErr w:type="spellStart"/>
      <w:r w:rsidRPr="00B97A7C">
        <w:rPr>
          <w:rFonts w:asciiTheme="majorHAnsi" w:hAnsiTheme="majorHAnsi" w:cs="Arial"/>
          <w:color w:val="000000"/>
        </w:rPr>
        <w:t>Proexc</w:t>
      </w:r>
      <w:proofErr w:type="spellEnd"/>
      <w:r w:rsidRPr="00B97A7C">
        <w:rPr>
          <w:rFonts w:asciiTheme="majorHAnsi" w:hAnsiTheme="majorHAnsi" w:cs="Arial"/>
          <w:color w:val="000000"/>
        </w:rPr>
        <w:t xml:space="preserve"> é a responsável institucional pela divulgação da obra nos canais oficiais da UFPE;</w:t>
      </w:r>
    </w:p>
    <w:p w14:paraId="15F820D4" w14:textId="77777777" w:rsidR="00677250" w:rsidRPr="00B97A7C" w:rsidRDefault="00677250" w:rsidP="00677250">
      <w:pPr>
        <w:pStyle w:val="PargrafodaLista"/>
        <w:ind w:right="992" w:firstLine="66"/>
        <w:rPr>
          <w:rFonts w:asciiTheme="majorHAnsi" w:hAnsiTheme="majorHAnsi" w:cs="Arial"/>
          <w:color w:val="000000"/>
          <w:sz w:val="24"/>
          <w:szCs w:val="24"/>
        </w:rPr>
      </w:pPr>
    </w:p>
    <w:p w14:paraId="6B1029B9" w14:textId="77777777" w:rsidR="00677250" w:rsidRPr="00B97A7C" w:rsidRDefault="00677250" w:rsidP="00677250">
      <w:pPr>
        <w:pStyle w:val="NormalWeb"/>
        <w:spacing w:before="0" w:beforeAutospacing="0" w:after="0" w:afterAutospacing="0"/>
        <w:ind w:left="360" w:right="992" w:firstLine="66"/>
        <w:jc w:val="both"/>
        <w:textAlignment w:val="baseline"/>
        <w:rPr>
          <w:rFonts w:asciiTheme="majorHAnsi" w:hAnsiTheme="majorHAnsi" w:cs="Arial"/>
          <w:color w:val="000000"/>
        </w:rPr>
      </w:pPr>
    </w:p>
    <w:p w14:paraId="661D8DB3" w14:textId="77777777" w:rsidR="00677250" w:rsidRPr="00B97A7C" w:rsidRDefault="00677250" w:rsidP="00677250">
      <w:pPr>
        <w:pStyle w:val="NormalWeb"/>
        <w:numPr>
          <w:ilvl w:val="0"/>
          <w:numId w:val="20"/>
        </w:numPr>
        <w:spacing w:before="0" w:beforeAutospacing="0" w:after="0" w:afterAutospacing="0"/>
        <w:ind w:right="992" w:firstLine="66"/>
        <w:jc w:val="both"/>
        <w:textAlignment w:val="baseline"/>
        <w:rPr>
          <w:rFonts w:asciiTheme="majorHAnsi" w:hAnsiTheme="majorHAnsi" w:cs="Arial"/>
          <w:color w:val="000000"/>
        </w:rPr>
      </w:pPr>
      <w:r w:rsidRPr="00B97A7C">
        <w:rPr>
          <w:rFonts w:asciiTheme="majorHAnsi" w:hAnsiTheme="majorHAnsi" w:cs="Arial"/>
          <w:color w:val="000000"/>
        </w:rPr>
        <w:t xml:space="preserve">No caso de a publicação ser realizada por meio de parcerias firmadas pelos proponentes da atividade que gerou o produto editorial com outros órgãos e </w:t>
      </w:r>
      <w:r w:rsidRPr="00B97A7C">
        <w:rPr>
          <w:rFonts w:asciiTheme="majorHAnsi" w:hAnsiTheme="majorHAnsi" w:cs="Arial"/>
          <w:color w:val="000000"/>
        </w:rPr>
        <w:lastRenderedPageBreak/>
        <w:t xml:space="preserve">editoras externas, o processo de edição será compartilhado com a </w:t>
      </w:r>
      <w:proofErr w:type="spellStart"/>
      <w:r w:rsidRPr="00B97A7C">
        <w:rPr>
          <w:rFonts w:asciiTheme="majorHAnsi" w:hAnsiTheme="majorHAnsi" w:cs="Arial"/>
          <w:color w:val="000000"/>
        </w:rPr>
        <w:t>Proexc</w:t>
      </w:r>
      <w:proofErr w:type="spellEnd"/>
      <w:r w:rsidRPr="00B97A7C">
        <w:rPr>
          <w:rFonts w:asciiTheme="majorHAnsi" w:hAnsiTheme="majorHAnsi" w:cs="Arial"/>
          <w:color w:val="000000"/>
        </w:rPr>
        <w:t xml:space="preserve"> e as atividades de produção devem ser firmadas em conjunto com a CGEI.</w:t>
      </w:r>
    </w:p>
    <w:p w14:paraId="16D1F0A9" w14:textId="77777777" w:rsidR="00677250" w:rsidRPr="00B97A7C" w:rsidRDefault="00677250" w:rsidP="00677250">
      <w:pPr>
        <w:pStyle w:val="NormalWeb"/>
        <w:spacing w:before="0" w:beforeAutospacing="0" w:after="0" w:afterAutospacing="0"/>
        <w:ind w:right="992" w:firstLine="60"/>
        <w:jc w:val="both"/>
        <w:rPr>
          <w:rFonts w:asciiTheme="majorHAnsi" w:hAnsiTheme="majorHAnsi"/>
        </w:rPr>
      </w:pPr>
    </w:p>
    <w:p w14:paraId="0F0A34B3" w14:textId="77777777" w:rsidR="00677250" w:rsidRPr="00B97A7C" w:rsidRDefault="00677250" w:rsidP="00677250">
      <w:pPr>
        <w:pStyle w:val="NormalWeb"/>
        <w:numPr>
          <w:ilvl w:val="1"/>
          <w:numId w:val="28"/>
        </w:numPr>
        <w:spacing w:before="0" w:beforeAutospacing="0" w:after="0" w:afterAutospacing="0"/>
        <w:ind w:left="567" w:right="992" w:hanging="567"/>
        <w:jc w:val="both"/>
        <w:rPr>
          <w:rFonts w:asciiTheme="majorHAnsi" w:hAnsiTheme="majorHAnsi"/>
        </w:rPr>
      </w:pPr>
      <w:r w:rsidRPr="00B97A7C">
        <w:rPr>
          <w:rFonts w:asciiTheme="majorHAnsi" w:hAnsiTheme="majorHAnsi" w:cs="Arial"/>
          <w:color w:val="000000"/>
        </w:rPr>
        <w:t xml:space="preserve">Publicação externa, por outras editoras, sem a participação direta da </w:t>
      </w:r>
      <w:proofErr w:type="spellStart"/>
      <w:r w:rsidRPr="00B97A7C">
        <w:rPr>
          <w:rFonts w:asciiTheme="majorHAnsi" w:hAnsiTheme="majorHAnsi" w:cs="Arial"/>
          <w:color w:val="000000"/>
        </w:rPr>
        <w:t>Proexc</w:t>
      </w:r>
      <w:proofErr w:type="spellEnd"/>
      <w:r w:rsidRPr="00B97A7C">
        <w:rPr>
          <w:rFonts w:asciiTheme="majorHAnsi" w:hAnsiTheme="majorHAnsi" w:cs="Arial"/>
          <w:color w:val="000000"/>
        </w:rPr>
        <w:t xml:space="preserve"> no processo editorial:</w:t>
      </w:r>
    </w:p>
    <w:p w14:paraId="15947E70" w14:textId="77777777" w:rsidR="00677250" w:rsidRPr="00B97A7C" w:rsidRDefault="00677250" w:rsidP="00677250">
      <w:pPr>
        <w:pStyle w:val="PargrafodaLista"/>
        <w:ind w:left="360" w:right="992"/>
        <w:rPr>
          <w:rFonts w:asciiTheme="majorHAnsi" w:hAnsiTheme="majorHAnsi"/>
          <w:sz w:val="24"/>
          <w:szCs w:val="24"/>
        </w:rPr>
      </w:pPr>
    </w:p>
    <w:p w14:paraId="7CC34622" w14:textId="77777777" w:rsidR="00677250" w:rsidRPr="00B97A7C" w:rsidRDefault="00677250" w:rsidP="00677250">
      <w:pPr>
        <w:pStyle w:val="NormalWeb"/>
        <w:numPr>
          <w:ilvl w:val="0"/>
          <w:numId w:val="21"/>
        </w:numPr>
        <w:spacing w:before="0" w:beforeAutospacing="0" w:after="0" w:afterAutospacing="0"/>
        <w:ind w:right="992"/>
        <w:jc w:val="both"/>
        <w:textAlignment w:val="baseline"/>
        <w:rPr>
          <w:rFonts w:asciiTheme="majorHAnsi" w:hAnsiTheme="majorHAnsi" w:cs="Arial"/>
          <w:color w:val="000000"/>
        </w:rPr>
      </w:pPr>
      <w:r w:rsidRPr="00B97A7C">
        <w:rPr>
          <w:rFonts w:asciiTheme="majorHAnsi" w:hAnsiTheme="majorHAnsi" w:cs="Arial"/>
          <w:color w:val="000000"/>
        </w:rPr>
        <w:t xml:space="preserve">No caso de a publicação ser realizada externamente, sem o intermédio da </w:t>
      </w:r>
      <w:proofErr w:type="spellStart"/>
      <w:r w:rsidRPr="00B97A7C">
        <w:rPr>
          <w:rFonts w:asciiTheme="majorHAnsi" w:hAnsiTheme="majorHAnsi" w:cs="Arial"/>
          <w:color w:val="000000"/>
        </w:rPr>
        <w:t>Proexc</w:t>
      </w:r>
      <w:proofErr w:type="spellEnd"/>
      <w:r w:rsidRPr="00B97A7C">
        <w:rPr>
          <w:rFonts w:asciiTheme="majorHAnsi" w:hAnsiTheme="majorHAnsi" w:cs="Arial"/>
          <w:color w:val="000000"/>
        </w:rPr>
        <w:t xml:space="preserve">, solicitamos que os autores/organizadores assinalem nas informações </w:t>
      </w:r>
      <w:proofErr w:type="spellStart"/>
      <w:r w:rsidRPr="00B97A7C">
        <w:rPr>
          <w:rFonts w:asciiTheme="majorHAnsi" w:hAnsiTheme="majorHAnsi" w:cs="Arial"/>
          <w:color w:val="000000"/>
        </w:rPr>
        <w:t>pré</w:t>
      </w:r>
      <w:proofErr w:type="spellEnd"/>
      <w:r w:rsidRPr="00B97A7C">
        <w:rPr>
          <w:rFonts w:asciiTheme="majorHAnsi" w:hAnsiTheme="majorHAnsi" w:cs="Arial"/>
          <w:color w:val="000000"/>
        </w:rPr>
        <w:t xml:space="preserve">-textuais da obra os dados da ação que gerou o produto (nome da UFPE e da </w:t>
      </w:r>
      <w:proofErr w:type="spellStart"/>
      <w:r w:rsidRPr="00B97A7C">
        <w:rPr>
          <w:rFonts w:asciiTheme="majorHAnsi" w:hAnsiTheme="majorHAnsi" w:cs="Arial"/>
          <w:color w:val="000000"/>
        </w:rPr>
        <w:t>Proexc</w:t>
      </w:r>
      <w:proofErr w:type="spellEnd"/>
      <w:r w:rsidRPr="00B97A7C">
        <w:rPr>
          <w:rFonts w:asciiTheme="majorHAnsi" w:hAnsiTheme="majorHAnsi" w:cs="Arial"/>
          <w:color w:val="000000"/>
        </w:rPr>
        <w:t>, nome da atividade, edital, coordenadores, período de realização etc.);</w:t>
      </w:r>
    </w:p>
    <w:p w14:paraId="6A667013" w14:textId="77777777" w:rsidR="00677250" w:rsidRPr="00B97A7C" w:rsidRDefault="00677250" w:rsidP="00677250">
      <w:pPr>
        <w:pStyle w:val="NormalWeb"/>
        <w:spacing w:before="0" w:beforeAutospacing="0" w:after="0" w:afterAutospacing="0"/>
        <w:ind w:left="360" w:right="992"/>
        <w:jc w:val="both"/>
        <w:textAlignment w:val="baseline"/>
        <w:rPr>
          <w:rFonts w:asciiTheme="majorHAnsi" w:hAnsiTheme="majorHAnsi" w:cs="Arial"/>
          <w:color w:val="000000"/>
        </w:rPr>
      </w:pPr>
    </w:p>
    <w:p w14:paraId="76E66E21" w14:textId="77777777" w:rsidR="00677250" w:rsidRPr="00B97A7C" w:rsidRDefault="00677250" w:rsidP="00677250">
      <w:pPr>
        <w:pStyle w:val="Ttulo1"/>
        <w:numPr>
          <w:ilvl w:val="1"/>
          <w:numId w:val="28"/>
        </w:numPr>
        <w:tabs>
          <w:tab w:val="left" w:pos="284"/>
        </w:tabs>
        <w:ind w:left="567" w:right="992" w:hanging="709"/>
        <w:jc w:val="both"/>
        <w:rPr>
          <w:rFonts w:asciiTheme="majorHAnsi" w:hAnsiTheme="majorHAnsi" w:cstheme="minorHAnsi"/>
          <w:b w:val="0"/>
          <w:bCs w:val="0"/>
          <w:spacing w:val="-2"/>
          <w:w w:val="105"/>
          <w:sz w:val="24"/>
          <w:szCs w:val="24"/>
        </w:rPr>
      </w:pPr>
      <w:r w:rsidRPr="00B97A7C">
        <w:rPr>
          <w:rFonts w:asciiTheme="majorHAnsi" w:hAnsiTheme="majorHAnsi"/>
          <w:b w:val="0"/>
          <w:bCs w:val="0"/>
          <w:color w:val="000000"/>
          <w:sz w:val="24"/>
          <w:szCs w:val="24"/>
        </w:rPr>
        <w:t>Para fins de acompanhamento dos resultados das ações de extensão e cultura, no caso de publicação realizada externamente, solicitamos que os dados da publicação (nome, ano de publicação, autores, editora etc.) sejam informados à CGEI (</w:t>
      </w:r>
      <w:r w:rsidR="005E3CCB">
        <w:fldChar w:fldCharType="begin"/>
      </w:r>
      <w:r w:rsidR="005E3CCB">
        <w:instrText xml:space="preserve"> HYPERLINK "mailto:cgei.proexc@ufpe.br" </w:instrText>
      </w:r>
      <w:r w:rsidR="005E3CCB">
        <w:fldChar w:fldCharType="separate"/>
      </w:r>
      <w:r w:rsidRPr="00B97A7C">
        <w:rPr>
          <w:rStyle w:val="Hyperlink"/>
          <w:rFonts w:asciiTheme="majorHAnsi" w:hAnsiTheme="majorHAnsi"/>
          <w:color w:val="1155CC"/>
          <w:sz w:val="24"/>
          <w:szCs w:val="24"/>
        </w:rPr>
        <w:t>cgei.proexc@ufpe.br</w:t>
      </w:r>
      <w:r w:rsidR="005E3CCB">
        <w:rPr>
          <w:rStyle w:val="Hyperlink"/>
          <w:rFonts w:asciiTheme="majorHAnsi" w:hAnsiTheme="majorHAnsi"/>
          <w:color w:val="1155CC"/>
          <w:sz w:val="24"/>
          <w:szCs w:val="24"/>
        </w:rPr>
        <w:fldChar w:fldCharType="end"/>
      </w:r>
      <w:r w:rsidRPr="00B97A7C">
        <w:rPr>
          <w:rFonts w:asciiTheme="majorHAnsi" w:hAnsiTheme="majorHAnsi"/>
          <w:b w:val="0"/>
          <w:bCs w:val="0"/>
          <w:color w:val="000000"/>
          <w:sz w:val="24"/>
          <w:szCs w:val="24"/>
        </w:rPr>
        <w:t>).</w:t>
      </w:r>
    </w:p>
    <w:p w14:paraId="011BD10B" w14:textId="77777777" w:rsidR="00677250" w:rsidRPr="00B97A7C" w:rsidRDefault="00677250" w:rsidP="00677250">
      <w:pPr>
        <w:pStyle w:val="Ttulo1"/>
        <w:tabs>
          <w:tab w:val="left" w:pos="995"/>
        </w:tabs>
        <w:ind w:right="992"/>
        <w:jc w:val="both"/>
        <w:rPr>
          <w:rFonts w:asciiTheme="majorHAnsi" w:hAnsiTheme="majorHAnsi" w:cstheme="minorHAnsi"/>
          <w:spacing w:val="-2"/>
          <w:w w:val="105"/>
          <w:sz w:val="24"/>
          <w:szCs w:val="24"/>
        </w:rPr>
      </w:pPr>
    </w:p>
    <w:p w14:paraId="232F3996" w14:textId="77777777" w:rsidR="00677250" w:rsidRPr="00B97A7C" w:rsidRDefault="00677250" w:rsidP="00677250">
      <w:pPr>
        <w:pStyle w:val="Ttulo1"/>
        <w:tabs>
          <w:tab w:val="left" w:pos="995"/>
        </w:tabs>
        <w:ind w:left="0" w:right="992" w:firstLine="0"/>
        <w:jc w:val="both"/>
        <w:rPr>
          <w:rFonts w:asciiTheme="majorHAnsi" w:hAnsiTheme="majorHAnsi" w:cstheme="minorHAnsi"/>
          <w:spacing w:val="-2"/>
          <w:w w:val="105"/>
          <w:sz w:val="24"/>
          <w:szCs w:val="24"/>
        </w:rPr>
      </w:pPr>
    </w:p>
    <w:p w14:paraId="65C0F7DF" w14:textId="77777777" w:rsidR="00677250" w:rsidRPr="008E4627" w:rsidRDefault="00677250" w:rsidP="00677250">
      <w:pPr>
        <w:pStyle w:val="Ttulo1"/>
        <w:numPr>
          <w:ilvl w:val="0"/>
          <w:numId w:val="28"/>
        </w:numPr>
        <w:ind w:left="0" w:right="992" w:firstLine="0"/>
        <w:jc w:val="both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DOS</w:t>
      </w:r>
      <w:r w:rsidRPr="00B97A7C">
        <w:rPr>
          <w:rFonts w:asciiTheme="majorHAnsi" w:hAnsiTheme="majorHAnsi" w:cstheme="minorHAnsi"/>
          <w:spacing w:val="-1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DEVERES</w:t>
      </w:r>
    </w:p>
    <w:p w14:paraId="36F21D30" w14:textId="77777777" w:rsidR="00677250" w:rsidRPr="00B97A7C" w:rsidRDefault="00677250" w:rsidP="00677250">
      <w:pPr>
        <w:pStyle w:val="Ttulo1"/>
        <w:ind w:left="0" w:right="992" w:firstLine="0"/>
        <w:jc w:val="both"/>
        <w:rPr>
          <w:rFonts w:asciiTheme="majorHAnsi" w:hAnsiTheme="majorHAnsi" w:cstheme="minorHAnsi"/>
          <w:sz w:val="24"/>
          <w:szCs w:val="24"/>
        </w:rPr>
      </w:pPr>
    </w:p>
    <w:p w14:paraId="01567D47" w14:textId="77777777" w:rsidR="00677250" w:rsidRPr="00B97A7C" w:rsidRDefault="00677250" w:rsidP="00677250">
      <w:pPr>
        <w:pStyle w:val="PargrafodaLista"/>
        <w:numPr>
          <w:ilvl w:val="1"/>
          <w:numId w:val="28"/>
        </w:numPr>
        <w:tabs>
          <w:tab w:val="left" w:pos="1050"/>
        </w:tabs>
        <w:ind w:left="709" w:right="992" w:hanging="709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Serão</w:t>
      </w:r>
      <w:r w:rsidRPr="00B97A7C">
        <w:rPr>
          <w:rFonts w:asciiTheme="majorHAnsi" w:hAnsiTheme="majorHAnsi" w:cstheme="minorHAnsi"/>
          <w:spacing w:val="-1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responsabilidades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dos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coordenadores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dos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projetos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selecionados:</w:t>
      </w:r>
    </w:p>
    <w:p w14:paraId="6E10C12A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13CF6731" w14:textId="77777777" w:rsidR="00677250" w:rsidRPr="00B97A7C" w:rsidRDefault="00677250" w:rsidP="00677250">
      <w:pPr>
        <w:pStyle w:val="PargrafodaLista"/>
        <w:numPr>
          <w:ilvl w:val="2"/>
          <w:numId w:val="28"/>
        </w:numPr>
        <w:tabs>
          <w:tab w:val="left" w:pos="1650"/>
        </w:tabs>
        <w:ind w:right="992"/>
        <w:rPr>
          <w:rFonts w:asciiTheme="majorHAnsi" w:hAnsiTheme="majorHAnsi" w:cstheme="minorHAnsi"/>
          <w:w w:val="105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Aplicar as marcas da UFPE e da Pró-Reitoria de Extensão e Cultura em seus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materiais</w:t>
      </w:r>
      <w:r w:rsidRPr="00B97A7C">
        <w:rPr>
          <w:rFonts w:asciiTheme="majorHAnsi" w:hAnsiTheme="majorHAnsi" w:cstheme="minorHAnsi"/>
          <w:spacing w:val="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 divulgação, bem como a inserção da vinheta do Edital nos trabalhos que resultarem em vídeo;</w:t>
      </w:r>
    </w:p>
    <w:p w14:paraId="16B67648" w14:textId="77777777" w:rsidR="00677250" w:rsidRPr="00B97A7C" w:rsidRDefault="00677250" w:rsidP="00677250">
      <w:pPr>
        <w:pStyle w:val="PargrafodaLista"/>
        <w:numPr>
          <w:ilvl w:val="2"/>
          <w:numId w:val="28"/>
        </w:numPr>
        <w:tabs>
          <w:tab w:val="left" w:pos="1650"/>
        </w:tabs>
        <w:ind w:right="992"/>
        <w:rPr>
          <w:rFonts w:asciiTheme="majorHAnsi" w:hAnsiTheme="majorHAnsi" w:cstheme="minorHAnsi"/>
          <w:w w:val="105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 Enviar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à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Diretoria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de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Cultura  um release do produto ou ação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artístico-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cultural</w:t>
      </w:r>
      <w:r w:rsidRPr="00B97A7C">
        <w:rPr>
          <w:rFonts w:asciiTheme="majorHAnsi" w:hAnsiTheme="majorHAnsi" w:cstheme="minorHAnsi"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com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mínimo</w:t>
      </w:r>
      <w:r w:rsidRPr="00B97A7C">
        <w:rPr>
          <w:rFonts w:asciiTheme="majorHAnsi" w:hAnsiTheme="majorHAnsi" w:cstheme="minorHAnsi"/>
          <w:b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20</w:t>
      </w:r>
      <w:r w:rsidRPr="00B97A7C">
        <w:rPr>
          <w:rFonts w:asciiTheme="majorHAnsi" w:hAnsiTheme="majorHAnsi" w:cstheme="minorHAnsi"/>
          <w:b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dias</w:t>
      </w:r>
      <w:r w:rsidRPr="00B97A7C">
        <w:rPr>
          <w:rFonts w:asciiTheme="majorHAnsi" w:hAnsiTheme="majorHAnsi" w:cstheme="minorHAnsi"/>
          <w:b/>
          <w:spacing w:val="-1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b/>
          <w:spacing w:val="-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antecedência</w:t>
      </w:r>
      <w:r w:rsidRPr="00B97A7C">
        <w:rPr>
          <w:rFonts w:asciiTheme="majorHAnsi" w:hAnsiTheme="majorHAnsi" w:cstheme="minorHAnsi"/>
          <w:b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b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cada</w:t>
      </w:r>
      <w:r w:rsidRPr="00B97A7C">
        <w:rPr>
          <w:rFonts w:asciiTheme="majorHAnsi" w:hAnsiTheme="majorHAnsi" w:cstheme="minorHAnsi"/>
          <w:b/>
          <w:spacing w:val="-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/>
          <w:w w:val="105"/>
          <w:sz w:val="24"/>
          <w:szCs w:val="24"/>
        </w:rPr>
        <w:t>apresentação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.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release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deve </w:t>
      </w:r>
      <w:r w:rsidRPr="00B97A7C">
        <w:rPr>
          <w:rFonts w:asciiTheme="majorHAnsi" w:hAnsiTheme="majorHAnsi" w:cstheme="minorHAnsi"/>
          <w:spacing w:val="-5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conter: 1) informações sobre o produto; 2) contato de um responsável que possa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sanar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possíveis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dúvidas;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3)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data,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horário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link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plataforma  virtual  da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apresentação; 4) Fotos/artes de divulgação do produto em alta resolução (mínimo 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300 dpi),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</w:t>
      </w:r>
      <w:r w:rsidRPr="00B97A7C">
        <w:rPr>
          <w:rFonts w:asciiTheme="majorHAnsi" w:hAnsiTheme="majorHAnsi" w:cstheme="minorHAnsi"/>
          <w:spacing w:val="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houver; </w:t>
      </w:r>
    </w:p>
    <w:p w14:paraId="70E45376" w14:textId="77777777" w:rsidR="00677250" w:rsidRPr="00B97A7C" w:rsidRDefault="00677250" w:rsidP="00677250">
      <w:pPr>
        <w:pStyle w:val="PargrafodaLista"/>
        <w:numPr>
          <w:ilvl w:val="2"/>
          <w:numId w:val="28"/>
        </w:numPr>
        <w:tabs>
          <w:tab w:val="left" w:pos="1650"/>
        </w:tabs>
        <w:ind w:right="992"/>
        <w:rPr>
          <w:rFonts w:asciiTheme="majorHAnsi" w:hAnsiTheme="majorHAnsi" w:cstheme="minorHAnsi"/>
          <w:w w:val="105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Manter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Diretoria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Cultura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atualizada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previsão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calendário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apresentações e/ou ações abertas ao público;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eventuais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mudanças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calendário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previsto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devem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informadas</w:t>
      </w:r>
      <w:r w:rsidRPr="00B97A7C">
        <w:rPr>
          <w:rFonts w:asciiTheme="majorHAnsi" w:hAnsiTheme="majorHAnsi" w:cstheme="minorHAnsi"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à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Diretoria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através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e-mail</w:t>
      </w:r>
      <w:r w:rsidRPr="00B97A7C">
        <w:rPr>
          <w:rFonts w:asciiTheme="majorHAnsi" w:hAnsiTheme="majorHAnsi" w:cstheme="minorHAnsi"/>
          <w:color w:val="1F497D"/>
          <w:spacing w:val="-2"/>
          <w:w w:val="105"/>
          <w:sz w:val="24"/>
          <w:szCs w:val="24"/>
        </w:rPr>
        <w:t xml:space="preserve"> </w:t>
      </w:r>
      <w:hyperlink r:id="rId13" w:history="1">
        <w:r w:rsidRPr="00B97A7C">
          <w:rPr>
            <w:rStyle w:val="Hyperlink"/>
            <w:rFonts w:asciiTheme="majorHAnsi" w:hAnsiTheme="majorHAnsi" w:cstheme="minorHAnsi"/>
            <w:w w:val="105"/>
            <w:sz w:val="24"/>
            <w:szCs w:val="24"/>
          </w:rPr>
          <w:t>cultura@ufpe.br</w:t>
        </w:r>
      </w:hyperlink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; </w:t>
      </w:r>
    </w:p>
    <w:p w14:paraId="0262D5A0" w14:textId="77777777" w:rsidR="00677250" w:rsidRPr="00B97A7C" w:rsidRDefault="00677250" w:rsidP="00677250">
      <w:pPr>
        <w:pStyle w:val="PargrafodaLista"/>
        <w:numPr>
          <w:ilvl w:val="2"/>
          <w:numId w:val="28"/>
        </w:numPr>
        <w:tabs>
          <w:tab w:val="left" w:pos="1650"/>
        </w:tabs>
        <w:ind w:right="992"/>
        <w:rPr>
          <w:rFonts w:asciiTheme="majorHAnsi" w:hAnsiTheme="majorHAnsi" w:cstheme="minorHAnsi"/>
          <w:w w:val="105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Ao final do projeto, os selecionados deverão realizar prestação de contas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financeira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artística,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além de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envio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relatório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final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no Sigproj.</w:t>
      </w:r>
    </w:p>
    <w:p w14:paraId="24AA0310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29444F8A" w14:textId="77777777" w:rsidR="00677250" w:rsidRPr="00B97A7C" w:rsidRDefault="00677250" w:rsidP="00677250">
      <w:pPr>
        <w:pStyle w:val="PargrafodaLista"/>
        <w:numPr>
          <w:ilvl w:val="1"/>
          <w:numId w:val="28"/>
        </w:numPr>
        <w:tabs>
          <w:tab w:val="left" w:pos="851"/>
        </w:tabs>
        <w:ind w:right="992" w:hanging="1006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Serão</w:t>
      </w:r>
      <w:r w:rsidRPr="00B97A7C">
        <w:rPr>
          <w:rFonts w:asciiTheme="majorHAnsi" w:hAnsiTheme="majorHAnsi" w:cstheme="minorHAnsi"/>
          <w:spacing w:val="-1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responsabilidades</w:t>
      </w:r>
      <w:r w:rsidRPr="00B97A7C">
        <w:rPr>
          <w:rFonts w:asciiTheme="majorHAnsi" w:hAnsiTheme="majorHAnsi" w:cstheme="minorHAnsi"/>
          <w:spacing w:val="-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Diretoria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Cultura:</w:t>
      </w:r>
    </w:p>
    <w:p w14:paraId="3CAC19A1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31600DAE" w14:textId="77777777" w:rsidR="00677250" w:rsidRPr="00B97A7C" w:rsidRDefault="00677250" w:rsidP="00677250">
      <w:pPr>
        <w:pStyle w:val="PargrafodaLista"/>
        <w:numPr>
          <w:ilvl w:val="2"/>
          <w:numId w:val="28"/>
        </w:numPr>
        <w:tabs>
          <w:tab w:val="left" w:pos="1696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 Enviar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as marcas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UFPE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Pró-Reitoria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Extensão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Cultura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aos </w:t>
      </w:r>
      <w:r w:rsidRPr="00B97A7C">
        <w:rPr>
          <w:rFonts w:asciiTheme="majorHAnsi" w:hAnsiTheme="majorHAnsi" w:cstheme="minorHAnsi"/>
          <w:spacing w:val="-53"/>
          <w:w w:val="105"/>
          <w:sz w:val="24"/>
          <w:szCs w:val="24"/>
        </w:rPr>
        <w:t xml:space="preserve">    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selecionados,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bem</w:t>
      </w:r>
      <w:r w:rsidRPr="00B97A7C">
        <w:rPr>
          <w:rFonts w:asciiTheme="majorHAnsi" w:hAnsiTheme="majorHAnsi" w:cstheme="minorHAnsi"/>
          <w:spacing w:val="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como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Manual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Identidade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Visual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UFPE, além da vinheta do Edital para os trabalhos que resultarem em vídeo;</w:t>
      </w:r>
    </w:p>
    <w:p w14:paraId="4CF99E08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1F30803C" w14:textId="77777777" w:rsidR="00677250" w:rsidRPr="00B97A7C" w:rsidRDefault="00677250" w:rsidP="00677250">
      <w:pPr>
        <w:pStyle w:val="PargrafodaLista"/>
        <w:numPr>
          <w:ilvl w:val="2"/>
          <w:numId w:val="28"/>
        </w:numPr>
        <w:tabs>
          <w:tab w:val="left" w:pos="1703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Receber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material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divulgação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(release,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fotos,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vídeos)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propostas selecionadas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 dar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apoio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na divulgação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das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apresentações;</w:t>
      </w:r>
    </w:p>
    <w:p w14:paraId="22B443C8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78991C28" w14:textId="77777777" w:rsidR="00677250" w:rsidRPr="00FB07A7" w:rsidRDefault="00677250" w:rsidP="00677250">
      <w:pPr>
        <w:pStyle w:val="PargrafodaLista"/>
        <w:numPr>
          <w:ilvl w:val="2"/>
          <w:numId w:val="28"/>
        </w:numPr>
        <w:tabs>
          <w:tab w:val="left" w:pos="1674"/>
          <w:tab w:val="left" w:pos="2350"/>
          <w:tab w:val="left" w:pos="4867"/>
          <w:tab w:val="left" w:pos="7363"/>
          <w:tab w:val="left" w:pos="8059"/>
          <w:tab w:val="left" w:pos="8652"/>
        </w:tabs>
        <w:ind w:right="992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 A Diretoria de Cultura receberá o material de divulgação dos contemplados pelo e-mail </w:t>
      </w:r>
      <w:r w:rsidR="005E3CCB">
        <w:fldChar w:fldCharType="begin"/>
      </w:r>
      <w:r w:rsidR="005E3CCB">
        <w:instrText xml:space="preserve"> HYPERLINK "mailto:cultura@ufpe.br" \h </w:instrText>
      </w:r>
      <w:r w:rsidR="005E3CCB">
        <w:fldChar w:fldCharType="separate"/>
      </w:r>
      <w:r w:rsidRPr="00B97A7C">
        <w:rPr>
          <w:rFonts w:asciiTheme="majorHAnsi" w:hAnsiTheme="majorHAnsi" w:cstheme="minorHAnsi"/>
          <w:color w:val="1F497D"/>
          <w:w w:val="105"/>
          <w:sz w:val="24"/>
          <w:szCs w:val="24"/>
          <w:u w:val="single" w:color="1F497D"/>
        </w:rPr>
        <w:t>cultura@ufpe.br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,</w:t>
      </w:r>
      <w:r w:rsidR="005E3CCB">
        <w:rPr>
          <w:rFonts w:asciiTheme="majorHAnsi" w:hAnsiTheme="majorHAnsi" w:cstheme="minorHAnsi"/>
          <w:w w:val="105"/>
          <w:sz w:val="24"/>
          <w:szCs w:val="24"/>
        </w:rPr>
        <w:fldChar w:fldCharType="end"/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 canal pelo 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>qual</w:t>
      </w:r>
      <w:r w:rsidRPr="00B97A7C">
        <w:rPr>
          <w:rFonts w:asciiTheme="majorHAnsi" w:hAnsiTheme="majorHAnsi" w:cstheme="minorHAnsi"/>
          <w:spacing w:val="-5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também</w:t>
      </w:r>
      <w:r w:rsidRPr="00B97A7C">
        <w:rPr>
          <w:rFonts w:asciiTheme="majorHAnsi" w:hAnsiTheme="majorHAnsi" w:cstheme="minorHAnsi"/>
          <w:spacing w:val="4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estará</w:t>
      </w:r>
      <w:r w:rsidRPr="00B97A7C">
        <w:rPr>
          <w:rFonts w:asciiTheme="majorHAnsi" w:hAnsiTheme="majorHAnsi" w:cstheme="minorHAnsi"/>
          <w:spacing w:val="4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à</w:t>
      </w:r>
      <w:r w:rsidRPr="00B97A7C">
        <w:rPr>
          <w:rFonts w:asciiTheme="majorHAnsi" w:hAnsiTheme="majorHAnsi" w:cstheme="minorHAnsi"/>
          <w:spacing w:val="-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disposição para eventuais</w:t>
      </w:r>
      <w:r w:rsidRPr="00B97A7C">
        <w:rPr>
          <w:rFonts w:asciiTheme="majorHAnsi" w:hAnsiTheme="majorHAnsi" w:cstheme="minorHAnsi"/>
          <w:spacing w:val="4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dúvidas</w:t>
      </w:r>
      <w:r w:rsidRPr="00B97A7C">
        <w:rPr>
          <w:rFonts w:asciiTheme="majorHAnsi" w:hAnsiTheme="majorHAnsi" w:cstheme="minorHAnsi"/>
          <w:spacing w:val="4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sobre</w:t>
      </w:r>
      <w:r w:rsidRPr="00B97A7C">
        <w:rPr>
          <w:rFonts w:asciiTheme="majorHAnsi" w:hAnsiTheme="majorHAnsi" w:cstheme="minorHAnsi"/>
          <w:spacing w:val="4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</w:t>
      </w:r>
      <w:r w:rsidRPr="00B97A7C">
        <w:rPr>
          <w:rFonts w:asciiTheme="majorHAnsi" w:hAnsiTheme="majorHAnsi" w:cstheme="minorHAnsi"/>
          <w:spacing w:val="4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processo</w:t>
      </w:r>
      <w:r w:rsidRPr="00B97A7C">
        <w:rPr>
          <w:rFonts w:asciiTheme="majorHAnsi" w:hAnsiTheme="majorHAnsi" w:cstheme="minorHAnsi"/>
          <w:spacing w:val="4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seletivo.</w:t>
      </w:r>
    </w:p>
    <w:p w14:paraId="24DA15D5" w14:textId="77777777" w:rsidR="00677250" w:rsidRPr="00FB07A7" w:rsidRDefault="00677250" w:rsidP="00677250">
      <w:pPr>
        <w:pStyle w:val="PargrafodaLista"/>
        <w:ind w:right="992"/>
        <w:rPr>
          <w:rFonts w:asciiTheme="majorHAnsi" w:hAnsiTheme="majorHAnsi" w:cstheme="minorHAnsi"/>
          <w:sz w:val="24"/>
          <w:szCs w:val="24"/>
        </w:rPr>
      </w:pPr>
    </w:p>
    <w:p w14:paraId="5D84440D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36337EFD" w14:textId="77777777" w:rsidR="00677250" w:rsidRPr="00B97A7C" w:rsidRDefault="00677250" w:rsidP="00677250">
      <w:pPr>
        <w:pStyle w:val="Ttulo1"/>
        <w:numPr>
          <w:ilvl w:val="0"/>
          <w:numId w:val="28"/>
        </w:numPr>
        <w:tabs>
          <w:tab w:val="left" w:pos="995"/>
        </w:tabs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z w:val="24"/>
          <w:szCs w:val="24"/>
        </w:rPr>
        <w:t>DA</w:t>
      </w:r>
      <w:r w:rsidRPr="00B97A7C">
        <w:rPr>
          <w:rFonts w:asciiTheme="majorHAnsi" w:hAnsiTheme="majorHAnsi" w:cstheme="minorHAnsi"/>
          <w:spacing w:val="21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z w:val="24"/>
          <w:szCs w:val="24"/>
        </w:rPr>
        <w:t>DOCUMENTAÇÃO</w:t>
      </w:r>
      <w:r w:rsidRPr="00B97A7C">
        <w:rPr>
          <w:rFonts w:asciiTheme="majorHAnsi" w:hAnsiTheme="majorHAnsi" w:cstheme="minorHAnsi"/>
          <w:spacing w:val="32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z w:val="24"/>
          <w:szCs w:val="24"/>
        </w:rPr>
        <w:t>PARA</w:t>
      </w:r>
      <w:r w:rsidRPr="00B97A7C">
        <w:rPr>
          <w:rFonts w:asciiTheme="majorHAnsi" w:hAnsiTheme="majorHAnsi" w:cstheme="minorHAnsi"/>
          <w:spacing w:val="28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z w:val="24"/>
          <w:szCs w:val="24"/>
        </w:rPr>
        <w:t>SUBMISSÃO</w:t>
      </w:r>
      <w:r w:rsidRPr="00B97A7C">
        <w:rPr>
          <w:rFonts w:asciiTheme="majorHAnsi" w:hAnsiTheme="majorHAnsi" w:cstheme="minorHAnsi"/>
          <w:spacing w:val="34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z w:val="24"/>
          <w:szCs w:val="24"/>
        </w:rPr>
        <w:t>DA</w:t>
      </w:r>
      <w:r w:rsidRPr="00B97A7C">
        <w:rPr>
          <w:rFonts w:asciiTheme="majorHAnsi" w:hAnsiTheme="majorHAnsi" w:cstheme="minorHAnsi"/>
          <w:spacing w:val="22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z w:val="24"/>
          <w:szCs w:val="24"/>
        </w:rPr>
        <w:t>PROPOSTA</w:t>
      </w:r>
    </w:p>
    <w:p w14:paraId="709B88B3" w14:textId="77777777" w:rsidR="00677250" w:rsidRPr="00B97A7C" w:rsidRDefault="00677250" w:rsidP="00677250">
      <w:pPr>
        <w:pStyle w:val="Ttulo1"/>
        <w:tabs>
          <w:tab w:val="left" w:pos="995"/>
        </w:tabs>
        <w:ind w:right="992"/>
        <w:jc w:val="both"/>
        <w:rPr>
          <w:rFonts w:asciiTheme="majorHAnsi" w:hAnsiTheme="majorHAnsi" w:cstheme="minorHAnsi"/>
          <w:sz w:val="24"/>
          <w:szCs w:val="24"/>
        </w:rPr>
      </w:pPr>
    </w:p>
    <w:p w14:paraId="19D81E3C" w14:textId="77777777" w:rsidR="00677250" w:rsidRPr="00B97A7C" w:rsidRDefault="00677250" w:rsidP="00677250">
      <w:pPr>
        <w:pStyle w:val="Ttulo1"/>
        <w:numPr>
          <w:ilvl w:val="1"/>
          <w:numId w:val="28"/>
        </w:numPr>
        <w:tabs>
          <w:tab w:val="left" w:pos="426"/>
        </w:tabs>
        <w:ind w:left="426" w:right="992" w:hanging="426"/>
        <w:jc w:val="both"/>
        <w:rPr>
          <w:rFonts w:asciiTheme="majorHAnsi" w:hAnsiTheme="majorHAnsi" w:cstheme="minorHAnsi"/>
          <w:b w:val="0"/>
          <w:bCs w:val="0"/>
          <w:sz w:val="24"/>
          <w:szCs w:val="24"/>
        </w:rPr>
      </w:pPr>
      <w:r w:rsidRPr="00B97A7C">
        <w:rPr>
          <w:rFonts w:asciiTheme="majorHAnsi" w:hAnsiTheme="majorHAnsi" w:cstheme="minorHAnsi"/>
          <w:b w:val="0"/>
          <w:bCs w:val="0"/>
          <w:sz w:val="24"/>
          <w:szCs w:val="24"/>
        </w:rPr>
        <w:t>As ações aprovadas deverão enviar via Sistema Integrado de Patrimônio, Administração e Contratos - SIPAC para a unidade Divisão de Finanças da PROExC (11.21.12) até o dia 10 08 de setembro outubro de 2021 a documentação de acordo com a opção escolhida no item 4.2.</w:t>
      </w:r>
    </w:p>
    <w:p w14:paraId="130CAA28" w14:textId="77777777" w:rsidR="00677250" w:rsidRPr="00B97A7C" w:rsidRDefault="00677250" w:rsidP="00677250">
      <w:pPr>
        <w:pStyle w:val="Ttulo1"/>
        <w:tabs>
          <w:tab w:val="left" w:pos="995"/>
        </w:tabs>
        <w:ind w:left="1231" w:right="992" w:firstLine="0"/>
        <w:jc w:val="both"/>
        <w:rPr>
          <w:rFonts w:asciiTheme="majorHAnsi" w:hAnsiTheme="majorHAnsi" w:cstheme="minorHAnsi"/>
          <w:b w:val="0"/>
          <w:bCs w:val="0"/>
          <w:sz w:val="24"/>
          <w:szCs w:val="24"/>
        </w:rPr>
      </w:pPr>
    </w:p>
    <w:p w14:paraId="67E88982" w14:textId="77777777" w:rsidR="00677250" w:rsidRPr="00B97A7C" w:rsidRDefault="00677250" w:rsidP="00677250">
      <w:pPr>
        <w:pStyle w:val="Ttulo1"/>
        <w:numPr>
          <w:ilvl w:val="2"/>
          <w:numId w:val="28"/>
        </w:numPr>
        <w:tabs>
          <w:tab w:val="left" w:pos="995"/>
        </w:tabs>
        <w:ind w:right="992"/>
        <w:jc w:val="both"/>
        <w:rPr>
          <w:rFonts w:asciiTheme="majorHAnsi" w:hAnsiTheme="majorHAnsi" w:cstheme="minorHAnsi"/>
          <w:b w:val="0"/>
          <w:bCs w:val="0"/>
          <w:sz w:val="24"/>
          <w:szCs w:val="24"/>
        </w:rPr>
      </w:pPr>
      <w:r w:rsidRPr="00B97A7C">
        <w:rPr>
          <w:rFonts w:asciiTheme="majorHAnsi" w:hAnsiTheme="majorHAnsi" w:cstheme="minorHAnsi"/>
          <w:b w:val="0"/>
          <w:bCs w:val="0"/>
          <w:sz w:val="24"/>
          <w:szCs w:val="24"/>
        </w:rPr>
        <w:t>O atraso superior a 30 dias no envio da documentação inicial exigida no cadastro acarretará na desclassificação do projeto neste edital.</w:t>
      </w:r>
    </w:p>
    <w:p w14:paraId="5EF03D48" w14:textId="77777777" w:rsidR="00677250" w:rsidRPr="00B97A7C" w:rsidRDefault="00677250" w:rsidP="00677250">
      <w:pPr>
        <w:pStyle w:val="Ttulo1"/>
        <w:tabs>
          <w:tab w:val="left" w:pos="995"/>
        </w:tabs>
        <w:ind w:left="1366" w:right="992" w:firstLine="0"/>
        <w:jc w:val="both"/>
        <w:rPr>
          <w:rFonts w:asciiTheme="majorHAnsi" w:hAnsiTheme="majorHAnsi" w:cstheme="minorHAnsi"/>
          <w:b w:val="0"/>
          <w:bCs w:val="0"/>
          <w:sz w:val="24"/>
          <w:szCs w:val="24"/>
        </w:rPr>
      </w:pPr>
    </w:p>
    <w:p w14:paraId="416BD311" w14:textId="77777777" w:rsidR="00677250" w:rsidRPr="00B97A7C" w:rsidRDefault="00677250" w:rsidP="00677250">
      <w:pPr>
        <w:pStyle w:val="Ttulo1"/>
        <w:tabs>
          <w:tab w:val="left" w:pos="995"/>
        </w:tabs>
        <w:ind w:right="992"/>
        <w:jc w:val="both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z w:val="24"/>
          <w:szCs w:val="24"/>
        </w:rPr>
        <w:t>§1º Ações fomentadas com recursos:</w:t>
      </w:r>
    </w:p>
    <w:p w14:paraId="608CF9D5" w14:textId="77777777" w:rsidR="00677250" w:rsidRPr="00B97A7C" w:rsidRDefault="00677250" w:rsidP="00677250">
      <w:pPr>
        <w:pStyle w:val="Ttulo1"/>
        <w:tabs>
          <w:tab w:val="left" w:pos="995"/>
        </w:tabs>
        <w:ind w:right="992"/>
        <w:jc w:val="both"/>
        <w:rPr>
          <w:rFonts w:asciiTheme="majorHAnsi" w:hAnsiTheme="majorHAnsi" w:cstheme="minorHAnsi"/>
          <w:b w:val="0"/>
          <w:bCs w:val="0"/>
          <w:sz w:val="24"/>
          <w:szCs w:val="24"/>
        </w:rPr>
      </w:pPr>
    </w:p>
    <w:p w14:paraId="1B59453C" w14:textId="77777777" w:rsidR="00677250" w:rsidRPr="00B97A7C" w:rsidRDefault="00677250" w:rsidP="00677250">
      <w:pPr>
        <w:pStyle w:val="Ttulo1"/>
        <w:tabs>
          <w:tab w:val="left" w:pos="995"/>
        </w:tabs>
        <w:ind w:right="992"/>
        <w:jc w:val="both"/>
        <w:rPr>
          <w:rFonts w:asciiTheme="majorHAnsi" w:hAnsiTheme="majorHAnsi" w:cstheme="minorHAnsi"/>
          <w:b w:val="0"/>
          <w:bCs w:val="0"/>
          <w:sz w:val="24"/>
          <w:szCs w:val="24"/>
        </w:rPr>
      </w:pPr>
      <w:r w:rsidRPr="00B97A7C">
        <w:rPr>
          <w:rFonts w:asciiTheme="majorHAnsi" w:hAnsiTheme="majorHAnsi" w:cstheme="minorHAnsi"/>
          <w:b w:val="0"/>
          <w:bCs w:val="0"/>
          <w:sz w:val="24"/>
          <w:szCs w:val="24"/>
        </w:rPr>
        <w:t>a) Ficha de cadastro do(a) pesquisador(a);</w:t>
      </w:r>
    </w:p>
    <w:p w14:paraId="4AC1D501" w14:textId="77777777" w:rsidR="00677250" w:rsidRPr="00B97A7C" w:rsidRDefault="00677250" w:rsidP="00677250">
      <w:pPr>
        <w:pStyle w:val="Ttulo1"/>
        <w:tabs>
          <w:tab w:val="left" w:pos="995"/>
        </w:tabs>
        <w:ind w:right="992"/>
        <w:jc w:val="both"/>
        <w:rPr>
          <w:rFonts w:asciiTheme="majorHAnsi" w:hAnsiTheme="majorHAnsi" w:cstheme="minorHAnsi"/>
          <w:b w:val="0"/>
          <w:bCs w:val="0"/>
          <w:sz w:val="24"/>
          <w:szCs w:val="24"/>
        </w:rPr>
      </w:pPr>
      <w:r w:rsidRPr="00B97A7C">
        <w:rPr>
          <w:rFonts w:asciiTheme="majorHAnsi" w:hAnsiTheme="majorHAnsi" w:cstheme="minorHAnsi"/>
          <w:b w:val="0"/>
          <w:bCs w:val="0"/>
          <w:sz w:val="24"/>
          <w:szCs w:val="24"/>
        </w:rPr>
        <w:t>b) Termo de compromisso do(a) pesquisador(a);</w:t>
      </w:r>
    </w:p>
    <w:p w14:paraId="091568C6" w14:textId="77777777" w:rsidR="00677250" w:rsidRPr="00B97A7C" w:rsidRDefault="00677250" w:rsidP="00677250">
      <w:pPr>
        <w:pStyle w:val="Ttulo1"/>
        <w:tabs>
          <w:tab w:val="left" w:pos="995"/>
        </w:tabs>
        <w:ind w:right="992"/>
        <w:jc w:val="both"/>
        <w:rPr>
          <w:rFonts w:asciiTheme="majorHAnsi" w:hAnsiTheme="majorHAnsi" w:cstheme="minorHAnsi"/>
          <w:b w:val="0"/>
          <w:bCs w:val="0"/>
          <w:sz w:val="24"/>
          <w:szCs w:val="24"/>
        </w:rPr>
      </w:pPr>
      <w:r w:rsidRPr="00B97A7C">
        <w:rPr>
          <w:rFonts w:asciiTheme="majorHAnsi" w:hAnsiTheme="majorHAnsi" w:cstheme="minorHAnsi"/>
          <w:b w:val="0"/>
          <w:bCs w:val="0"/>
          <w:sz w:val="24"/>
          <w:szCs w:val="24"/>
        </w:rPr>
        <w:t>c) RG;</w:t>
      </w:r>
    </w:p>
    <w:p w14:paraId="15612C81" w14:textId="77777777" w:rsidR="00677250" w:rsidRPr="00B97A7C" w:rsidRDefault="00677250" w:rsidP="00677250">
      <w:pPr>
        <w:pStyle w:val="Ttulo1"/>
        <w:tabs>
          <w:tab w:val="left" w:pos="995"/>
        </w:tabs>
        <w:ind w:right="992"/>
        <w:jc w:val="both"/>
        <w:rPr>
          <w:rFonts w:asciiTheme="majorHAnsi" w:hAnsiTheme="majorHAnsi" w:cstheme="minorHAnsi"/>
          <w:b w:val="0"/>
          <w:bCs w:val="0"/>
          <w:sz w:val="24"/>
          <w:szCs w:val="24"/>
        </w:rPr>
      </w:pPr>
      <w:r w:rsidRPr="00B97A7C">
        <w:rPr>
          <w:rFonts w:asciiTheme="majorHAnsi" w:hAnsiTheme="majorHAnsi" w:cstheme="minorHAnsi"/>
          <w:b w:val="0"/>
          <w:bCs w:val="0"/>
          <w:sz w:val="24"/>
          <w:szCs w:val="24"/>
        </w:rPr>
        <w:t>d) CPF;</w:t>
      </w:r>
    </w:p>
    <w:p w14:paraId="4BF509A9" w14:textId="77777777" w:rsidR="00677250" w:rsidRPr="00B97A7C" w:rsidRDefault="00677250" w:rsidP="00677250">
      <w:pPr>
        <w:pStyle w:val="Ttulo1"/>
        <w:tabs>
          <w:tab w:val="left" w:pos="995"/>
        </w:tabs>
        <w:ind w:right="992"/>
        <w:jc w:val="both"/>
        <w:rPr>
          <w:rFonts w:asciiTheme="majorHAnsi" w:hAnsiTheme="majorHAnsi" w:cstheme="minorHAnsi"/>
          <w:b w:val="0"/>
          <w:bCs w:val="0"/>
          <w:sz w:val="24"/>
          <w:szCs w:val="24"/>
        </w:rPr>
      </w:pPr>
      <w:r w:rsidRPr="00B97A7C">
        <w:rPr>
          <w:rFonts w:asciiTheme="majorHAnsi" w:hAnsiTheme="majorHAnsi" w:cstheme="minorHAnsi"/>
          <w:b w:val="0"/>
          <w:bCs w:val="0"/>
          <w:sz w:val="24"/>
          <w:szCs w:val="24"/>
        </w:rPr>
        <w:t>e) Comprovante de dados bancários;</w:t>
      </w:r>
    </w:p>
    <w:p w14:paraId="12806619" w14:textId="77777777" w:rsidR="00677250" w:rsidRPr="00B97A7C" w:rsidRDefault="00677250" w:rsidP="00677250">
      <w:pPr>
        <w:pStyle w:val="Ttulo1"/>
        <w:tabs>
          <w:tab w:val="left" w:pos="995"/>
        </w:tabs>
        <w:ind w:right="992"/>
        <w:jc w:val="both"/>
        <w:rPr>
          <w:rFonts w:asciiTheme="majorHAnsi" w:hAnsiTheme="majorHAnsi" w:cstheme="minorHAnsi"/>
          <w:b w:val="0"/>
          <w:bCs w:val="0"/>
          <w:sz w:val="24"/>
          <w:szCs w:val="24"/>
        </w:rPr>
      </w:pPr>
      <w:r w:rsidRPr="00B97A7C">
        <w:rPr>
          <w:rFonts w:asciiTheme="majorHAnsi" w:hAnsiTheme="majorHAnsi" w:cstheme="minorHAnsi"/>
          <w:b w:val="0"/>
          <w:bCs w:val="0"/>
          <w:sz w:val="24"/>
          <w:szCs w:val="24"/>
        </w:rPr>
        <w:t>f) Crachá ou cabeçalho do contracheque;</w:t>
      </w:r>
    </w:p>
    <w:p w14:paraId="62D98E6B" w14:textId="77777777" w:rsidR="00677250" w:rsidRPr="00B97A7C" w:rsidRDefault="00677250" w:rsidP="00677250">
      <w:pPr>
        <w:pStyle w:val="Ttulo1"/>
        <w:tabs>
          <w:tab w:val="left" w:pos="995"/>
        </w:tabs>
        <w:ind w:right="992"/>
        <w:jc w:val="both"/>
        <w:rPr>
          <w:rFonts w:asciiTheme="majorHAnsi" w:hAnsiTheme="majorHAnsi" w:cstheme="minorHAnsi"/>
          <w:b w:val="0"/>
          <w:bCs w:val="0"/>
          <w:sz w:val="24"/>
          <w:szCs w:val="24"/>
        </w:rPr>
      </w:pPr>
      <w:r w:rsidRPr="00B97A7C">
        <w:rPr>
          <w:rFonts w:asciiTheme="majorHAnsi" w:hAnsiTheme="majorHAnsi" w:cstheme="minorHAnsi"/>
          <w:b w:val="0"/>
          <w:bCs w:val="0"/>
          <w:sz w:val="24"/>
          <w:szCs w:val="24"/>
        </w:rPr>
        <w:t>g)</w:t>
      </w:r>
      <w:r w:rsidRPr="00B97A7C">
        <w:rPr>
          <w:rFonts w:asciiTheme="majorHAnsi" w:hAnsiTheme="majorHAnsi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sz w:val="24"/>
          <w:szCs w:val="24"/>
        </w:rPr>
        <w:t>Carta de anuência do(a) gestor(a) do departamento/núcleo/órgão suplementar da UFPE a qual o proponente está vinculado, atestando que o produto do projeto foi gerado por atividades vinculadas a disciplinas de graduação e/ou a projetos de extensão;</w:t>
      </w:r>
    </w:p>
    <w:p w14:paraId="4F3987B2" w14:textId="77777777" w:rsidR="00677250" w:rsidRPr="00B97A7C" w:rsidRDefault="00677250" w:rsidP="00677250">
      <w:pPr>
        <w:pStyle w:val="Ttulo1"/>
        <w:tabs>
          <w:tab w:val="left" w:pos="995"/>
        </w:tabs>
        <w:ind w:right="992"/>
        <w:jc w:val="both"/>
        <w:rPr>
          <w:rFonts w:asciiTheme="majorHAnsi" w:hAnsiTheme="majorHAnsi" w:cstheme="minorHAnsi"/>
          <w:b w:val="0"/>
          <w:bCs w:val="0"/>
          <w:sz w:val="24"/>
          <w:szCs w:val="24"/>
        </w:rPr>
      </w:pPr>
      <w:r w:rsidRPr="00B97A7C">
        <w:rPr>
          <w:rFonts w:asciiTheme="majorHAnsi" w:hAnsiTheme="majorHAnsi" w:cstheme="minorHAnsi"/>
          <w:b w:val="0"/>
          <w:bCs w:val="0"/>
          <w:sz w:val="24"/>
          <w:szCs w:val="24"/>
        </w:rPr>
        <w:t>h) Termo de Adesão/Carta de Anuência das parcerias externas à execução da ação, quando for o caso;</w:t>
      </w:r>
    </w:p>
    <w:p w14:paraId="6D1795EC" w14:textId="77777777" w:rsidR="00677250" w:rsidRPr="00B97A7C" w:rsidRDefault="00677250" w:rsidP="00677250">
      <w:pPr>
        <w:pStyle w:val="Ttulo1"/>
        <w:tabs>
          <w:tab w:val="left" w:pos="995"/>
        </w:tabs>
        <w:ind w:right="992"/>
        <w:jc w:val="both"/>
        <w:rPr>
          <w:rFonts w:asciiTheme="majorHAnsi" w:hAnsiTheme="majorHAnsi" w:cstheme="minorHAnsi"/>
          <w:b w:val="0"/>
          <w:bCs w:val="0"/>
          <w:sz w:val="24"/>
          <w:szCs w:val="24"/>
        </w:rPr>
      </w:pPr>
    </w:p>
    <w:p w14:paraId="3CDF6BE8" w14:textId="77777777" w:rsidR="00677250" w:rsidRPr="00B97A7C" w:rsidRDefault="00677250" w:rsidP="00677250">
      <w:pPr>
        <w:pStyle w:val="Ttulo1"/>
        <w:tabs>
          <w:tab w:val="left" w:pos="995"/>
        </w:tabs>
        <w:ind w:right="992"/>
        <w:jc w:val="both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z w:val="24"/>
          <w:szCs w:val="24"/>
        </w:rPr>
        <w:t>§2º Ações fomentadas com bolsas:</w:t>
      </w:r>
    </w:p>
    <w:p w14:paraId="623B6FC8" w14:textId="77777777" w:rsidR="00677250" w:rsidRPr="00B97A7C" w:rsidRDefault="00677250" w:rsidP="00677250">
      <w:pPr>
        <w:pStyle w:val="Ttulo1"/>
        <w:tabs>
          <w:tab w:val="left" w:pos="995"/>
        </w:tabs>
        <w:ind w:right="992"/>
        <w:jc w:val="both"/>
        <w:rPr>
          <w:rFonts w:asciiTheme="majorHAnsi" w:hAnsiTheme="majorHAnsi" w:cstheme="minorHAnsi"/>
          <w:b w:val="0"/>
          <w:bCs w:val="0"/>
          <w:sz w:val="24"/>
          <w:szCs w:val="24"/>
        </w:rPr>
      </w:pPr>
    </w:p>
    <w:p w14:paraId="1D3C36F5" w14:textId="77777777" w:rsidR="00677250" w:rsidRPr="00B97A7C" w:rsidRDefault="00677250" w:rsidP="00677250">
      <w:pPr>
        <w:pStyle w:val="Ttulo1"/>
        <w:tabs>
          <w:tab w:val="left" w:pos="995"/>
        </w:tabs>
        <w:ind w:right="992"/>
        <w:jc w:val="both"/>
        <w:rPr>
          <w:rFonts w:asciiTheme="majorHAnsi" w:hAnsiTheme="majorHAnsi" w:cstheme="minorHAnsi"/>
          <w:b w:val="0"/>
          <w:bCs w:val="0"/>
          <w:sz w:val="24"/>
          <w:szCs w:val="24"/>
        </w:rPr>
      </w:pPr>
      <w:r w:rsidRPr="00B97A7C">
        <w:rPr>
          <w:rFonts w:asciiTheme="majorHAnsi" w:hAnsiTheme="majorHAnsi" w:cstheme="minorHAnsi"/>
          <w:b w:val="0"/>
          <w:bCs w:val="0"/>
          <w:sz w:val="24"/>
          <w:szCs w:val="24"/>
        </w:rPr>
        <w:t>a) Termo de compromisso do(a) pesquisador(a);</w:t>
      </w:r>
    </w:p>
    <w:p w14:paraId="2A150CAD" w14:textId="77777777" w:rsidR="00677250" w:rsidRPr="00B97A7C" w:rsidRDefault="00677250" w:rsidP="00677250">
      <w:pPr>
        <w:pStyle w:val="Ttulo1"/>
        <w:tabs>
          <w:tab w:val="left" w:pos="995"/>
        </w:tabs>
        <w:ind w:right="992"/>
        <w:jc w:val="both"/>
        <w:rPr>
          <w:rFonts w:asciiTheme="majorHAnsi" w:hAnsiTheme="majorHAnsi" w:cstheme="minorHAnsi"/>
          <w:b w:val="0"/>
          <w:bCs w:val="0"/>
          <w:sz w:val="24"/>
          <w:szCs w:val="24"/>
        </w:rPr>
      </w:pPr>
      <w:r w:rsidRPr="00B97A7C">
        <w:rPr>
          <w:rFonts w:asciiTheme="majorHAnsi" w:hAnsiTheme="majorHAnsi" w:cstheme="minorHAnsi"/>
          <w:b w:val="0"/>
          <w:bCs w:val="0"/>
          <w:sz w:val="24"/>
          <w:szCs w:val="24"/>
        </w:rPr>
        <w:t>b) Cadastro(s) Ext-3 do(s) bolsista(s);</w:t>
      </w:r>
    </w:p>
    <w:p w14:paraId="0494211E" w14:textId="77777777" w:rsidR="00677250" w:rsidRPr="00B97A7C" w:rsidRDefault="00677250" w:rsidP="00677250">
      <w:pPr>
        <w:pStyle w:val="Ttulo1"/>
        <w:tabs>
          <w:tab w:val="left" w:pos="995"/>
        </w:tabs>
        <w:ind w:right="992"/>
        <w:jc w:val="both"/>
        <w:rPr>
          <w:rFonts w:asciiTheme="majorHAnsi" w:hAnsiTheme="majorHAnsi" w:cstheme="minorHAnsi"/>
          <w:b w:val="0"/>
          <w:bCs w:val="0"/>
          <w:sz w:val="24"/>
          <w:szCs w:val="24"/>
        </w:rPr>
      </w:pPr>
      <w:r w:rsidRPr="00B97A7C">
        <w:rPr>
          <w:rFonts w:asciiTheme="majorHAnsi" w:hAnsiTheme="majorHAnsi" w:cstheme="minorHAnsi"/>
          <w:b w:val="0"/>
          <w:bCs w:val="0"/>
          <w:sz w:val="24"/>
          <w:szCs w:val="24"/>
        </w:rPr>
        <w:t>c) Termo(s) de compromisso do(s) bolsista(s);</w:t>
      </w:r>
    </w:p>
    <w:p w14:paraId="41C72E53" w14:textId="77777777" w:rsidR="00677250" w:rsidRPr="00B97A7C" w:rsidRDefault="00677250" w:rsidP="00677250">
      <w:pPr>
        <w:pStyle w:val="Ttulo1"/>
        <w:tabs>
          <w:tab w:val="left" w:pos="995"/>
        </w:tabs>
        <w:ind w:right="992"/>
        <w:jc w:val="both"/>
        <w:rPr>
          <w:rFonts w:asciiTheme="majorHAnsi" w:hAnsiTheme="majorHAnsi" w:cstheme="minorHAnsi"/>
          <w:b w:val="0"/>
          <w:bCs w:val="0"/>
          <w:sz w:val="24"/>
          <w:szCs w:val="24"/>
        </w:rPr>
      </w:pPr>
      <w:r w:rsidRPr="00B97A7C">
        <w:rPr>
          <w:rFonts w:asciiTheme="majorHAnsi" w:hAnsiTheme="majorHAnsi" w:cstheme="minorHAnsi"/>
          <w:b w:val="0"/>
          <w:bCs w:val="0"/>
          <w:sz w:val="24"/>
          <w:szCs w:val="24"/>
        </w:rPr>
        <w:t>d) RG do(s) bolsista(s);</w:t>
      </w:r>
    </w:p>
    <w:p w14:paraId="1149095C" w14:textId="77777777" w:rsidR="00677250" w:rsidRPr="00B97A7C" w:rsidRDefault="00677250" w:rsidP="00677250">
      <w:pPr>
        <w:pStyle w:val="Ttulo1"/>
        <w:tabs>
          <w:tab w:val="left" w:pos="995"/>
        </w:tabs>
        <w:ind w:right="992"/>
        <w:jc w:val="both"/>
        <w:rPr>
          <w:rFonts w:asciiTheme="majorHAnsi" w:hAnsiTheme="majorHAnsi" w:cstheme="minorHAnsi"/>
          <w:b w:val="0"/>
          <w:bCs w:val="0"/>
          <w:sz w:val="24"/>
          <w:szCs w:val="24"/>
        </w:rPr>
      </w:pPr>
      <w:r w:rsidRPr="00B97A7C">
        <w:rPr>
          <w:rFonts w:asciiTheme="majorHAnsi" w:hAnsiTheme="majorHAnsi" w:cstheme="minorHAnsi"/>
          <w:b w:val="0"/>
          <w:bCs w:val="0"/>
          <w:sz w:val="24"/>
          <w:szCs w:val="24"/>
        </w:rPr>
        <w:t>e) CPF do(s) bolsista(s);</w:t>
      </w:r>
    </w:p>
    <w:p w14:paraId="39F8D4C8" w14:textId="77777777" w:rsidR="00677250" w:rsidRPr="00B97A7C" w:rsidRDefault="00677250" w:rsidP="00677250">
      <w:pPr>
        <w:pStyle w:val="Ttulo1"/>
        <w:tabs>
          <w:tab w:val="left" w:pos="995"/>
        </w:tabs>
        <w:ind w:right="992"/>
        <w:jc w:val="both"/>
        <w:rPr>
          <w:rFonts w:asciiTheme="majorHAnsi" w:hAnsiTheme="majorHAnsi" w:cstheme="minorHAnsi"/>
          <w:b w:val="0"/>
          <w:bCs w:val="0"/>
          <w:sz w:val="24"/>
          <w:szCs w:val="24"/>
        </w:rPr>
      </w:pPr>
      <w:r w:rsidRPr="00B97A7C">
        <w:rPr>
          <w:rFonts w:asciiTheme="majorHAnsi" w:hAnsiTheme="majorHAnsi" w:cstheme="minorHAnsi"/>
          <w:b w:val="0"/>
          <w:bCs w:val="0"/>
          <w:sz w:val="24"/>
          <w:szCs w:val="24"/>
        </w:rPr>
        <w:t>f) Comprovante(s) de dados bancários do(s) bolsista(s);</w:t>
      </w:r>
    </w:p>
    <w:p w14:paraId="1A07C5A4" w14:textId="77777777" w:rsidR="00677250" w:rsidRPr="00B97A7C" w:rsidRDefault="00677250" w:rsidP="00677250">
      <w:pPr>
        <w:pStyle w:val="Ttulo1"/>
        <w:tabs>
          <w:tab w:val="left" w:pos="995"/>
        </w:tabs>
        <w:ind w:right="992"/>
        <w:jc w:val="both"/>
        <w:rPr>
          <w:rFonts w:asciiTheme="majorHAnsi" w:hAnsiTheme="majorHAnsi" w:cstheme="minorHAnsi"/>
          <w:b w:val="0"/>
          <w:bCs w:val="0"/>
          <w:sz w:val="24"/>
          <w:szCs w:val="24"/>
        </w:rPr>
      </w:pPr>
      <w:r w:rsidRPr="00B97A7C">
        <w:rPr>
          <w:rFonts w:asciiTheme="majorHAnsi" w:hAnsiTheme="majorHAnsi" w:cstheme="minorHAnsi"/>
          <w:b w:val="0"/>
          <w:bCs w:val="0"/>
          <w:sz w:val="24"/>
          <w:szCs w:val="24"/>
        </w:rPr>
        <w:t>g) Comprovante(s) de matrícula do(s) bolsista(s)</w:t>
      </w:r>
    </w:p>
    <w:p w14:paraId="3735D4E8" w14:textId="77777777" w:rsidR="00677250" w:rsidRPr="00B97A7C" w:rsidRDefault="00677250" w:rsidP="00677250">
      <w:pPr>
        <w:pStyle w:val="Ttulo1"/>
        <w:tabs>
          <w:tab w:val="left" w:pos="995"/>
        </w:tabs>
        <w:ind w:right="992"/>
        <w:jc w:val="both"/>
        <w:rPr>
          <w:rFonts w:asciiTheme="majorHAnsi" w:hAnsiTheme="majorHAnsi" w:cstheme="minorHAnsi"/>
          <w:b w:val="0"/>
          <w:bCs w:val="0"/>
          <w:sz w:val="24"/>
          <w:szCs w:val="24"/>
        </w:rPr>
      </w:pPr>
      <w:r w:rsidRPr="00B97A7C">
        <w:rPr>
          <w:rFonts w:asciiTheme="majorHAnsi" w:hAnsiTheme="majorHAnsi" w:cstheme="minorHAnsi"/>
          <w:b w:val="0"/>
          <w:bCs w:val="0"/>
          <w:sz w:val="24"/>
          <w:szCs w:val="24"/>
        </w:rPr>
        <w:t>h)</w:t>
      </w:r>
      <w:r w:rsidRPr="00B97A7C">
        <w:rPr>
          <w:rFonts w:asciiTheme="majorHAnsi" w:hAnsiTheme="majorHAnsi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sz w:val="24"/>
          <w:szCs w:val="24"/>
        </w:rPr>
        <w:t>Carta de anuência do(a) gestor(a) do departamento/núcleo/órgão suplementar da UFPE a qual o proponente está vinculado, atestando que o produto do projeto foi gerado por atividades vinculadas a disciplinas de graduação e/ou a projetos de extensão;</w:t>
      </w:r>
    </w:p>
    <w:p w14:paraId="2735A831" w14:textId="77777777" w:rsidR="00677250" w:rsidRPr="00B97A7C" w:rsidRDefault="00677250" w:rsidP="00677250">
      <w:pPr>
        <w:pStyle w:val="Ttulo1"/>
        <w:tabs>
          <w:tab w:val="left" w:pos="995"/>
        </w:tabs>
        <w:ind w:right="992"/>
        <w:jc w:val="both"/>
        <w:rPr>
          <w:rFonts w:asciiTheme="majorHAnsi" w:hAnsiTheme="majorHAnsi" w:cstheme="minorHAnsi"/>
          <w:b w:val="0"/>
          <w:bCs w:val="0"/>
          <w:sz w:val="24"/>
          <w:szCs w:val="24"/>
        </w:rPr>
      </w:pPr>
      <w:r w:rsidRPr="00B97A7C">
        <w:rPr>
          <w:rFonts w:asciiTheme="majorHAnsi" w:hAnsiTheme="majorHAnsi" w:cstheme="minorHAnsi"/>
          <w:b w:val="0"/>
          <w:bCs w:val="0"/>
          <w:sz w:val="24"/>
          <w:szCs w:val="24"/>
        </w:rPr>
        <w:t>i) Termo de Adesão/Carta de Anuência das parcerias externas à execução da ação, quando for o caso;</w:t>
      </w:r>
    </w:p>
    <w:p w14:paraId="50822675" w14:textId="77777777" w:rsidR="00677250" w:rsidRPr="00B97A7C" w:rsidRDefault="00677250" w:rsidP="00677250">
      <w:pPr>
        <w:pStyle w:val="Ttulo1"/>
        <w:tabs>
          <w:tab w:val="left" w:pos="995"/>
        </w:tabs>
        <w:ind w:right="992"/>
        <w:jc w:val="both"/>
        <w:rPr>
          <w:rFonts w:asciiTheme="majorHAnsi" w:hAnsiTheme="majorHAnsi" w:cstheme="minorHAnsi"/>
          <w:b w:val="0"/>
          <w:bCs w:val="0"/>
          <w:sz w:val="24"/>
          <w:szCs w:val="24"/>
        </w:rPr>
      </w:pPr>
    </w:p>
    <w:p w14:paraId="2C0A3B5C" w14:textId="77777777" w:rsidR="00677250" w:rsidRPr="00B97A7C" w:rsidRDefault="00677250" w:rsidP="00677250">
      <w:pPr>
        <w:pStyle w:val="Ttulo1"/>
        <w:tabs>
          <w:tab w:val="left" w:pos="995"/>
        </w:tabs>
        <w:ind w:right="992"/>
        <w:jc w:val="both"/>
        <w:rPr>
          <w:rFonts w:asciiTheme="majorHAnsi" w:hAnsiTheme="majorHAnsi" w:cstheme="minorHAnsi"/>
          <w:sz w:val="24"/>
          <w:szCs w:val="24"/>
        </w:rPr>
      </w:pPr>
    </w:p>
    <w:p w14:paraId="1F93FEA2" w14:textId="77777777" w:rsidR="00677250" w:rsidRPr="00B97A7C" w:rsidRDefault="00677250" w:rsidP="00677250">
      <w:pPr>
        <w:pStyle w:val="Ttulo1"/>
        <w:tabs>
          <w:tab w:val="left" w:pos="995"/>
        </w:tabs>
        <w:ind w:right="992"/>
        <w:jc w:val="both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z w:val="24"/>
          <w:szCs w:val="24"/>
        </w:rPr>
        <w:t>§3º As ações contempladas com recursos e bolsas deverão enviar as documentações descritas nos § 1º e §2º.</w:t>
      </w:r>
    </w:p>
    <w:p w14:paraId="0B9C47E6" w14:textId="77777777" w:rsidR="00677250" w:rsidRPr="00B97A7C" w:rsidRDefault="00677250" w:rsidP="00677250">
      <w:pPr>
        <w:pStyle w:val="Ttulo1"/>
        <w:tabs>
          <w:tab w:val="left" w:pos="995"/>
        </w:tabs>
        <w:ind w:right="992"/>
        <w:jc w:val="both"/>
        <w:rPr>
          <w:rFonts w:asciiTheme="majorHAnsi" w:hAnsiTheme="majorHAnsi" w:cstheme="minorHAnsi"/>
          <w:b w:val="0"/>
          <w:bCs w:val="0"/>
          <w:sz w:val="24"/>
          <w:szCs w:val="24"/>
        </w:rPr>
      </w:pPr>
    </w:p>
    <w:p w14:paraId="057EFB21" w14:textId="77777777" w:rsidR="00677250" w:rsidRPr="00B97A7C" w:rsidRDefault="00677250" w:rsidP="00677250">
      <w:pPr>
        <w:pStyle w:val="Ttulo1"/>
        <w:tabs>
          <w:tab w:val="left" w:pos="995"/>
        </w:tabs>
        <w:ind w:right="992"/>
        <w:jc w:val="both"/>
        <w:rPr>
          <w:rFonts w:asciiTheme="majorHAnsi" w:hAnsiTheme="majorHAnsi" w:cstheme="minorHAnsi"/>
          <w:b w:val="0"/>
          <w:bCs w:val="0"/>
          <w:sz w:val="24"/>
          <w:szCs w:val="24"/>
        </w:rPr>
      </w:pPr>
      <w:r w:rsidRPr="00B97A7C">
        <w:rPr>
          <w:rFonts w:asciiTheme="majorHAnsi" w:hAnsiTheme="majorHAnsi" w:cstheme="minorHAnsi"/>
          <w:b w:val="0"/>
          <w:bCs w:val="0"/>
          <w:sz w:val="24"/>
          <w:szCs w:val="24"/>
        </w:rPr>
        <w:t>§4º As assinaturas do(s) bolsista(s) poderão ser realizadas de maneira digital.</w:t>
      </w:r>
    </w:p>
    <w:p w14:paraId="7374D9C8" w14:textId="77777777" w:rsidR="00677250" w:rsidRPr="00B97A7C" w:rsidRDefault="00677250" w:rsidP="00677250">
      <w:pPr>
        <w:pStyle w:val="Ttulo1"/>
        <w:tabs>
          <w:tab w:val="left" w:pos="995"/>
        </w:tabs>
        <w:ind w:right="992"/>
        <w:jc w:val="both"/>
        <w:rPr>
          <w:rFonts w:asciiTheme="majorHAnsi" w:hAnsiTheme="majorHAnsi" w:cstheme="minorHAnsi"/>
          <w:b w:val="0"/>
          <w:bCs w:val="0"/>
          <w:sz w:val="24"/>
          <w:szCs w:val="24"/>
        </w:rPr>
      </w:pPr>
    </w:p>
    <w:p w14:paraId="64D3C1B8" w14:textId="77777777" w:rsidR="00677250" w:rsidRPr="00B97A7C" w:rsidRDefault="00677250" w:rsidP="00677250">
      <w:pPr>
        <w:pStyle w:val="Ttulo1"/>
        <w:tabs>
          <w:tab w:val="left" w:pos="995"/>
        </w:tabs>
        <w:ind w:right="992"/>
        <w:jc w:val="both"/>
        <w:rPr>
          <w:rFonts w:asciiTheme="majorHAnsi" w:hAnsiTheme="majorHAnsi" w:cstheme="minorHAnsi"/>
          <w:b w:val="0"/>
          <w:bCs w:val="0"/>
          <w:sz w:val="24"/>
          <w:szCs w:val="24"/>
        </w:rPr>
      </w:pPr>
      <w:r w:rsidRPr="00B97A7C">
        <w:rPr>
          <w:rFonts w:asciiTheme="majorHAnsi" w:hAnsiTheme="majorHAnsi" w:cstheme="minorHAnsi"/>
          <w:b w:val="0"/>
          <w:bCs w:val="0"/>
          <w:sz w:val="24"/>
          <w:szCs w:val="24"/>
        </w:rPr>
        <w:t>§5º As assinaturas da coordenação ocorrerão através do SIPAC.</w:t>
      </w:r>
    </w:p>
    <w:p w14:paraId="2ABB979F" w14:textId="77777777" w:rsidR="00677250" w:rsidRPr="00B97A7C" w:rsidRDefault="00677250" w:rsidP="00677250">
      <w:pPr>
        <w:pStyle w:val="Ttulo1"/>
        <w:tabs>
          <w:tab w:val="left" w:pos="995"/>
        </w:tabs>
        <w:ind w:right="992"/>
        <w:jc w:val="both"/>
        <w:rPr>
          <w:rFonts w:asciiTheme="majorHAnsi" w:hAnsiTheme="majorHAnsi" w:cstheme="minorHAnsi"/>
          <w:b w:val="0"/>
          <w:bCs w:val="0"/>
          <w:sz w:val="24"/>
          <w:szCs w:val="24"/>
        </w:rPr>
      </w:pPr>
    </w:p>
    <w:p w14:paraId="79B47830" w14:textId="77777777" w:rsidR="00677250" w:rsidRPr="00B97A7C" w:rsidRDefault="00677250" w:rsidP="00677250">
      <w:pPr>
        <w:pStyle w:val="Ttulo1"/>
        <w:tabs>
          <w:tab w:val="left" w:pos="995"/>
        </w:tabs>
        <w:ind w:right="992"/>
        <w:jc w:val="both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b w:val="0"/>
          <w:bCs w:val="0"/>
          <w:sz w:val="24"/>
          <w:szCs w:val="24"/>
        </w:rPr>
        <w:t>§6º Para os coordenadores que participaram dos Editais da PROExC em 2020 e enviaram a documentação nos respectivos editais, é facultado apresentar a ficha de cadastro pesquisador, o RG, o CPF e o Crachá ou cabeçalho contracheque.</w:t>
      </w:r>
      <w:r w:rsidRPr="00B97A7C">
        <w:rPr>
          <w:rFonts w:asciiTheme="majorHAnsi" w:hAnsiTheme="majorHAnsi" w:cstheme="minorHAnsi"/>
          <w:b w:val="0"/>
          <w:bCs w:val="0"/>
          <w:sz w:val="24"/>
          <w:szCs w:val="24"/>
        </w:rPr>
        <w:cr/>
      </w:r>
    </w:p>
    <w:p w14:paraId="1B73C9F1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4416E9CF" w14:textId="77777777" w:rsidR="00677250" w:rsidRPr="00B97A7C" w:rsidRDefault="00677250" w:rsidP="00677250">
      <w:pPr>
        <w:pStyle w:val="Ttulo1"/>
        <w:numPr>
          <w:ilvl w:val="0"/>
          <w:numId w:val="28"/>
        </w:numPr>
        <w:tabs>
          <w:tab w:val="left" w:pos="995"/>
        </w:tabs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>DA</w:t>
      </w:r>
      <w:r w:rsidRPr="00B97A7C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>READEQUAÇÃO</w:t>
      </w:r>
      <w:r w:rsidRPr="00B97A7C">
        <w:rPr>
          <w:rFonts w:asciiTheme="majorHAnsi" w:hAnsiTheme="majorHAnsi" w:cstheme="minorHAnsi"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>DAS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>AÇÕES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>PROPOSTAS</w:t>
      </w:r>
    </w:p>
    <w:p w14:paraId="3E147A13" w14:textId="77777777" w:rsidR="00677250" w:rsidRPr="00B97A7C" w:rsidRDefault="00677250" w:rsidP="00677250">
      <w:pPr>
        <w:pStyle w:val="Ttulo1"/>
        <w:tabs>
          <w:tab w:val="left" w:pos="709"/>
        </w:tabs>
        <w:ind w:left="284" w:right="992" w:firstLine="0"/>
        <w:jc w:val="both"/>
        <w:rPr>
          <w:rFonts w:asciiTheme="majorHAnsi" w:hAnsiTheme="majorHAnsi" w:cstheme="minorHAnsi"/>
          <w:spacing w:val="-2"/>
          <w:w w:val="105"/>
          <w:sz w:val="24"/>
          <w:szCs w:val="24"/>
        </w:rPr>
      </w:pPr>
    </w:p>
    <w:p w14:paraId="329BF682" w14:textId="77777777" w:rsidR="00677250" w:rsidRPr="00B97A7C" w:rsidRDefault="00677250" w:rsidP="00677250">
      <w:pPr>
        <w:pStyle w:val="Ttulo1"/>
        <w:numPr>
          <w:ilvl w:val="1"/>
          <w:numId w:val="28"/>
        </w:numPr>
        <w:tabs>
          <w:tab w:val="left" w:pos="567"/>
        </w:tabs>
        <w:ind w:left="284" w:right="992"/>
        <w:jc w:val="both"/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</w:pP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Em casos de mudança no cronograma de atividades e readequação do projeto para</w:t>
      </w:r>
      <w:r w:rsidRPr="00B97A7C">
        <w:rPr>
          <w:rFonts w:asciiTheme="majorHAnsi" w:hAnsiTheme="majorHAnsi" w:cstheme="minorHAnsi"/>
          <w:b w:val="0"/>
          <w:bCs w:val="0"/>
          <w:spacing w:val="-5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o</w:t>
      </w:r>
      <w:r w:rsidRPr="00B97A7C">
        <w:rPr>
          <w:rFonts w:asciiTheme="majorHAnsi" w:hAnsiTheme="majorHAnsi" w:cstheme="minorHAnsi"/>
          <w:b w:val="0"/>
          <w:bCs w:val="0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modo</w:t>
      </w:r>
      <w:r w:rsidRPr="00B97A7C">
        <w:rPr>
          <w:rFonts w:asciiTheme="majorHAnsi" w:hAnsiTheme="majorHAnsi" w:cstheme="minorHAnsi"/>
          <w:b w:val="0"/>
          <w:bCs w:val="0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presencial,</w:t>
      </w:r>
      <w:r w:rsidRPr="00B97A7C">
        <w:rPr>
          <w:rFonts w:asciiTheme="majorHAnsi" w:hAnsiTheme="majorHAnsi" w:cstheme="minorHAnsi"/>
          <w:b w:val="0"/>
          <w:bCs w:val="0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b w:val="0"/>
          <w:bCs w:val="0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proposta</w:t>
      </w:r>
      <w:r w:rsidRPr="00B97A7C">
        <w:rPr>
          <w:rFonts w:asciiTheme="majorHAnsi" w:hAnsiTheme="majorHAnsi" w:cstheme="minorHAnsi"/>
          <w:b w:val="0"/>
          <w:bCs w:val="0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deve</w:t>
      </w:r>
      <w:r w:rsidRPr="00B97A7C">
        <w:rPr>
          <w:rFonts w:asciiTheme="majorHAnsi" w:hAnsiTheme="majorHAnsi" w:cstheme="minorHAnsi"/>
          <w:b w:val="0"/>
          <w:bCs w:val="0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ser</w:t>
      </w:r>
      <w:r w:rsidRPr="00B97A7C">
        <w:rPr>
          <w:rFonts w:asciiTheme="majorHAnsi" w:hAnsiTheme="majorHAnsi" w:cstheme="minorHAnsi"/>
          <w:b w:val="0"/>
          <w:bCs w:val="0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encaminhada</w:t>
      </w:r>
      <w:r w:rsidRPr="00B97A7C">
        <w:rPr>
          <w:rFonts w:asciiTheme="majorHAnsi" w:hAnsiTheme="majorHAnsi" w:cstheme="minorHAnsi"/>
          <w:b w:val="0"/>
          <w:bCs w:val="0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com</w:t>
      </w:r>
      <w:r w:rsidRPr="00B97A7C">
        <w:rPr>
          <w:rFonts w:asciiTheme="majorHAnsi" w:hAnsiTheme="majorHAnsi" w:cstheme="minorHAnsi"/>
          <w:b w:val="0"/>
          <w:bCs w:val="0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no</w:t>
      </w:r>
      <w:r w:rsidRPr="00B97A7C">
        <w:rPr>
          <w:rFonts w:asciiTheme="majorHAnsi" w:hAnsiTheme="majorHAnsi" w:cstheme="minorHAnsi"/>
          <w:b w:val="0"/>
          <w:bCs w:val="0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mínimo</w:t>
      </w:r>
      <w:r w:rsidRPr="00B97A7C">
        <w:rPr>
          <w:rFonts w:asciiTheme="majorHAnsi" w:hAnsiTheme="majorHAnsi" w:cstheme="minorHAnsi"/>
          <w:b w:val="0"/>
          <w:bCs w:val="0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15</w:t>
      </w:r>
      <w:r w:rsidRPr="00B97A7C">
        <w:rPr>
          <w:rFonts w:asciiTheme="majorHAnsi" w:hAnsiTheme="majorHAnsi" w:cstheme="minorHAnsi"/>
          <w:b w:val="0"/>
          <w:bCs w:val="0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dias</w:t>
      </w:r>
      <w:r w:rsidRPr="00B97A7C">
        <w:rPr>
          <w:rFonts w:asciiTheme="majorHAnsi" w:hAnsiTheme="majorHAnsi" w:cstheme="minorHAnsi"/>
          <w:b w:val="0"/>
          <w:bCs w:val="0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b w:val="0"/>
          <w:bCs w:val="0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antecedência,</w:t>
      </w:r>
      <w:r w:rsidRPr="00B97A7C">
        <w:rPr>
          <w:rFonts w:asciiTheme="majorHAnsi" w:hAnsiTheme="majorHAnsi" w:cstheme="minorHAnsi"/>
          <w:b w:val="0"/>
          <w:bCs w:val="0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via</w:t>
      </w:r>
      <w:r w:rsidRPr="00B97A7C">
        <w:rPr>
          <w:rFonts w:asciiTheme="majorHAnsi" w:hAnsiTheme="majorHAnsi" w:cstheme="minorHAnsi"/>
          <w:b w:val="0"/>
          <w:bCs w:val="0"/>
          <w:spacing w:val="-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e-mail,</w:t>
      </w:r>
      <w:r w:rsidRPr="00B97A7C">
        <w:rPr>
          <w:rFonts w:asciiTheme="majorHAnsi" w:hAnsiTheme="majorHAnsi" w:cstheme="minorHAnsi"/>
          <w:b w:val="0"/>
          <w:bCs w:val="0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para</w:t>
      </w:r>
      <w:r w:rsidRPr="00B97A7C">
        <w:rPr>
          <w:rFonts w:asciiTheme="majorHAnsi" w:hAnsiTheme="majorHAnsi" w:cstheme="minorHAnsi"/>
          <w:b w:val="0"/>
          <w:bCs w:val="0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b w:val="0"/>
          <w:bCs w:val="0"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Diretoria</w:t>
      </w:r>
      <w:r w:rsidRPr="00B97A7C">
        <w:rPr>
          <w:rFonts w:asciiTheme="majorHAnsi" w:hAnsiTheme="majorHAnsi" w:cstheme="minorHAnsi"/>
          <w:b w:val="0"/>
          <w:bCs w:val="0"/>
          <w:spacing w:val="-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b w:val="0"/>
          <w:bCs w:val="0"/>
          <w:spacing w:val="-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Cultura</w:t>
      </w:r>
      <w:r w:rsidRPr="00B97A7C">
        <w:rPr>
          <w:rFonts w:asciiTheme="majorHAnsi" w:hAnsiTheme="majorHAnsi" w:cstheme="minorHAnsi"/>
          <w:b w:val="0"/>
          <w:bCs w:val="0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no</w:t>
      </w:r>
      <w:r w:rsidRPr="00B97A7C">
        <w:rPr>
          <w:rFonts w:asciiTheme="majorHAnsi" w:hAnsiTheme="majorHAnsi" w:cstheme="minorHAnsi"/>
          <w:b w:val="0"/>
          <w:bCs w:val="0"/>
          <w:spacing w:val="-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endereço</w:t>
      </w:r>
      <w:r w:rsidRPr="00B97A7C">
        <w:rPr>
          <w:rFonts w:asciiTheme="majorHAnsi" w:hAnsiTheme="majorHAnsi" w:cstheme="minorHAnsi"/>
          <w:b w:val="0"/>
          <w:bCs w:val="0"/>
          <w:color w:val="1F497D"/>
          <w:spacing w:val="-9"/>
          <w:w w:val="105"/>
          <w:sz w:val="24"/>
          <w:szCs w:val="24"/>
        </w:rPr>
        <w:t xml:space="preserve"> </w:t>
      </w:r>
      <w:hyperlink r:id="rId14" w:history="1">
        <w:r w:rsidRPr="00B97A7C">
          <w:rPr>
            <w:rStyle w:val="Hyperlink"/>
            <w:rFonts w:asciiTheme="majorHAnsi" w:hAnsiTheme="majorHAnsi" w:cstheme="minorHAnsi"/>
            <w:spacing w:val="-9"/>
            <w:w w:val="105"/>
            <w:sz w:val="24"/>
            <w:szCs w:val="24"/>
          </w:rPr>
          <w:t>cultura@ufpe.br</w:t>
        </w:r>
      </w:hyperlink>
      <w:r w:rsidRPr="00B97A7C">
        <w:rPr>
          <w:rFonts w:asciiTheme="majorHAnsi" w:hAnsiTheme="majorHAnsi" w:cstheme="minorHAnsi"/>
          <w:b w:val="0"/>
          <w:bCs w:val="0"/>
          <w:color w:val="1F497D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para</w:t>
      </w:r>
      <w:r w:rsidRPr="00B97A7C">
        <w:rPr>
          <w:rFonts w:asciiTheme="majorHAnsi" w:hAnsiTheme="majorHAnsi" w:cstheme="minorHAnsi"/>
          <w:b w:val="0"/>
          <w:bCs w:val="0"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que</w:t>
      </w:r>
      <w:r w:rsidRPr="00B97A7C">
        <w:rPr>
          <w:rFonts w:asciiTheme="majorHAnsi" w:hAnsiTheme="majorHAnsi" w:cstheme="minorHAnsi"/>
          <w:b w:val="0"/>
          <w:bCs w:val="0"/>
          <w:spacing w:val="-5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possa</w:t>
      </w:r>
      <w:r w:rsidRPr="00B97A7C">
        <w:rPr>
          <w:rFonts w:asciiTheme="majorHAnsi" w:hAnsiTheme="majorHAnsi" w:cstheme="minorHAnsi"/>
          <w:b w:val="0"/>
          <w:bCs w:val="0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ser</w:t>
      </w:r>
      <w:r w:rsidRPr="00B97A7C">
        <w:rPr>
          <w:rFonts w:asciiTheme="majorHAnsi" w:hAnsiTheme="majorHAnsi" w:cstheme="minorHAnsi"/>
          <w:b w:val="0"/>
          <w:bCs w:val="0"/>
          <w:spacing w:val="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analisada pela</w:t>
      </w:r>
      <w:r w:rsidRPr="00B97A7C">
        <w:rPr>
          <w:rFonts w:asciiTheme="majorHAnsi" w:hAnsiTheme="majorHAnsi" w:cstheme="minorHAnsi"/>
          <w:b w:val="0"/>
          <w:bCs w:val="0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equipe</w:t>
      </w:r>
      <w:r w:rsidRPr="00B97A7C">
        <w:rPr>
          <w:rFonts w:asciiTheme="majorHAnsi" w:hAnsiTheme="majorHAnsi" w:cstheme="minorHAnsi"/>
          <w:b w:val="0"/>
          <w:bCs w:val="0"/>
          <w:spacing w:val="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técnica;</w:t>
      </w:r>
    </w:p>
    <w:p w14:paraId="244C9745" w14:textId="77777777" w:rsidR="00677250" w:rsidRPr="00B97A7C" w:rsidRDefault="00677250" w:rsidP="00677250">
      <w:pPr>
        <w:pStyle w:val="Ttulo1"/>
        <w:tabs>
          <w:tab w:val="left" w:pos="709"/>
        </w:tabs>
        <w:ind w:left="284" w:right="992" w:firstLine="0"/>
        <w:jc w:val="both"/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</w:pPr>
    </w:p>
    <w:p w14:paraId="2953F4D4" w14:textId="77777777" w:rsidR="00677250" w:rsidRPr="00B97A7C" w:rsidRDefault="00677250" w:rsidP="00677250">
      <w:pPr>
        <w:pStyle w:val="Ttulo1"/>
        <w:numPr>
          <w:ilvl w:val="1"/>
          <w:numId w:val="28"/>
        </w:numPr>
        <w:tabs>
          <w:tab w:val="left" w:pos="567"/>
        </w:tabs>
        <w:ind w:left="284" w:right="992"/>
        <w:jc w:val="both"/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</w:pP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Em necessidade da realização de atividades presenciais para execução do projeto,</w:t>
      </w:r>
      <w:r w:rsidRPr="00B97A7C">
        <w:rPr>
          <w:rFonts w:asciiTheme="majorHAnsi" w:hAnsiTheme="majorHAnsi" w:cstheme="minorHAnsi"/>
          <w:b w:val="0"/>
          <w:bCs w:val="0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estas deverão obedecer a todos os protocolos de segurança preconizados pelos órgãos</w:t>
      </w:r>
      <w:r w:rsidRPr="00B97A7C">
        <w:rPr>
          <w:rFonts w:asciiTheme="majorHAnsi" w:hAnsiTheme="majorHAnsi" w:cstheme="minorHAnsi"/>
          <w:b w:val="0"/>
          <w:bCs w:val="0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governamentais e pela gestão da UFPE, sem prejuízo do cronograma do retorno das</w:t>
      </w:r>
      <w:r w:rsidRPr="00B97A7C">
        <w:rPr>
          <w:rFonts w:asciiTheme="majorHAnsi" w:hAnsiTheme="majorHAnsi" w:cstheme="minorHAnsi"/>
          <w:b w:val="0"/>
          <w:bCs w:val="0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atividades</w:t>
      </w:r>
      <w:r w:rsidRPr="00B97A7C">
        <w:rPr>
          <w:rFonts w:asciiTheme="majorHAnsi" w:hAnsiTheme="majorHAnsi" w:cstheme="minorHAnsi"/>
          <w:b w:val="0"/>
          <w:bCs w:val="0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presenciais</w:t>
      </w:r>
      <w:r w:rsidRPr="00B97A7C">
        <w:rPr>
          <w:rFonts w:asciiTheme="majorHAnsi" w:hAnsiTheme="majorHAnsi" w:cstheme="minorHAnsi"/>
          <w:b w:val="0"/>
          <w:bCs w:val="0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da</w:t>
      </w:r>
      <w:r w:rsidRPr="00B97A7C">
        <w:rPr>
          <w:rFonts w:asciiTheme="majorHAnsi" w:hAnsiTheme="majorHAnsi" w:cstheme="minorHAnsi"/>
          <w:b w:val="0"/>
          <w:bCs w:val="0"/>
          <w:spacing w:val="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UFPE;</w:t>
      </w:r>
    </w:p>
    <w:p w14:paraId="14E43CCA" w14:textId="77777777" w:rsidR="00677250" w:rsidRPr="00B97A7C" w:rsidRDefault="00677250" w:rsidP="00677250">
      <w:pPr>
        <w:pStyle w:val="PargrafodaLista"/>
        <w:ind w:right="992"/>
        <w:rPr>
          <w:rFonts w:asciiTheme="majorHAnsi" w:hAnsiTheme="majorHAnsi" w:cstheme="minorHAnsi"/>
          <w:b/>
          <w:bCs/>
          <w:w w:val="105"/>
          <w:sz w:val="24"/>
          <w:szCs w:val="24"/>
        </w:rPr>
      </w:pPr>
    </w:p>
    <w:p w14:paraId="12FCC7B5" w14:textId="77777777" w:rsidR="00677250" w:rsidRPr="00B97A7C" w:rsidRDefault="00677250" w:rsidP="00677250">
      <w:pPr>
        <w:pStyle w:val="Ttulo1"/>
        <w:numPr>
          <w:ilvl w:val="1"/>
          <w:numId w:val="28"/>
        </w:numPr>
        <w:tabs>
          <w:tab w:val="left" w:pos="567"/>
        </w:tabs>
        <w:ind w:left="284" w:right="992"/>
        <w:jc w:val="both"/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</w:pP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Caso o retorno das atividades presenciais pela UFPE ocorra no decorrer do período</w:t>
      </w:r>
      <w:r w:rsidRPr="00B97A7C">
        <w:rPr>
          <w:rFonts w:asciiTheme="majorHAnsi" w:hAnsiTheme="majorHAnsi" w:cstheme="minorHAnsi"/>
          <w:b w:val="0"/>
          <w:bCs w:val="0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de execução do projeto, poderá haver a readequação da execução das atividades do</w:t>
      </w:r>
      <w:r w:rsidRPr="00B97A7C">
        <w:rPr>
          <w:rFonts w:asciiTheme="majorHAnsi" w:hAnsiTheme="majorHAnsi" w:cstheme="minorHAnsi"/>
          <w:b w:val="0"/>
          <w:bCs w:val="0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projeto,</w:t>
      </w:r>
      <w:r w:rsidRPr="00B97A7C">
        <w:rPr>
          <w:rFonts w:asciiTheme="majorHAnsi" w:hAnsiTheme="majorHAnsi" w:cstheme="minorHAnsi"/>
          <w:b w:val="0"/>
          <w:bCs w:val="0"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por</w:t>
      </w:r>
      <w:r w:rsidRPr="00B97A7C">
        <w:rPr>
          <w:rFonts w:asciiTheme="majorHAnsi" w:hAnsiTheme="majorHAnsi" w:cstheme="minorHAnsi"/>
          <w:b w:val="0"/>
          <w:bCs w:val="0"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escolha</w:t>
      </w:r>
      <w:r w:rsidRPr="00B97A7C">
        <w:rPr>
          <w:rFonts w:asciiTheme="majorHAnsi" w:hAnsiTheme="majorHAnsi" w:cstheme="minorHAnsi"/>
          <w:b w:val="0"/>
          <w:bCs w:val="0"/>
          <w:spacing w:val="-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do</w:t>
      </w:r>
      <w:r w:rsidRPr="00B97A7C">
        <w:rPr>
          <w:rFonts w:asciiTheme="majorHAnsi" w:hAnsiTheme="majorHAnsi" w:cstheme="minorHAnsi"/>
          <w:b w:val="0"/>
          <w:bCs w:val="0"/>
          <w:spacing w:val="-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proponente,</w:t>
      </w:r>
      <w:r w:rsidRPr="00B97A7C">
        <w:rPr>
          <w:rFonts w:asciiTheme="majorHAnsi" w:hAnsiTheme="majorHAnsi" w:cstheme="minorHAnsi"/>
          <w:b w:val="0"/>
          <w:bCs w:val="0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para</w:t>
      </w:r>
      <w:r w:rsidRPr="00B97A7C">
        <w:rPr>
          <w:rFonts w:asciiTheme="majorHAnsi" w:hAnsiTheme="majorHAnsi" w:cstheme="minorHAnsi"/>
          <w:b w:val="0"/>
          <w:bCs w:val="0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b w:val="0"/>
          <w:bCs w:val="0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forma</w:t>
      </w:r>
      <w:r w:rsidRPr="00B97A7C">
        <w:rPr>
          <w:rFonts w:asciiTheme="majorHAnsi" w:hAnsiTheme="majorHAnsi" w:cstheme="minorHAnsi"/>
          <w:b w:val="0"/>
          <w:bCs w:val="0"/>
          <w:spacing w:val="-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presencial</w:t>
      </w:r>
      <w:r w:rsidRPr="00B97A7C">
        <w:rPr>
          <w:rFonts w:asciiTheme="majorHAnsi" w:hAnsiTheme="majorHAnsi" w:cstheme="minorHAnsi"/>
          <w:b w:val="0"/>
          <w:bCs w:val="0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sem</w:t>
      </w:r>
      <w:r w:rsidRPr="00B97A7C">
        <w:rPr>
          <w:rFonts w:asciiTheme="majorHAnsi" w:hAnsiTheme="majorHAnsi" w:cstheme="minorHAnsi"/>
          <w:b w:val="0"/>
          <w:bCs w:val="0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prejuízo</w:t>
      </w:r>
      <w:r w:rsidRPr="00B97A7C">
        <w:rPr>
          <w:rFonts w:asciiTheme="majorHAnsi" w:hAnsiTheme="majorHAnsi" w:cstheme="minorHAnsi"/>
          <w:b w:val="0"/>
          <w:bCs w:val="0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deste</w:t>
      </w:r>
      <w:r w:rsidRPr="00B97A7C">
        <w:rPr>
          <w:rFonts w:asciiTheme="majorHAnsi" w:hAnsiTheme="majorHAnsi" w:cstheme="minorHAnsi"/>
          <w:b w:val="0"/>
          <w:bCs w:val="0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Edital;</w:t>
      </w:r>
    </w:p>
    <w:p w14:paraId="068638AF" w14:textId="77777777" w:rsidR="00677250" w:rsidRPr="00B97A7C" w:rsidRDefault="00677250" w:rsidP="00677250">
      <w:pPr>
        <w:pStyle w:val="PargrafodaLista"/>
        <w:tabs>
          <w:tab w:val="left" w:pos="567"/>
        </w:tabs>
        <w:ind w:right="992"/>
        <w:rPr>
          <w:rFonts w:asciiTheme="majorHAnsi" w:hAnsiTheme="majorHAnsi" w:cstheme="minorHAnsi"/>
          <w:b/>
          <w:bCs/>
          <w:w w:val="105"/>
          <w:sz w:val="24"/>
          <w:szCs w:val="24"/>
        </w:rPr>
      </w:pPr>
    </w:p>
    <w:p w14:paraId="66394174" w14:textId="77777777" w:rsidR="00677250" w:rsidRPr="00B97A7C" w:rsidRDefault="00677250" w:rsidP="00677250">
      <w:pPr>
        <w:pStyle w:val="Ttulo1"/>
        <w:numPr>
          <w:ilvl w:val="1"/>
          <w:numId w:val="28"/>
        </w:numPr>
        <w:tabs>
          <w:tab w:val="left" w:pos="567"/>
        </w:tabs>
        <w:ind w:left="284" w:right="992"/>
        <w:jc w:val="both"/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</w:pP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Havendo a necessidade da readequação do projeto para realização das atividades</w:t>
      </w:r>
      <w:r w:rsidRPr="00B97A7C">
        <w:rPr>
          <w:rFonts w:asciiTheme="majorHAnsi" w:hAnsiTheme="majorHAnsi" w:cstheme="minorHAnsi"/>
          <w:b w:val="0"/>
          <w:bCs w:val="0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presenciais, a mesma deverá seguir o formulário disponibilizado pela Diretoria de Cultura,</w:t>
      </w:r>
      <w:r w:rsidRPr="00B97A7C">
        <w:rPr>
          <w:rFonts w:asciiTheme="majorHAnsi" w:hAnsiTheme="majorHAnsi" w:cstheme="minorHAnsi"/>
          <w:b w:val="0"/>
          <w:bCs w:val="0"/>
          <w:spacing w:val="-5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spacing w:val="-1"/>
          <w:w w:val="105"/>
          <w:sz w:val="24"/>
          <w:szCs w:val="24"/>
        </w:rPr>
        <w:t>solicitado</w:t>
      </w:r>
      <w:r w:rsidRPr="00B97A7C">
        <w:rPr>
          <w:rFonts w:asciiTheme="majorHAnsi" w:hAnsiTheme="majorHAnsi" w:cstheme="minorHAnsi"/>
          <w:b w:val="0"/>
          <w:bCs w:val="0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spacing w:val="-1"/>
          <w:w w:val="105"/>
          <w:sz w:val="24"/>
          <w:szCs w:val="24"/>
        </w:rPr>
        <w:t>por</w:t>
      </w:r>
      <w:r w:rsidRPr="00B97A7C">
        <w:rPr>
          <w:rFonts w:asciiTheme="majorHAnsi" w:hAnsiTheme="majorHAnsi" w:cstheme="minorHAnsi"/>
          <w:b w:val="0"/>
          <w:bCs w:val="0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e-mail</w:t>
      </w:r>
      <w:r w:rsidRPr="00B97A7C">
        <w:rPr>
          <w:rFonts w:asciiTheme="majorHAnsi" w:hAnsiTheme="majorHAnsi" w:cstheme="minorHAnsi"/>
          <w:b w:val="0"/>
          <w:bCs w:val="0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pelo</w:t>
      </w:r>
      <w:r w:rsidRPr="00B97A7C">
        <w:rPr>
          <w:rFonts w:asciiTheme="majorHAnsi" w:hAnsiTheme="majorHAnsi" w:cstheme="minorHAnsi"/>
          <w:b w:val="0"/>
          <w:bCs w:val="0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coordenador</w:t>
      </w:r>
      <w:r w:rsidRPr="00B97A7C">
        <w:rPr>
          <w:rFonts w:asciiTheme="majorHAnsi" w:hAnsiTheme="majorHAnsi" w:cstheme="minorHAnsi"/>
          <w:b w:val="0"/>
          <w:bCs w:val="0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do</w:t>
      </w:r>
      <w:r w:rsidRPr="00B97A7C">
        <w:rPr>
          <w:rFonts w:asciiTheme="majorHAnsi" w:hAnsiTheme="majorHAnsi" w:cstheme="minorHAnsi"/>
          <w:b w:val="0"/>
          <w:bCs w:val="0"/>
          <w:spacing w:val="-1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projeto</w:t>
      </w:r>
      <w:r w:rsidRPr="00B97A7C">
        <w:rPr>
          <w:rFonts w:asciiTheme="majorHAnsi" w:hAnsiTheme="majorHAnsi" w:cstheme="minorHAnsi"/>
          <w:b w:val="0"/>
          <w:bCs w:val="0"/>
          <w:spacing w:val="-1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quando</w:t>
      </w:r>
      <w:r w:rsidRPr="00B97A7C">
        <w:rPr>
          <w:rFonts w:asciiTheme="majorHAnsi" w:hAnsiTheme="majorHAnsi" w:cstheme="minorHAnsi"/>
          <w:b w:val="0"/>
          <w:bCs w:val="0"/>
          <w:spacing w:val="-1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da</w:t>
      </w:r>
      <w:r w:rsidRPr="00B97A7C">
        <w:rPr>
          <w:rFonts w:asciiTheme="majorHAnsi" w:hAnsiTheme="majorHAnsi" w:cstheme="minorHAnsi"/>
          <w:b w:val="0"/>
          <w:bCs w:val="0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necessidade</w:t>
      </w:r>
      <w:r w:rsidRPr="00B97A7C">
        <w:rPr>
          <w:rFonts w:asciiTheme="majorHAnsi" w:hAnsiTheme="majorHAnsi" w:cstheme="minorHAnsi"/>
          <w:b w:val="0"/>
          <w:bCs w:val="0"/>
          <w:spacing w:val="-1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b w:val="0"/>
          <w:bCs w:val="0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readequação;</w:t>
      </w:r>
    </w:p>
    <w:p w14:paraId="3D90DB9A" w14:textId="77777777" w:rsidR="00677250" w:rsidRPr="00B97A7C" w:rsidRDefault="00677250" w:rsidP="00677250">
      <w:pPr>
        <w:pStyle w:val="PargrafodaLista"/>
        <w:tabs>
          <w:tab w:val="left" w:pos="567"/>
        </w:tabs>
        <w:ind w:right="992"/>
        <w:rPr>
          <w:rFonts w:asciiTheme="majorHAnsi" w:hAnsiTheme="majorHAnsi" w:cstheme="minorHAnsi"/>
          <w:b/>
          <w:bCs/>
          <w:w w:val="105"/>
          <w:sz w:val="24"/>
          <w:szCs w:val="24"/>
        </w:rPr>
      </w:pPr>
    </w:p>
    <w:p w14:paraId="79458253" w14:textId="77777777" w:rsidR="00677250" w:rsidRPr="00B97A7C" w:rsidRDefault="00677250" w:rsidP="00677250">
      <w:pPr>
        <w:pStyle w:val="Ttulo1"/>
        <w:numPr>
          <w:ilvl w:val="1"/>
          <w:numId w:val="28"/>
        </w:numPr>
        <w:tabs>
          <w:tab w:val="left" w:pos="567"/>
        </w:tabs>
        <w:ind w:left="284" w:right="992"/>
        <w:jc w:val="both"/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</w:pP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A equipe da Diretoria de Cultura, após receber a proposta de readequação, dará</w:t>
      </w:r>
      <w:r w:rsidRPr="00B97A7C">
        <w:rPr>
          <w:rFonts w:asciiTheme="majorHAnsi" w:hAnsiTheme="majorHAnsi" w:cstheme="minorHAnsi"/>
          <w:b w:val="0"/>
          <w:bCs w:val="0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autorização</w:t>
      </w:r>
      <w:r w:rsidRPr="00B97A7C">
        <w:rPr>
          <w:rFonts w:asciiTheme="majorHAnsi" w:hAnsiTheme="majorHAnsi" w:cstheme="minorHAnsi"/>
          <w:b w:val="0"/>
          <w:bCs w:val="0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para</w:t>
      </w:r>
      <w:r w:rsidRPr="00B97A7C">
        <w:rPr>
          <w:rFonts w:asciiTheme="majorHAnsi" w:hAnsiTheme="majorHAnsi" w:cstheme="minorHAnsi"/>
          <w:b w:val="0"/>
          <w:bCs w:val="0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as</w:t>
      </w:r>
      <w:r w:rsidRPr="00B97A7C">
        <w:rPr>
          <w:rFonts w:asciiTheme="majorHAnsi" w:hAnsiTheme="majorHAnsi" w:cstheme="minorHAnsi"/>
          <w:b w:val="0"/>
          <w:bCs w:val="0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modificações</w:t>
      </w:r>
      <w:r w:rsidRPr="00B97A7C">
        <w:rPr>
          <w:rFonts w:asciiTheme="majorHAnsi" w:hAnsiTheme="majorHAnsi" w:cstheme="minorHAnsi"/>
          <w:b w:val="0"/>
          <w:bCs w:val="0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em</w:t>
      </w:r>
      <w:r w:rsidRPr="00B97A7C">
        <w:rPr>
          <w:rFonts w:asciiTheme="majorHAnsi" w:hAnsiTheme="majorHAnsi" w:cstheme="minorHAnsi"/>
          <w:b w:val="0"/>
          <w:bCs w:val="0"/>
          <w:spacing w:val="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até cinco</w:t>
      </w:r>
      <w:r w:rsidRPr="00B97A7C">
        <w:rPr>
          <w:rFonts w:asciiTheme="majorHAnsi" w:hAnsiTheme="majorHAnsi" w:cstheme="minorHAnsi"/>
          <w:b w:val="0"/>
          <w:bCs w:val="0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b w:val="0"/>
          <w:bCs w:val="0"/>
          <w:w w:val="105"/>
          <w:sz w:val="24"/>
          <w:szCs w:val="24"/>
        </w:rPr>
        <w:t>dias úteis;</w:t>
      </w:r>
    </w:p>
    <w:p w14:paraId="7AA5B31E" w14:textId="77777777" w:rsidR="00677250" w:rsidRPr="00B97A7C" w:rsidRDefault="00677250" w:rsidP="00677250">
      <w:pPr>
        <w:pStyle w:val="PargrafodaLista"/>
        <w:ind w:right="992"/>
        <w:rPr>
          <w:rFonts w:asciiTheme="majorHAnsi" w:hAnsiTheme="majorHAnsi" w:cstheme="minorHAnsi"/>
          <w:sz w:val="24"/>
          <w:szCs w:val="24"/>
        </w:rPr>
      </w:pPr>
    </w:p>
    <w:p w14:paraId="41D58799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37BFE29B" w14:textId="77777777" w:rsidR="00677250" w:rsidRPr="00B97A7C" w:rsidRDefault="00677250" w:rsidP="00677250">
      <w:pPr>
        <w:pStyle w:val="Ttulo1"/>
        <w:numPr>
          <w:ilvl w:val="0"/>
          <w:numId w:val="3"/>
        </w:numPr>
        <w:tabs>
          <w:tab w:val="left" w:pos="1050"/>
        </w:tabs>
        <w:ind w:right="992"/>
        <w:jc w:val="both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DAS</w:t>
      </w:r>
      <w:r w:rsidRPr="00B97A7C">
        <w:rPr>
          <w:rFonts w:asciiTheme="majorHAnsi" w:hAnsiTheme="majorHAnsi" w:cstheme="minorHAnsi"/>
          <w:spacing w:val="-1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DISPOSIÇÕES</w:t>
      </w:r>
      <w:r w:rsidRPr="00B97A7C">
        <w:rPr>
          <w:rFonts w:asciiTheme="majorHAnsi" w:hAnsiTheme="majorHAnsi" w:cstheme="minorHAnsi"/>
          <w:spacing w:val="-1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FINAIS</w:t>
      </w:r>
    </w:p>
    <w:p w14:paraId="57652EF9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5FC7D80D" w14:textId="77777777" w:rsidR="00677250" w:rsidRPr="00B97A7C" w:rsidRDefault="00677250" w:rsidP="00677250">
      <w:pPr>
        <w:pStyle w:val="PargrafodaLista"/>
        <w:numPr>
          <w:ilvl w:val="1"/>
          <w:numId w:val="3"/>
        </w:numPr>
        <w:tabs>
          <w:tab w:val="left" w:pos="1295"/>
        </w:tabs>
        <w:ind w:left="567" w:right="992" w:hanging="567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Para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concorrer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este  Edital,  o  (a)  coordenador(a)  não  poderá  ter pendências </w:t>
      </w:r>
      <w:r w:rsidRPr="00B97A7C">
        <w:rPr>
          <w:rFonts w:asciiTheme="majorHAnsi" w:hAnsiTheme="majorHAnsi" w:cstheme="minorHAnsi"/>
          <w:spacing w:val="-5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no</w:t>
      </w:r>
      <w:r w:rsidRPr="00B97A7C">
        <w:rPr>
          <w:rFonts w:asciiTheme="majorHAnsi" w:hAnsiTheme="majorHAnsi" w:cstheme="minorHAnsi"/>
          <w:spacing w:val="4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Sigproj</w:t>
      </w:r>
      <w:r w:rsidRPr="00B97A7C">
        <w:rPr>
          <w:rFonts w:asciiTheme="majorHAnsi" w:hAnsiTheme="majorHAnsi" w:cstheme="minorHAnsi"/>
          <w:spacing w:val="4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4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relatórios</w:t>
      </w:r>
      <w:r w:rsidRPr="00B97A7C">
        <w:rPr>
          <w:rFonts w:asciiTheme="majorHAnsi" w:hAnsiTheme="majorHAnsi" w:cstheme="minorHAnsi"/>
          <w:spacing w:val="4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e/ou</w:t>
      </w:r>
      <w:r w:rsidRPr="00B97A7C">
        <w:rPr>
          <w:rFonts w:asciiTheme="majorHAnsi" w:hAnsiTheme="majorHAnsi" w:cstheme="minorHAnsi"/>
          <w:spacing w:val="4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Prestação</w:t>
      </w:r>
      <w:r w:rsidRPr="00B97A7C">
        <w:rPr>
          <w:rFonts w:asciiTheme="majorHAnsi" w:hAnsiTheme="majorHAnsi" w:cstheme="minorHAnsi"/>
          <w:spacing w:val="4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4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Contas</w:t>
      </w:r>
      <w:r w:rsidRPr="00B97A7C">
        <w:rPr>
          <w:rFonts w:asciiTheme="majorHAnsi" w:hAnsiTheme="majorHAnsi" w:cstheme="minorHAnsi"/>
          <w:spacing w:val="4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Financeiras</w:t>
      </w:r>
      <w:r w:rsidRPr="00B97A7C">
        <w:rPr>
          <w:rFonts w:asciiTheme="majorHAnsi" w:hAnsiTheme="majorHAnsi" w:cstheme="minorHAnsi"/>
          <w:spacing w:val="46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Editais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anteriores;</w:t>
      </w:r>
    </w:p>
    <w:p w14:paraId="10B86383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0CCE4494" w14:textId="77777777" w:rsidR="00677250" w:rsidRPr="00B97A7C" w:rsidRDefault="00677250" w:rsidP="00677250">
      <w:pPr>
        <w:pStyle w:val="PargrafodaLista"/>
        <w:numPr>
          <w:ilvl w:val="1"/>
          <w:numId w:val="3"/>
        </w:numPr>
        <w:tabs>
          <w:tab w:val="left" w:pos="1340"/>
        </w:tabs>
        <w:ind w:left="567" w:right="992" w:hanging="567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lastRenderedPageBreak/>
        <w:t>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participação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nos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Editais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do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ano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seguinte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só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será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possível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com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cumprimento das exigências do item 5 deste edital. O não cumprimento desta exigência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poderá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acarretar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em:</w:t>
      </w:r>
    </w:p>
    <w:p w14:paraId="602986C7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34247628" w14:textId="77777777" w:rsidR="00677250" w:rsidRPr="00B97A7C" w:rsidRDefault="00677250" w:rsidP="00677250">
      <w:pPr>
        <w:pStyle w:val="PargrafodaLista"/>
        <w:numPr>
          <w:ilvl w:val="2"/>
          <w:numId w:val="3"/>
        </w:numPr>
        <w:tabs>
          <w:tab w:val="left" w:pos="1300"/>
        </w:tabs>
        <w:ind w:left="567" w:right="992" w:firstLine="0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Impossibilidade</w:t>
      </w:r>
      <w:r w:rsidRPr="00B97A7C">
        <w:rPr>
          <w:rFonts w:asciiTheme="majorHAnsi" w:hAnsiTheme="majorHAnsi" w:cstheme="minorHAnsi"/>
          <w:spacing w:val="-1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participar</w:t>
      </w:r>
      <w:r w:rsidRPr="00B97A7C">
        <w:rPr>
          <w:rFonts w:asciiTheme="majorHAnsi" w:hAnsiTheme="majorHAnsi" w:cstheme="minorHAnsi"/>
          <w:spacing w:val="-1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dos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próximos</w:t>
      </w:r>
      <w:r w:rsidRPr="00B97A7C">
        <w:rPr>
          <w:rFonts w:asciiTheme="majorHAnsi" w:hAnsiTheme="majorHAnsi" w:cstheme="minorHAnsi"/>
          <w:spacing w:val="-1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Editais;</w:t>
      </w:r>
    </w:p>
    <w:p w14:paraId="75D5ABA7" w14:textId="77777777" w:rsidR="00677250" w:rsidRPr="00B97A7C" w:rsidRDefault="00677250" w:rsidP="00677250">
      <w:pPr>
        <w:pStyle w:val="PargrafodaLista"/>
        <w:numPr>
          <w:ilvl w:val="2"/>
          <w:numId w:val="3"/>
        </w:numPr>
        <w:tabs>
          <w:tab w:val="left" w:pos="1302"/>
        </w:tabs>
        <w:ind w:left="567" w:right="992" w:firstLine="0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Critério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desempate</w:t>
      </w:r>
      <w:r w:rsidRPr="00B97A7C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para</w:t>
      </w:r>
      <w:r w:rsidRPr="00B97A7C">
        <w:rPr>
          <w:rFonts w:asciiTheme="majorHAnsi" w:hAnsiTheme="majorHAnsi" w:cstheme="minorHAnsi"/>
          <w:spacing w:val="-1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próximos</w:t>
      </w:r>
      <w:r w:rsidRPr="00B97A7C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editais,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quando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entregue</w:t>
      </w:r>
      <w:r w:rsidRPr="00B97A7C">
        <w:rPr>
          <w:rFonts w:asciiTheme="majorHAnsi" w:hAnsiTheme="majorHAnsi" w:cstheme="minorHAnsi"/>
          <w:spacing w:val="-1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fora</w:t>
      </w:r>
      <w:r w:rsidRPr="00B97A7C">
        <w:rPr>
          <w:rFonts w:asciiTheme="majorHAnsi" w:hAnsiTheme="majorHAnsi" w:cstheme="minorHAnsi"/>
          <w:spacing w:val="-1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do</w:t>
      </w:r>
      <w:r w:rsidRPr="00B97A7C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prazo.</w:t>
      </w:r>
    </w:p>
    <w:p w14:paraId="21271EAE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74D0BA2C" w14:textId="77777777" w:rsidR="00677250" w:rsidRPr="00B97A7C" w:rsidRDefault="00677250" w:rsidP="00677250">
      <w:pPr>
        <w:pStyle w:val="PargrafodaLista"/>
        <w:numPr>
          <w:ilvl w:val="1"/>
          <w:numId w:val="3"/>
        </w:numPr>
        <w:tabs>
          <w:tab w:val="left" w:pos="1208"/>
        </w:tabs>
        <w:ind w:left="567" w:right="992" w:hanging="567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Informações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sobre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execução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financeira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poderão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obtidas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na Divisão de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Finanças -</w:t>
      </w: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Proexc,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através do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e-mail</w:t>
      </w:r>
      <w:r w:rsidRPr="00B97A7C">
        <w:rPr>
          <w:rFonts w:asciiTheme="majorHAnsi" w:hAnsiTheme="majorHAnsi" w:cstheme="minorHAnsi"/>
          <w:color w:val="1F497D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color w:val="1F497D"/>
          <w:w w:val="105"/>
          <w:sz w:val="24"/>
          <w:szCs w:val="24"/>
          <w:u w:val="single" w:color="1F497D"/>
        </w:rPr>
        <w:t>financeiro.proexc@ufpe.br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;</w:t>
      </w:r>
    </w:p>
    <w:p w14:paraId="06831656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6DFC8787" w14:textId="77777777" w:rsidR="00677250" w:rsidRPr="00B97A7C" w:rsidRDefault="00677250" w:rsidP="00677250">
      <w:pPr>
        <w:pStyle w:val="PargrafodaLista"/>
        <w:numPr>
          <w:ilvl w:val="1"/>
          <w:numId w:val="3"/>
        </w:numPr>
        <w:tabs>
          <w:tab w:val="left" w:pos="1127"/>
        </w:tabs>
        <w:ind w:left="567" w:right="992" w:hanging="567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A qualquer tempo, este Edital poderá ser prorrogado, revogado ou alterado, no todo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ou em parte, por motivo de interesse institucional, por motivo de restrições orçamentárias-</w:t>
      </w:r>
      <w:r w:rsidRPr="00B97A7C">
        <w:rPr>
          <w:rFonts w:asciiTheme="majorHAnsi" w:hAnsiTheme="majorHAnsi" w:cstheme="minorHAnsi"/>
          <w:spacing w:val="-5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financeiras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ou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exigência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legal,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sem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que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isso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implique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direito 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à indenização ou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reclamação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 qualquer</w:t>
      </w:r>
      <w:r w:rsidRPr="00B97A7C">
        <w:rPr>
          <w:rFonts w:asciiTheme="majorHAnsi" w:hAnsiTheme="majorHAnsi" w:cstheme="minorHAnsi"/>
          <w:spacing w:val="-5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natureza;</w:t>
      </w:r>
    </w:p>
    <w:p w14:paraId="0BE83F48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67D05CBC" w14:textId="77777777" w:rsidR="00677250" w:rsidRPr="00B97A7C" w:rsidRDefault="00677250" w:rsidP="00677250">
      <w:pPr>
        <w:pStyle w:val="PargrafodaLista"/>
        <w:numPr>
          <w:ilvl w:val="1"/>
          <w:numId w:val="3"/>
        </w:numPr>
        <w:tabs>
          <w:tab w:val="left" w:pos="1144"/>
        </w:tabs>
        <w:ind w:left="567" w:right="992" w:hanging="567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No caso do número de propostas aprovadas não atingir a totalidade dos recursos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financeiros disponíveis para este Edital, o saldo remanescente poderá ser utilizado em</w:t>
      </w:r>
      <w:r w:rsidRPr="00B97A7C">
        <w:rPr>
          <w:rFonts w:asciiTheme="majorHAnsi" w:hAnsiTheme="majorHAnsi" w:cstheme="minorHAnsi"/>
          <w:spacing w:val="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ações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projetos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da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Diretoria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Cultura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em seus</w:t>
      </w:r>
      <w:r w:rsidRPr="00B97A7C">
        <w:rPr>
          <w:rFonts w:asciiTheme="majorHAnsi" w:hAnsiTheme="majorHAnsi" w:cstheme="minorHAnsi"/>
          <w:spacing w:val="-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equipamentos</w:t>
      </w:r>
      <w:r w:rsidRPr="00B97A7C">
        <w:rPr>
          <w:rFonts w:asciiTheme="majorHAnsi" w:hAnsiTheme="majorHAnsi" w:cstheme="minorHAnsi"/>
          <w:spacing w:val="-4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culturais;</w:t>
      </w:r>
    </w:p>
    <w:p w14:paraId="3F827F40" w14:textId="77777777" w:rsidR="00677250" w:rsidRPr="00B97A7C" w:rsidRDefault="00677250" w:rsidP="00677250">
      <w:pPr>
        <w:pStyle w:val="PargrafodaLista"/>
        <w:ind w:right="992"/>
        <w:rPr>
          <w:rFonts w:asciiTheme="majorHAnsi" w:hAnsiTheme="majorHAnsi" w:cstheme="minorHAnsi"/>
          <w:sz w:val="24"/>
          <w:szCs w:val="24"/>
        </w:rPr>
      </w:pPr>
    </w:p>
    <w:p w14:paraId="0C5883C2" w14:textId="77777777" w:rsidR="00677250" w:rsidRPr="00B97A7C" w:rsidRDefault="00677250" w:rsidP="00677250">
      <w:pPr>
        <w:pStyle w:val="PargrafodaLista"/>
        <w:numPr>
          <w:ilvl w:val="1"/>
          <w:numId w:val="3"/>
        </w:numPr>
        <w:tabs>
          <w:tab w:val="left" w:pos="1144"/>
        </w:tabs>
        <w:ind w:left="567" w:right="992" w:hanging="567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Os resultados dos produtos gerados por esse edital poderão ser apresentados no Encontro de Extensão e Cultura  (Enexc) da UFPE, sob as normas do edital do Encontro;</w:t>
      </w:r>
    </w:p>
    <w:p w14:paraId="3AC36439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</w:p>
    <w:p w14:paraId="74E8A1C4" w14:textId="77777777" w:rsidR="00677250" w:rsidRPr="00B97A7C" w:rsidRDefault="00677250" w:rsidP="00677250">
      <w:pPr>
        <w:pStyle w:val="Corpodetexto"/>
        <w:ind w:left="567" w:right="992" w:hanging="567"/>
        <w:jc w:val="both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1</w:t>
      </w:r>
      <w:r>
        <w:rPr>
          <w:rFonts w:asciiTheme="majorHAnsi" w:hAnsiTheme="majorHAnsi" w:cstheme="minorHAnsi"/>
          <w:w w:val="105"/>
          <w:sz w:val="24"/>
          <w:szCs w:val="24"/>
        </w:rPr>
        <w:t>1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.</w:t>
      </w:r>
      <w:r>
        <w:rPr>
          <w:rFonts w:asciiTheme="majorHAnsi" w:hAnsiTheme="majorHAnsi" w:cstheme="minorHAnsi"/>
          <w:w w:val="105"/>
          <w:sz w:val="24"/>
          <w:szCs w:val="24"/>
        </w:rPr>
        <w:t>7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 xml:space="preserve"> Os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casos</w:t>
      </w:r>
      <w:r w:rsidRPr="00B97A7C">
        <w:rPr>
          <w:rFonts w:asciiTheme="majorHAnsi" w:hAnsiTheme="majorHAnsi" w:cstheme="minorHAnsi"/>
          <w:spacing w:val="-9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omissos</w:t>
      </w:r>
      <w:r w:rsidRPr="00B97A7C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neste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Edital</w:t>
      </w:r>
      <w:r w:rsidRPr="00B97A7C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serão</w:t>
      </w:r>
      <w:r w:rsidRPr="00B97A7C">
        <w:rPr>
          <w:rFonts w:asciiTheme="majorHAnsi" w:hAnsiTheme="majorHAnsi" w:cstheme="minorHAnsi"/>
          <w:spacing w:val="-1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decididos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pela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Diretoria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Cultura.</w:t>
      </w:r>
    </w:p>
    <w:p w14:paraId="1B92CBD9" w14:textId="77777777" w:rsidR="00677250" w:rsidRPr="00B97A7C" w:rsidRDefault="00677250" w:rsidP="00677250">
      <w:pPr>
        <w:pStyle w:val="Corpodetexto"/>
        <w:ind w:right="992"/>
        <w:rPr>
          <w:rFonts w:asciiTheme="majorHAnsi" w:hAnsiTheme="majorHAnsi" w:cstheme="minorHAnsi"/>
          <w:sz w:val="24"/>
          <w:szCs w:val="24"/>
        </w:rPr>
      </w:pPr>
    </w:p>
    <w:p w14:paraId="69A3102F" w14:textId="77777777" w:rsidR="00677250" w:rsidRPr="00B97A7C" w:rsidRDefault="00677250" w:rsidP="00677250">
      <w:pPr>
        <w:pStyle w:val="Corpodetexto"/>
        <w:ind w:right="992"/>
        <w:rPr>
          <w:rFonts w:asciiTheme="majorHAnsi" w:hAnsiTheme="majorHAnsi" w:cstheme="minorHAnsi"/>
          <w:sz w:val="24"/>
          <w:szCs w:val="24"/>
        </w:rPr>
      </w:pPr>
    </w:p>
    <w:p w14:paraId="2FB0B870" w14:textId="77777777" w:rsidR="00677250" w:rsidRPr="00B97A7C" w:rsidRDefault="00677250" w:rsidP="00677250">
      <w:pPr>
        <w:pStyle w:val="Corpodetexto"/>
        <w:ind w:right="992"/>
        <w:jc w:val="center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Recife,</w:t>
      </w:r>
      <w:r w:rsidRPr="00B97A7C">
        <w:rPr>
          <w:rFonts w:asciiTheme="majorHAnsi" w:hAnsiTheme="majorHAnsi" w:cstheme="minorHAnsi"/>
          <w:spacing w:val="-7"/>
          <w:w w:val="105"/>
          <w:sz w:val="24"/>
          <w:szCs w:val="24"/>
        </w:rPr>
        <w:t xml:space="preserve"> 25 de agosto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2021</w:t>
      </w:r>
    </w:p>
    <w:p w14:paraId="29A0609A" w14:textId="77777777" w:rsidR="00677250" w:rsidRPr="00B97A7C" w:rsidRDefault="00677250" w:rsidP="00677250">
      <w:pPr>
        <w:pStyle w:val="Corpodetexto"/>
        <w:ind w:right="992"/>
        <w:rPr>
          <w:rFonts w:asciiTheme="majorHAnsi" w:hAnsiTheme="majorHAnsi" w:cstheme="minorHAnsi"/>
          <w:sz w:val="24"/>
          <w:szCs w:val="24"/>
        </w:rPr>
      </w:pPr>
    </w:p>
    <w:p w14:paraId="08A6CB77" w14:textId="77777777" w:rsidR="00677250" w:rsidRPr="00B97A7C" w:rsidRDefault="00677250" w:rsidP="00677250">
      <w:pPr>
        <w:pStyle w:val="Corpodetexto"/>
        <w:ind w:right="992"/>
        <w:rPr>
          <w:rFonts w:asciiTheme="majorHAnsi" w:hAnsiTheme="majorHAnsi" w:cstheme="minorHAnsi"/>
          <w:sz w:val="24"/>
          <w:szCs w:val="24"/>
        </w:rPr>
      </w:pPr>
    </w:p>
    <w:p w14:paraId="01D84DB4" w14:textId="77777777" w:rsidR="00677250" w:rsidRPr="00B97A7C" w:rsidRDefault="00677250" w:rsidP="00677250">
      <w:pPr>
        <w:pStyle w:val="Ttulo1"/>
        <w:ind w:left="0" w:right="992" w:firstLine="0"/>
        <w:jc w:val="center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spacing w:val="-1"/>
          <w:w w:val="105"/>
          <w:sz w:val="24"/>
          <w:szCs w:val="24"/>
        </w:rPr>
        <w:t>Oussama</w:t>
      </w:r>
      <w:r w:rsidRPr="00B97A7C">
        <w:rPr>
          <w:rFonts w:asciiTheme="majorHAnsi" w:hAnsiTheme="majorHAnsi" w:cstheme="minorHAnsi"/>
          <w:spacing w:val="-12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Naouar</w:t>
      </w:r>
    </w:p>
    <w:p w14:paraId="6229B214" w14:textId="77777777" w:rsidR="00677250" w:rsidRPr="00B97A7C" w:rsidRDefault="00677250" w:rsidP="00677250">
      <w:pPr>
        <w:pStyle w:val="Corpodetexto"/>
        <w:ind w:right="992"/>
        <w:jc w:val="center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Pró-Reitor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Extensão</w:t>
      </w:r>
      <w:r w:rsidRPr="00B97A7C">
        <w:rPr>
          <w:rFonts w:asciiTheme="majorHAnsi" w:hAnsiTheme="majorHAnsi" w:cstheme="minorHAnsi"/>
          <w:spacing w:val="-13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e</w:t>
      </w:r>
      <w:r w:rsidRPr="00B97A7C">
        <w:rPr>
          <w:rFonts w:asciiTheme="majorHAnsi" w:hAnsiTheme="majorHAnsi" w:cstheme="minorHAnsi"/>
          <w:spacing w:val="-10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Cultura</w:t>
      </w:r>
    </w:p>
    <w:p w14:paraId="74A1923D" w14:textId="77777777" w:rsidR="00677250" w:rsidRPr="00B97A7C" w:rsidRDefault="00677250" w:rsidP="00677250">
      <w:pPr>
        <w:pStyle w:val="Corpodetexto"/>
        <w:ind w:right="992"/>
        <w:rPr>
          <w:rFonts w:asciiTheme="majorHAnsi" w:hAnsiTheme="majorHAnsi" w:cstheme="minorHAnsi"/>
          <w:sz w:val="24"/>
          <w:szCs w:val="24"/>
        </w:rPr>
      </w:pPr>
    </w:p>
    <w:p w14:paraId="7574315B" w14:textId="77777777" w:rsidR="00677250" w:rsidRPr="00B97A7C" w:rsidRDefault="00677250" w:rsidP="00677250">
      <w:pPr>
        <w:pStyle w:val="Ttulo1"/>
        <w:ind w:left="0" w:right="992" w:firstLine="0"/>
        <w:jc w:val="center"/>
        <w:rPr>
          <w:rFonts w:asciiTheme="majorHAnsi" w:hAnsiTheme="majorHAnsi" w:cstheme="minorHAnsi"/>
          <w:sz w:val="24"/>
          <w:szCs w:val="24"/>
        </w:r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Hélio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Márcio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Pajeú</w:t>
      </w:r>
    </w:p>
    <w:p w14:paraId="66DDB21C" w14:textId="77777777" w:rsidR="00B52E68" w:rsidRDefault="00677250" w:rsidP="00B52E68">
      <w:pPr>
        <w:pStyle w:val="Corpodetexto"/>
        <w:ind w:right="992"/>
        <w:jc w:val="center"/>
        <w:rPr>
          <w:rFonts w:asciiTheme="majorHAnsi" w:hAnsiTheme="majorHAnsi" w:cstheme="minorHAnsi"/>
          <w:w w:val="105"/>
          <w:sz w:val="24"/>
          <w:szCs w:val="24"/>
        </w:rPr>
        <w:sectPr w:rsidR="00B52E68" w:rsidSect="00677250">
          <w:headerReference w:type="even" r:id="rId15"/>
          <w:headerReference w:type="default" r:id="rId16"/>
          <w:headerReference w:type="first" r:id="rId17"/>
          <w:pgSz w:w="11906" w:h="16838"/>
          <w:pgMar w:top="1417" w:right="1274" w:bottom="1417" w:left="1276" w:header="708" w:footer="708" w:gutter="0"/>
          <w:cols w:space="708"/>
          <w:docGrid w:linePitch="360"/>
        </w:sectPr>
      </w:pPr>
      <w:r w:rsidRPr="00B97A7C">
        <w:rPr>
          <w:rFonts w:asciiTheme="majorHAnsi" w:hAnsiTheme="majorHAnsi" w:cstheme="minorHAnsi"/>
          <w:w w:val="105"/>
          <w:sz w:val="24"/>
          <w:szCs w:val="24"/>
        </w:rPr>
        <w:t>Diretor</w:t>
      </w:r>
      <w:r w:rsidRPr="00B97A7C">
        <w:rPr>
          <w:rFonts w:asciiTheme="majorHAnsi" w:hAnsiTheme="majorHAnsi" w:cstheme="minorHAnsi"/>
          <w:spacing w:val="-8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de</w:t>
      </w:r>
      <w:r w:rsidRPr="00B97A7C">
        <w:rPr>
          <w:rFonts w:asciiTheme="majorHAnsi" w:hAnsiTheme="majorHAnsi" w:cstheme="minorHAnsi"/>
          <w:spacing w:val="-11"/>
          <w:w w:val="105"/>
          <w:sz w:val="24"/>
          <w:szCs w:val="24"/>
        </w:rPr>
        <w:t xml:space="preserve"> </w:t>
      </w:r>
      <w:r w:rsidRPr="00B97A7C">
        <w:rPr>
          <w:rFonts w:asciiTheme="majorHAnsi" w:hAnsiTheme="majorHAnsi" w:cstheme="minorHAnsi"/>
          <w:w w:val="105"/>
          <w:sz w:val="24"/>
          <w:szCs w:val="24"/>
        </w:rPr>
        <w:t>Cultura</w:t>
      </w:r>
    </w:p>
    <w:tbl>
      <w:tblPr>
        <w:tblW w:w="9191" w:type="dxa"/>
        <w:tblLayout w:type="fixed"/>
        <w:tblLook w:val="0400" w:firstRow="0" w:lastRow="0" w:firstColumn="0" w:lastColumn="0" w:noHBand="0" w:noVBand="1"/>
      </w:tblPr>
      <w:tblGrid>
        <w:gridCol w:w="1126"/>
        <w:gridCol w:w="1528"/>
        <w:gridCol w:w="1200"/>
        <w:gridCol w:w="824"/>
        <w:gridCol w:w="581"/>
        <w:gridCol w:w="1360"/>
        <w:gridCol w:w="1412"/>
        <w:gridCol w:w="924"/>
        <w:gridCol w:w="236"/>
      </w:tblGrid>
      <w:tr w:rsidR="00D16A1E" w14:paraId="4806B126" w14:textId="77777777" w:rsidTr="00413E9A">
        <w:trPr>
          <w:gridAfter w:val="1"/>
          <w:wAfter w:w="236" w:type="dxa"/>
          <w:trHeight w:val="1289"/>
        </w:trPr>
        <w:tc>
          <w:tcPr>
            <w:tcW w:w="8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3535B" w14:textId="63946FE4" w:rsidR="00D16A1E" w:rsidRDefault="00D16A1E" w:rsidP="00393FFD">
            <w:pPr>
              <w:rPr>
                <w:color w:val="000000"/>
              </w:rPr>
            </w:pPr>
            <w:r>
              <w:rPr>
                <w:b/>
              </w:rPr>
              <w:lastRenderedPageBreak/>
              <w:t>ANEXO I: PRESTAÇÃO DE CONTAS</w:t>
            </w:r>
          </w:p>
          <w:p w14:paraId="1BE8AB77" w14:textId="77777777" w:rsidR="00D16A1E" w:rsidRDefault="00D16A1E" w:rsidP="00393FFD">
            <w:pPr>
              <w:rPr>
                <w:color w:val="000000"/>
              </w:rPr>
            </w:pPr>
          </w:p>
        </w:tc>
      </w:tr>
      <w:tr w:rsidR="00D16A1E" w14:paraId="3C91F936" w14:textId="77777777" w:rsidTr="00413E9A">
        <w:trPr>
          <w:gridAfter w:val="1"/>
          <w:wAfter w:w="236" w:type="dxa"/>
          <w:trHeight w:val="464"/>
        </w:trPr>
        <w:tc>
          <w:tcPr>
            <w:tcW w:w="89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C6CC21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63634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4"/>
                <w:szCs w:val="24"/>
              </w:rPr>
              <w:t>ANEXO I</w:t>
            </w:r>
            <w:r>
              <w:rPr>
                <w:rFonts w:ascii="Cambria" w:eastAsia="Cambria" w:hAnsi="Cambria" w:cs="Cambria"/>
                <w:b/>
                <w:color w:val="963634"/>
                <w:sz w:val="24"/>
                <w:szCs w:val="24"/>
              </w:rPr>
              <w:br/>
              <w:t>RELATÓRIO DE EXECUÇÃO DA RECEITA E DESPESA</w:t>
            </w:r>
          </w:p>
        </w:tc>
      </w:tr>
      <w:tr w:rsidR="00D16A1E" w14:paraId="030911C9" w14:textId="77777777" w:rsidTr="00413E9A">
        <w:trPr>
          <w:trHeight w:val="533"/>
        </w:trPr>
        <w:tc>
          <w:tcPr>
            <w:tcW w:w="895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1263AF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963634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70CF6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63634"/>
                <w:sz w:val="24"/>
                <w:szCs w:val="24"/>
              </w:rPr>
            </w:pPr>
          </w:p>
        </w:tc>
      </w:tr>
      <w:tr w:rsidR="00D16A1E" w14:paraId="4019CC41" w14:textId="77777777" w:rsidTr="00413E9A">
        <w:trPr>
          <w:trHeight w:val="504"/>
        </w:trPr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FC0C63" w14:textId="77777777" w:rsidR="00D16A1E" w:rsidRDefault="00D16A1E" w:rsidP="00393FF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 xml:space="preserve">NOME DO EDITAL: </w:t>
            </w:r>
          </w:p>
        </w:tc>
        <w:tc>
          <w:tcPr>
            <w:tcW w:w="63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E692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0E6126CA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1B1EBEE1" w14:textId="77777777" w:rsidTr="00413E9A">
        <w:trPr>
          <w:trHeight w:val="815"/>
        </w:trPr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BDAE48" w14:textId="77777777" w:rsidR="00D16A1E" w:rsidRDefault="00D16A1E" w:rsidP="00393FF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NOME DO PROJETO/PROGRAMA</w:t>
            </w:r>
          </w:p>
        </w:tc>
        <w:tc>
          <w:tcPr>
            <w:tcW w:w="63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3E3BC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5ED48C7F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1EA7163B" w14:textId="77777777" w:rsidTr="00413E9A">
        <w:trPr>
          <w:trHeight w:val="504"/>
        </w:trPr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8D6FF2" w14:textId="77777777" w:rsidR="00D16A1E" w:rsidRDefault="00D16A1E" w:rsidP="00393FF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COORDENADOR</w:t>
            </w:r>
          </w:p>
        </w:tc>
        <w:tc>
          <w:tcPr>
            <w:tcW w:w="63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0C3EDA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56D403EA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62EFF439" w14:textId="77777777" w:rsidTr="00413E9A">
        <w:trPr>
          <w:trHeight w:val="504"/>
        </w:trPr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0C9055" w14:textId="77777777" w:rsidR="00D16A1E" w:rsidRDefault="00D16A1E" w:rsidP="00393FF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E-MAIL</w:t>
            </w:r>
          </w:p>
        </w:tc>
        <w:tc>
          <w:tcPr>
            <w:tcW w:w="63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09B783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1BD203FE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544A99A9" w14:textId="77777777" w:rsidTr="00413E9A">
        <w:trPr>
          <w:trHeight w:val="504"/>
        </w:trPr>
        <w:tc>
          <w:tcPr>
            <w:tcW w:w="5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791D74" w14:textId="77777777" w:rsidR="00D16A1E" w:rsidRDefault="00D16A1E" w:rsidP="00393FF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PERÍODO VIGÊNCIA DO PROJETO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6BB074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5D064A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C72EE7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305F54F2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43E25679" w14:textId="77777777" w:rsidTr="00413E9A">
        <w:trPr>
          <w:trHeight w:val="501"/>
        </w:trPr>
        <w:tc>
          <w:tcPr>
            <w:tcW w:w="8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F5C8C0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RECEITAS</w:t>
            </w:r>
          </w:p>
        </w:tc>
        <w:tc>
          <w:tcPr>
            <w:tcW w:w="236" w:type="dxa"/>
            <w:vAlign w:val="center"/>
          </w:tcPr>
          <w:p w14:paraId="0C235E39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3D5D64A3" w14:textId="77777777" w:rsidTr="00413E9A">
        <w:trPr>
          <w:trHeight w:val="456"/>
        </w:trPr>
        <w:tc>
          <w:tcPr>
            <w:tcW w:w="6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1C2869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4736CA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Data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0D9369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Valor</w:t>
            </w:r>
          </w:p>
        </w:tc>
        <w:tc>
          <w:tcPr>
            <w:tcW w:w="236" w:type="dxa"/>
            <w:vAlign w:val="center"/>
          </w:tcPr>
          <w:p w14:paraId="6ADD0D8A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2F6B365C" w14:textId="77777777" w:rsidTr="00413E9A">
        <w:trPr>
          <w:trHeight w:val="456"/>
        </w:trPr>
        <w:tc>
          <w:tcPr>
            <w:tcW w:w="6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EAA4A5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RECURSO TOTAL RECEBIDO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B2934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892DF" w14:textId="77777777" w:rsidR="00D16A1E" w:rsidRDefault="00D16A1E" w:rsidP="00393FFD">
            <w:pPr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08974CD5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26BC975E" w14:textId="77777777" w:rsidTr="00413E9A">
        <w:trPr>
          <w:trHeight w:val="456"/>
        </w:trPr>
        <w:tc>
          <w:tcPr>
            <w:tcW w:w="6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113CFE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VALOR TOTAL DO RECURSO EXECUTADO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DA063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EADB7" w14:textId="77777777" w:rsidR="00D16A1E" w:rsidRDefault="00D16A1E" w:rsidP="00393FFD">
            <w:pPr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3EBAFE5A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7F80B448" w14:textId="77777777" w:rsidTr="00413E9A">
        <w:trPr>
          <w:trHeight w:val="501"/>
        </w:trPr>
        <w:tc>
          <w:tcPr>
            <w:tcW w:w="8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07AE5E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CONSIDERAÇÕES/JUSTIFICATIVAS</w:t>
            </w:r>
          </w:p>
        </w:tc>
        <w:tc>
          <w:tcPr>
            <w:tcW w:w="236" w:type="dxa"/>
            <w:vAlign w:val="center"/>
          </w:tcPr>
          <w:p w14:paraId="3DB90EFC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060896B6" w14:textId="77777777" w:rsidTr="00413E9A">
        <w:trPr>
          <w:trHeight w:val="456"/>
        </w:trPr>
        <w:tc>
          <w:tcPr>
            <w:tcW w:w="89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2D17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O preenchimento deste item é facultativo.</w:t>
            </w:r>
          </w:p>
        </w:tc>
        <w:tc>
          <w:tcPr>
            <w:tcW w:w="236" w:type="dxa"/>
            <w:vAlign w:val="center"/>
          </w:tcPr>
          <w:p w14:paraId="677B7371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19CEAD82" w14:textId="77777777" w:rsidTr="00413E9A">
        <w:trPr>
          <w:trHeight w:val="456"/>
        </w:trPr>
        <w:tc>
          <w:tcPr>
            <w:tcW w:w="895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83BC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C7EF0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</w:tr>
      <w:tr w:rsidR="00D16A1E" w14:paraId="6966A391" w14:textId="77777777" w:rsidTr="00413E9A">
        <w:trPr>
          <w:trHeight w:val="622"/>
        </w:trPr>
        <w:tc>
          <w:tcPr>
            <w:tcW w:w="8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E3126B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 xml:space="preserve">Lista de pagamentos em ordem cronológica </w:t>
            </w: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br/>
              <w:t>(a quantidade de linhas poderá ser alterada, caso necessário)</w:t>
            </w:r>
          </w:p>
        </w:tc>
        <w:tc>
          <w:tcPr>
            <w:tcW w:w="236" w:type="dxa"/>
            <w:vAlign w:val="center"/>
          </w:tcPr>
          <w:p w14:paraId="2A466392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044E38BD" w14:textId="77777777" w:rsidTr="00413E9A">
        <w:trPr>
          <w:trHeight w:val="1037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9DCF1D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Nº de</w:t>
            </w: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br/>
              <w:t>Ordem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1F526B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Nº DO DOCUMENTO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A9A644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Data de</w:t>
            </w: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br/>
              <w:t>Pagamento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5C5EE9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Fornecedor / Beneficiário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B1F32C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Especificação</w:t>
            </w: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br/>
              <w:t xml:space="preserve">Da Despesa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CAD9B7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N° Tombamento (se houver)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0F2F8D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Valor</w:t>
            </w:r>
          </w:p>
        </w:tc>
        <w:tc>
          <w:tcPr>
            <w:tcW w:w="236" w:type="dxa"/>
            <w:vAlign w:val="center"/>
          </w:tcPr>
          <w:p w14:paraId="46A0078B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38AEFFF1" w14:textId="77777777" w:rsidTr="00413E9A">
        <w:trPr>
          <w:trHeight w:val="493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7E36AF3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AC045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F08A9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BFCF5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41A5F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48069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F0413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399C3521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1A44EDCB" w14:textId="77777777" w:rsidTr="00413E9A">
        <w:trPr>
          <w:trHeight w:val="493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C9D88EF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2º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AFE22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438DD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6604F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99170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D4E40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FE1E9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0D8AA0BB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439F1642" w14:textId="77777777" w:rsidTr="00413E9A">
        <w:trPr>
          <w:trHeight w:val="493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1633FA3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3º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D4794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FB9CE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7E0CA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76DC4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ABD84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5251B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39FD4078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788A7C0B" w14:textId="77777777" w:rsidTr="00413E9A">
        <w:trPr>
          <w:trHeight w:val="493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925B393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4º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6E0D3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BD0FF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DB860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730E4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B5199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65252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14A0D14F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6F85D888" w14:textId="77777777" w:rsidTr="00413E9A">
        <w:trPr>
          <w:trHeight w:val="493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3C5A29C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5º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C3B2C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6F49C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2AE43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3EC8C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69724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12994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6D04E303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2EDF7235" w14:textId="77777777" w:rsidTr="00413E9A">
        <w:trPr>
          <w:trHeight w:val="493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CD0CFB7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6º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D987D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FDABD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74AB8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A4851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50C3C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35E92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6A3FDBC8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13822472" w14:textId="77777777" w:rsidTr="00413E9A">
        <w:trPr>
          <w:trHeight w:val="493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D2D19F8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7º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A1A35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C384B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89BAA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8C3DD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EDFD5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DD374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68760A9D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0B054FD6" w14:textId="77777777" w:rsidTr="00413E9A">
        <w:trPr>
          <w:trHeight w:val="493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2BCE31D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lastRenderedPageBreak/>
              <w:t>8º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17DC5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2A4D0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9C3E3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CACE9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2517E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D2984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212E5F28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471858D9" w14:textId="77777777" w:rsidTr="00413E9A">
        <w:trPr>
          <w:trHeight w:val="493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5D47119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9º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3BA4E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EFD3C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5916E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9105D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58CBD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4F70B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7EA6264D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69521EB5" w14:textId="77777777" w:rsidTr="00413E9A">
        <w:trPr>
          <w:trHeight w:val="493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C1566DC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10º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7BA39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FEE4E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75F8C3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4FCD2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3F607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2608F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24AF04A6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601D4AE2" w14:textId="77777777" w:rsidTr="00413E9A">
        <w:trPr>
          <w:trHeight w:val="493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E70EDC2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11º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DE373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B808E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F8FE5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00288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DFA0B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E3B47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6CC51757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4604ADCB" w14:textId="77777777" w:rsidTr="00413E9A">
        <w:trPr>
          <w:trHeight w:val="493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ECE97B1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12º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E481A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0EF60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C1F39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6B688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55DAB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72FEE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2EA689E4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06AC9E37" w14:textId="77777777" w:rsidTr="00413E9A">
        <w:trPr>
          <w:trHeight w:val="493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C8C26E7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13º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D43CF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F3882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7CB0A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5031D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5707D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9361D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6BADD40B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75E9D14F" w14:textId="77777777" w:rsidTr="00413E9A">
        <w:trPr>
          <w:trHeight w:val="493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73E4CF8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14º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B8749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1B00B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B7C80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4008F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6416C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88D0D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39F7E3C5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54CECEF9" w14:textId="77777777" w:rsidTr="00413E9A">
        <w:trPr>
          <w:trHeight w:val="493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60FAE40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15º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C8C1D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81D97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3D04B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AAE0E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41CA3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B72FB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02A6D1E4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5F739405" w14:textId="77777777" w:rsidTr="00413E9A">
        <w:trPr>
          <w:trHeight w:val="493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CE71AAD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16º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71EC2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3F65B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EE0E4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670F5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830A9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F8C13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14FD9616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350F13E1" w14:textId="77777777" w:rsidTr="00413E9A">
        <w:trPr>
          <w:trHeight w:val="493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0026F56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17º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6292F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6BC20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BFF79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4BBB8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257EF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460B7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328F0DBF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1F9FCE75" w14:textId="77777777" w:rsidTr="00413E9A">
        <w:trPr>
          <w:trHeight w:val="493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E7A811F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18º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848B1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9A49D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CED9B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43397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C115B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2A04F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102CBEC9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201CE04A" w14:textId="77777777" w:rsidTr="00413E9A">
        <w:trPr>
          <w:trHeight w:val="493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0C02323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19º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0DE3D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AB2EA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E6C17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560DD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1AA1B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7A63A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43E0BF6F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6AE73750" w14:textId="77777777" w:rsidTr="00413E9A">
        <w:trPr>
          <w:trHeight w:val="493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ED53DFE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20º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7FB36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D1A77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D0486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3527B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30035AA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793B3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158A04CF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0D7E79E2" w14:textId="77777777" w:rsidTr="00413E9A">
        <w:trPr>
          <w:trHeight w:val="256"/>
        </w:trPr>
        <w:tc>
          <w:tcPr>
            <w:tcW w:w="52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1E828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Declaro que as despesas relacionadas acima foram pagas, que os bens e materiais foram recebidos e os serviços prestados.</w:t>
            </w:r>
          </w:p>
        </w:tc>
        <w:tc>
          <w:tcPr>
            <w:tcW w:w="27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74162E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TOTAL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BFC6" w14:textId="77777777" w:rsidR="00D16A1E" w:rsidRDefault="00D16A1E" w:rsidP="00393FFD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3B60D956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151033AB" w14:textId="77777777" w:rsidTr="00413E9A">
        <w:trPr>
          <w:trHeight w:val="252"/>
        </w:trPr>
        <w:tc>
          <w:tcPr>
            <w:tcW w:w="525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68B13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E225AE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C4C85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048A7" w14:textId="77777777" w:rsidR="00D16A1E" w:rsidRDefault="00D16A1E" w:rsidP="00393FFD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D16A1E" w14:paraId="740183BB" w14:textId="77777777" w:rsidTr="00413E9A">
        <w:trPr>
          <w:trHeight w:val="256"/>
        </w:trPr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99AEA7C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255D6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3D4D3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87393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A86AED5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7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EE18D0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AD1EE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39486BC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3F7E19B6" w14:textId="77777777" w:rsidTr="00413E9A">
        <w:trPr>
          <w:trHeight w:val="252"/>
        </w:trPr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92787EE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69DFC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7B55F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5DBD9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23FE19C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7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BEE5FA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98C86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4E0CF51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429BE91F" w14:textId="77777777" w:rsidTr="00413E9A">
        <w:trPr>
          <w:trHeight w:val="252"/>
        </w:trPr>
        <w:tc>
          <w:tcPr>
            <w:tcW w:w="525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3AD394D" w14:textId="77777777" w:rsidR="00D16A1E" w:rsidRDefault="00D16A1E" w:rsidP="00393F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 / ______ / ______               ___________________________________</w:t>
            </w:r>
          </w:p>
        </w:tc>
        <w:tc>
          <w:tcPr>
            <w:tcW w:w="27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7C252E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AFFE5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B27D824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62D6D33F" w14:textId="77777777" w:rsidTr="00413E9A">
        <w:trPr>
          <w:trHeight w:val="252"/>
        </w:trPr>
        <w:tc>
          <w:tcPr>
            <w:tcW w:w="52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B1077" w14:textId="77777777" w:rsidR="00D16A1E" w:rsidRDefault="00D16A1E" w:rsidP="00393F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Data                                        Assinatura do Coordenador</w:t>
            </w:r>
          </w:p>
        </w:tc>
        <w:tc>
          <w:tcPr>
            <w:tcW w:w="27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C3AD00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0B7F0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F2D2AFB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72FF96" w14:textId="77777777" w:rsidR="00D16A1E" w:rsidRDefault="00D16A1E" w:rsidP="00D16A1E">
      <w:pPr>
        <w:jc w:val="both"/>
      </w:pPr>
    </w:p>
    <w:p w14:paraId="64C40651" w14:textId="77777777" w:rsidR="00D16A1E" w:rsidRDefault="00D16A1E" w:rsidP="00D16A1E">
      <w:r>
        <w:br w:type="page"/>
      </w:r>
    </w:p>
    <w:p w14:paraId="4F332FAF" w14:textId="77777777" w:rsidR="00D16A1E" w:rsidRDefault="00D16A1E" w:rsidP="00D16A1E">
      <w:pPr>
        <w:spacing w:after="240"/>
        <w:jc w:val="both"/>
        <w:rPr>
          <w:b/>
        </w:rPr>
      </w:pPr>
      <w:r>
        <w:rPr>
          <w:b/>
        </w:rPr>
        <w:lastRenderedPageBreak/>
        <w:t>ANEXO II: PRESTAÇÃO DE CONTAS</w:t>
      </w:r>
    </w:p>
    <w:p w14:paraId="1F4A5E97" w14:textId="77777777" w:rsidR="00D16A1E" w:rsidRDefault="00D16A1E" w:rsidP="00D16A1E">
      <w:pPr>
        <w:jc w:val="both"/>
      </w:pPr>
    </w:p>
    <w:tbl>
      <w:tblPr>
        <w:tblW w:w="8494" w:type="dxa"/>
        <w:tblLayout w:type="fixed"/>
        <w:tblLook w:val="0400" w:firstRow="0" w:lastRow="0" w:firstColumn="0" w:lastColumn="0" w:noHBand="0" w:noVBand="1"/>
      </w:tblPr>
      <w:tblGrid>
        <w:gridCol w:w="2575"/>
        <w:gridCol w:w="377"/>
        <w:gridCol w:w="2679"/>
        <w:gridCol w:w="1571"/>
        <w:gridCol w:w="1056"/>
        <w:gridCol w:w="236"/>
      </w:tblGrid>
      <w:tr w:rsidR="00D16A1E" w14:paraId="545FF0AB" w14:textId="77777777" w:rsidTr="00393FFD">
        <w:trPr>
          <w:gridAfter w:val="1"/>
          <w:wAfter w:w="236" w:type="dxa"/>
          <w:trHeight w:val="985"/>
        </w:trPr>
        <w:tc>
          <w:tcPr>
            <w:tcW w:w="8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1B8ABF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ANEXO II</w:t>
            </w:r>
          </w:p>
          <w:p w14:paraId="52A6643A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  <w:t>RECIBO DE SERVIÇOS DE TERCEIROS PESSOA FÍSICA</w:t>
            </w:r>
          </w:p>
        </w:tc>
      </w:tr>
      <w:tr w:rsidR="00D16A1E" w14:paraId="75030FB5" w14:textId="77777777" w:rsidTr="00393FFD">
        <w:trPr>
          <w:gridAfter w:val="1"/>
          <w:wAfter w:w="236" w:type="dxa"/>
          <w:trHeight w:val="527"/>
        </w:trPr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A0BAAA" w14:textId="77777777" w:rsidR="00D16A1E" w:rsidRDefault="00D16A1E" w:rsidP="00393FF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 xml:space="preserve">NOME DO EDITAL: </w:t>
            </w:r>
          </w:p>
        </w:tc>
        <w:tc>
          <w:tcPr>
            <w:tcW w:w="2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61733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54DAB7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Nº DO EDITAL: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77A7E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</w:tr>
      <w:tr w:rsidR="00D16A1E" w14:paraId="72A4AD15" w14:textId="77777777" w:rsidTr="00393FFD">
        <w:trPr>
          <w:gridAfter w:val="1"/>
          <w:wAfter w:w="236" w:type="dxa"/>
          <w:trHeight w:val="527"/>
        </w:trPr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7E8E17" w14:textId="77777777" w:rsidR="00D16A1E" w:rsidRDefault="00D16A1E" w:rsidP="00393FF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NOME DO PROJETO/PROGRAMA</w:t>
            </w:r>
          </w:p>
        </w:tc>
        <w:tc>
          <w:tcPr>
            <w:tcW w:w="5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BB3B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</w:tr>
      <w:tr w:rsidR="00D16A1E" w14:paraId="69FAC0DC" w14:textId="77777777" w:rsidTr="00393FFD">
        <w:trPr>
          <w:gridAfter w:val="1"/>
          <w:wAfter w:w="236" w:type="dxa"/>
          <w:trHeight w:val="527"/>
        </w:trPr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90F8FD" w14:textId="77777777" w:rsidR="00D16A1E" w:rsidRDefault="00D16A1E" w:rsidP="00393FF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COORDENADOR DA AÇÃO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ACCD36" w14:textId="77777777" w:rsidR="00D16A1E" w:rsidRDefault="00D16A1E" w:rsidP="00393FF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 </w:t>
            </w:r>
          </w:p>
        </w:tc>
        <w:tc>
          <w:tcPr>
            <w:tcW w:w="2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97F83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AD97D7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CPF: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6BF03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</w:tr>
      <w:tr w:rsidR="00D16A1E" w14:paraId="6249BFE6" w14:textId="77777777" w:rsidTr="00393FFD">
        <w:trPr>
          <w:gridAfter w:val="1"/>
          <w:wAfter w:w="236" w:type="dxa"/>
          <w:trHeight w:val="586"/>
        </w:trPr>
        <w:tc>
          <w:tcPr>
            <w:tcW w:w="8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B1FB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Nº DO RECIBO   ____________</w:t>
            </w:r>
          </w:p>
        </w:tc>
      </w:tr>
      <w:tr w:rsidR="00D16A1E" w14:paraId="24D1239A" w14:textId="77777777" w:rsidTr="00393FFD">
        <w:trPr>
          <w:gridAfter w:val="1"/>
          <w:wAfter w:w="236" w:type="dxa"/>
          <w:trHeight w:val="464"/>
        </w:trPr>
        <w:tc>
          <w:tcPr>
            <w:tcW w:w="825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D2F7" w14:textId="77777777" w:rsidR="00D16A1E" w:rsidRDefault="00D16A1E" w:rsidP="00393FF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Recebi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de (_______________________________________________________________) a importância de R$ ____________ (___________________________________________) referente a serviços de terceiros pessoa física, com a seguinte discriminação: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A execução do serviço ocorreu no período de ____ / ____ / ____  a   _____ / _____ / _____ , na localidade de ________________________________,   para desenvolvimento de atividades previstas no plano de trabalho aprovado pela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PROExC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</w:tr>
      <w:tr w:rsidR="00D16A1E" w14:paraId="3BB676B5" w14:textId="77777777" w:rsidTr="00393FFD">
        <w:trPr>
          <w:trHeight w:val="322"/>
        </w:trPr>
        <w:tc>
          <w:tcPr>
            <w:tcW w:w="82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F8492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D7C4D" w14:textId="77777777" w:rsidR="00D16A1E" w:rsidRDefault="00D16A1E" w:rsidP="00393FFD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D16A1E" w14:paraId="1FF4BD52" w14:textId="77777777" w:rsidTr="00393FFD">
        <w:trPr>
          <w:trHeight w:val="322"/>
        </w:trPr>
        <w:tc>
          <w:tcPr>
            <w:tcW w:w="82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4C456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CF522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4E0201C5" w14:textId="77777777" w:rsidTr="00393FFD">
        <w:trPr>
          <w:trHeight w:val="322"/>
        </w:trPr>
        <w:tc>
          <w:tcPr>
            <w:tcW w:w="82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FAD76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E43F5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73CA52DD" w14:textId="77777777" w:rsidTr="00393FFD">
        <w:trPr>
          <w:trHeight w:val="322"/>
        </w:trPr>
        <w:tc>
          <w:tcPr>
            <w:tcW w:w="82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AAE78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40B82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0C11E46F" w14:textId="77777777" w:rsidTr="00393FFD">
        <w:trPr>
          <w:trHeight w:val="322"/>
        </w:trPr>
        <w:tc>
          <w:tcPr>
            <w:tcW w:w="82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9E3EB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97D1F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73ADBA2B" w14:textId="77777777" w:rsidTr="00393FFD">
        <w:trPr>
          <w:trHeight w:val="322"/>
        </w:trPr>
        <w:tc>
          <w:tcPr>
            <w:tcW w:w="82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52575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AB6A6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24B6CB09" w14:textId="77777777" w:rsidTr="00393FFD">
        <w:trPr>
          <w:trHeight w:val="322"/>
        </w:trPr>
        <w:tc>
          <w:tcPr>
            <w:tcW w:w="82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C08D7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C1ECF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3EC5F504" w14:textId="77777777" w:rsidTr="00393FFD">
        <w:trPr>
          <w:trHeight w:val="322"/>
        </w:trPr>
        <w:tc>
          <w:tcPr>
            <w:tcW w:w="82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7D7F6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4BAFB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0E727295" w14:textId="77777777" w:rsidTr="00393FFD">
        <w:trPr>
          <w:trHeight w:val="49"/>
        </w:trPr>
        <w:tc>
          <w:tcPr>
            <w:tcW w:w="82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57F62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49FC8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4DF86097" w14:textId="77777777" w:rsidTr="00393FFD">
        <w:trPr>
          <w:trHeight w:val="322"/>
        </w:trPr>
        <w:tc>
          <w:tcPr>
            <w:tcW w:w="825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27713" w14:textId="77777777" w:rsidR="00D16A1E" w:rsidRDefault="00D16A1E" w:rsidP="00393FFD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Nome: ________________-___________________________________________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Rua: ________________________________________  Número: 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Bairro: ______________________________________  CEP: ________________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Cidade/UF: ________________________________________________________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Telefones: _________________________________________________________</w:t>
            </w:r>
          </w:p>
        </w:tc>
        <w:tc>
          <w:tcPr>
            <w:tcW w:w="236" w:type="dxa"/>
            <w:vAlign w:val="center"/>
          </w:tcPr>
          <w:p w14:paraId="0EBEEF8B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01B009AD" w14:textId="77777777" w:rsidTr="00393FFD">
        <w:trPr>
          <w:trHeight w:val="322"/>
        </w:trPr>
        <w:tc>
          <w:tcPr>
            <w:tcW w:w="82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E6A6E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5D52D" w14:textId="77777777" w:rsidR="00D16A1E" w:rsidRDefault="00D16A1E" w:rsidP="00393FFD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D16A1E" w14:paraId="3FB6070A" w14:textId="77777777" w:rsidTr="00393FFD">
        <w:trPr>
          <w:trHeight w:val="322"/>
        </w:trPr>
        <w:tc>
          <w:tcPr>
            <w:tcW w:w="82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DBBB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D8362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0928F113" w14:textId="77777777" w:rsidTr="00393FFD">
        <w:trPr>
          <w:trHeight w:val="322"/>
        </w:trPr>
        <w:tc>
          <w:tcPr>
            <w:tcW w:w="82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EC90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839AA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49328EEC" w14:textId="77777777" w:rsidTr="00393FFD">
        <w:trPr>
          <w:trHeight w:val="322"/>
        </w:trPr>
        <w:tc>
          <w:tcPr>
            <w:tcW w:w="82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50FDE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E6055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0091E504" w14:textId="77777777" w:rsidTr="00393FFD">
        <w:trPr>
          <w:trHeight w:val="49"/>
        </w:trPr>
        <w:tc>
          <w:tcPr>
            <w:tcW w:w="82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1CFD3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E8E31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06051CE8" w14:textId="77777777" w:rsidTr="00393FFD">
        <w:trPr>
          <w:trHeight w:val="322"/>
        </w:trPr>
        <w:tc>
          <w:tcPr>
            <w:tcW w:w="825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B7D8D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Cidade: ______________________________________________ UF:________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br/>
              <w:t>CPF ou Carteira de Identidade:_______________________________</w:t>
            </w:r>
          </w:p>
        </w:tc>
        <w:tc>
          <w:tcPr>
            <w:tcW w:w="236" w:type="dxa"/>
            <w:vAlign w:val="center"/>
          </w:tcPr>
          <w:p w14:paraId="6BDC85C7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79B9FD20" w14:textId="77777777" w:rsidTr="00393FFD">
        <w:trPr>
          <w:trHeight w:val="322"/>
        </w:trPr>
        <w:tc>
          <w:tcPr>
            <w:tcW w:w="82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29C45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1A814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D16A1E" w14:paraId="0D69E50A" w14:textId="77777777" w:rsidTr="00393FFD">
        <w:trPr>
          <w:trHeight w:val="322"/>
        </w:trPr>
        <w:tc>
          <w:tcPr>
            <w:tcW w:w="82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0AA1C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AED2F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6083FDDA" w14:textId="77777777" w:rsidTr="00393FFD">
        <w:trPr>
          <w:trHeight w:val="322"/>
        </w:trPr>
        <w:tc>
          <w:tcPr>
            <w:tcW w:w="82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4769E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757E7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5D23C0D1" w14:textId="77777777" w:rsidTr="00393FFD">
        <w:trPr>
          <w:trHeight w:val="49"/>
        </w:trPr>
        <w:tc>
          <w:tcPr>
            <w:tcW w:w="82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E723B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119B3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1B23121A" w14:textId="77777777" w:rsidTr="00393FFD">
        <w:trPr>
          <w:trHeight w:val="1273"/>
        </w:trPr>
        <w:tc>
          <w:tcPr>
            <w:tcW w:w="8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8F522" w14:textId="77777777" w:rsidR="00D16A1E" w:rsidRDefault="00D16A1E" w:rsidP="00393F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lastRenderedPageBreak/>
              <w:br/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_____________________________, _________ de _________________________________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 xml:space="preserve"> ________________________________________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Assinatura</w:t>
            </w:r>
          </w:p>
        </w:tc>
        <w:tc>
          <w:tcPr>
            <w:tcW w:w="236" w:type="dxa"/>
            <w:vAlign w:val="center"/>
          </w:tcPr>
          <w:p w14:paraId="4FD0DFB5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7A1FC7" w14:textId="77777777" w:rsidR="00D16A1E" w:rsidRDefault="00D16A1E" w:rsidP="00D16A1E">
      <w:r>
        <w:br w:type="page"/>
      </w:r>
    </w:p>
    <w:p w14:paraId="0721CED7" w14:textId="77777777" w:rsidR="00D16A1E" w:rsidRDefault="00D16A1E" w:rsidP="00D16A1E">
      <w:pPr>
        <w:spacing w:after="240"/>
        <w:jc w:val="both"/>
        <w:rPr>
          <w:b/>
        </w:rPr>
      </w:pPr>
      <w:r>
        <w:rPr>
          <w:b/>
        </w:rPr>
        <w:lastRenderedPageBreak/>
        <w:t>ANEXO III: PRESTAÇÃO DE CONTAS</w:t>
      </w:r>
    </w:p>
    <w:tbl>
      <w:tblPr>
        <w:tblW w:w="8613" w:type="dxa"/>
        <w:tblLayout w:type="fixed"/>
        <w:tblLook w:val="0400" w:firstRow="0" w:lastRow="0" w:firstColumn="0" w:lastColumn="0" w:noHBand="0" w:noVBand="1"/>
      </w:tblPr>
      <w:tblGrid>
        <w:gridCol w:w="927"/>
        <w:gridCol w:w="1335"/>
        <w:gridCol w:w="1000"/>
        <w:gridCol w:w="1514"/>
        <w:gridCol w:w="1097"/>
        <w:gridCol w:w="862"/>
        <w:gridCol w:w="1642"/>
        <w:gridCol w:w="236"/>
      </w:tblGrid>
      <w:tr w:rsidR="00D16A1E" w14:paraId="2A54AACF" w14:textId="77777777" w:rsidTr="00413E9A">
        <w:trPr>
          <w:gridAfter w:val="1"/>
          <w:wAfter w:w="236" w:type="dxa"/>
          <w:trHeight w:val="464"/>
        </w:trPr>
        <w:tc>
          <w:tcPr>
            <w:tcW w:w="837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B49F6C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  <w:t>ANEXO III</w:t>
            </w:r>
            <w:r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  <w:br/>
              <w:t>DESPESAS COM LOCOMOÇÃO (COORDENADOR)</w:t>
            </w:r>
          </w:p>
        </w:tc>
      </w:tr>
      <w:tr w:rsidR="00D16A1E" w14:paraId="4891F5F1" w14:textId="77777777" w:rsidTr="00413E9A">
        <w:trPr>
          <w:trHeight w:val="62"/>
        </w:trPr>
        <w:tc>
          <w:tcPr>
            <w:tcW w:w="83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298000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02757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</w:pPr>
          </w:p>
        </w:tc>
      </w:tr>
      <w:tr w:rsidR="00D16A1E" w14:paraId="632EDE1B" w14:textId="77777777" w:rsidTr="00413E9A">
        <w:trPr>
          <w:trHeight w:val="182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950761" w14:textId="77777777" w:rsidR="00D16A1E" w:rsidRDefault="00D16A1E" w:rsidP="00393FF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 xml:space="preserve">NOME DO EDITAL: </w:t>
            </w:r>
          </w:p>
        </w:tc>
        <w:tc>
          <w:tcPr>
            <w:tcW w:w="61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CC22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65CC2185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030E823C" w14:textId="77777777" w:rsidTr="00413E9A">
        <w:trPr>
          <w:trHeight w:val="342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0B9624" w14:textId="77777777" w:rsidR="00D16A1E" w:rsidRDefault="00D16A1E" w:rsidP="00393FF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NOME DO PROJETO/PROGRAMA</w:t>
            </w:r>
          </w:p>
        </w:tc>
        <w:tc>
          <w:tcPr>
            <w:tcW w:w="61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B9EE0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7A5AA8E6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5BFFE58E" w14:textId="77777777" w:rsidTr="00413E9A">
        <w:trPr>
          <w:trHeight w:val="150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A6E2E1" w14:textId="77777777" w:rsidR="00D16A1E" w:rsidRDefault="00D16A1E" w:rsidP="00393FF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COORDENADOR</w:t>
            </w:r>
          </w:p>
        </w:tc>
        <w:tc>
          <w:tcPr>
            <w:tcW w:w="61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5ABC97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0B01B816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26751711" w14:textId="77777777" w:rsidTr="00413E9A">
        <w:trPr>
          <w:trHeight w:val="74"/>
        </w:trPr>
        <w:tc>
          <w:tcPr>
            <w:tcW w:w="83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4FF5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Nº DO RECIBO   ____________</w:t>
            </w:r>
          </w:p>
        </w:tc>
        <w:tc>
          <w:tcPr>
            <w:tcW w:w="236" w:type="dxa"/>
            <w:vAlign w:val="center"/>
          </w:tcPr>
          <w:p w14:paraId="0A06158A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2C1E3B39" w14:textId="77777777" w:rsidTr="00413E9A">
        <w:trPr>
          <w:trHeight w:val="248"/>
        </w:trPr>
        <w:tc>
          <w:tcPr>
            <w:tcW w:w="837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2C007" w14:textId="77777777" w:rsidR="00D16A1E" w:rsidRDefault="00D16A1E" w:rsidP="00393FFD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Declaro, junto a Pró-Reitoria de Extensão e Cultura, da Universidade Federal de Pernambuco, que utilizei parte dos recursos de custeio repassados através do edital acima, no valor de R$ __________________ (________________________________________), com despesas com locomoção com a finalidade de executar atividades previstas no plano de trabalho aprovado conforme dados abaixo:</w:t>
            </w:r>
          </w:p>
        </w:tc>
        <w:tc>
          <w:tcPr>
            <w:tcW w:w="236" w:type="dxa"/>
            <w:vAlign w:val="center"/>
          </w:tcPr>
          <w:p w14:paraId="058DCDD6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379BAA96" w14:textId="77777777" w:rsidTr="00413E9A">
        <w:trPr>
          <w:trHeight w:val="248"/>
        </w:trPr>
        <w:tc>
          <w:tcPr>
            <w:tcW w:w="83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2C131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A3338" w14:textId="77777777" w:rsidR="00D16A1E" w:rsidRDefault="00D16A1E" w:rsidP="00393FFD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D16A1E" w14:paraId="452E9589" w14:textId="77777777" w:rsidTr="00413E9A">
        <w:trPr>
          <w:trHeight w:val="248"/>
        </w:trPr>
        <w:tc>
          <w:tcPr>
            <w:tcW w:w="83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BFBA8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23A98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61E40300" w14:textId="77777777" w:rsidTr="00413E9A">
        <w:trPr>
          <w:trHeight w:val="248"/>
        </w:trPr>
        <w:tc>
          <w:tcPr>
            <w:tcW w:w="83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B8B14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33DBB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6BB9F7DB" w14:textId="77777777" w:rsidTr="00413E9A">
        <w:trPr>
          <w:trHeight w:val="248"/>
        </w:trPr>
        <w:tc>
          <w:tcPr>
            <w:tcW w:w="83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40F90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5C4C1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124CD3FF" w14:textId="77777777" w:rsidTr="00413E9A">
        <w:trPr>
          <w:trHeight w:val="248"/>
        </w:trPr>
        <w:tc>
          <w:tcPr>
            <w:tcW w:w="83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671EF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DD4E2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7AD4C064" w14:textId="77777777" w:rsidTr="00413E9A">
        <w:trPr>
          <w:trHeight w:val="248"/>
        </w:trPr>
        <w:tc>
          <w:tcPr>
            <w:tcW w:w="83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D94B6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ED101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533F245C" w14:textId="77777777" w:rsidTr="00413E9A">
        <w:trPr>
          <w:trHeight w:val="62"/>
        </w:trPr>
        <w:tc>
          <w:tcPr>
            <w:tcW w:w="83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5C2E6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2D415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3408CAD9" w14:textId="77777777" w:rsidTr="00413E9A">
        <w:trPr>
          <w:trHeight w:val="479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62CB7E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Nº de</w:t>
            </w: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br/>
              <w:t>Ordem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257418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ORIGEM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E395F5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DESTINO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9FCBEA8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QUANTIDADE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2B0707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VALOR UNITÁRIO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B962C4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VALOR TOTAL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0F077E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JUSTIFICATIVA</w:t>
            </w:r>
          </w:p>
        </w:tc>
        <w:tc>
          <w:tcPr>
            <w:tcW w:w="236" w:type="dxa"/>
            <w:vAlign w:val="center"/>
          </w:tcPr>
          <w:p w14:paraId="779F4436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0F87D381" w14:textId="77777777" w:rsidTr="00413E9A">
        <w:trPr>
          <w:trHeight w:val="248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05AAACB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6FDEB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807D9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931E3C0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B2760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22538E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C6BF2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36F5D20B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194C9576" w14:textId="77777777" w:rsidTr="00413E9A">
        <w:trPr>
          <w:trHeight w:val="248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8C9B7BB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2º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A5FCC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9C6F0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D31B701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6AF0D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67224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5C8FD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0F3C59C5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6FC3E601" w14:textId="77777777" w:rsidTr="00413E9A">
        <w:trPr>
          <w:trHeight w:val="248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A0EA0DE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3º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E25B1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89DE5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40DFC35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168ED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3323B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AA4A6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566B5C61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778B24CE" w14:textId="77777777" w:rsidTr="00413E9A">
        <w:trPr>
          <w:trHeight w:val="248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95B9C5D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4º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A7A1E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BC50A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042D8F0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953E3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43076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40897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77EA6E01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68792EA3" w14:textId="77777777" w:rsidTr="00413E9A">
        <w:trPr>
          <w:trHeight w:val="248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00FEA33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5º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867A3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CD280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EB43CC2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BCA87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54DD2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754A6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14A71263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0E526A0A" w14:textId="77777777" w:rsidTr="00413E9A">
        <w:trPr>
          <w:trHeight w:val="248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BFF18C8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6º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663E8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39E69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6B107E6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8CFCF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8F616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5AB8B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4E32CF95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28C2E380" w14:textId="77777777" w:rsidTr="00413E9A">
        <w:trPr>
          <w:trHeight w:val="248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ABAAC1F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7º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9D45D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4C8FB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39F0CD0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B7A47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ED33B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A4551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221207D3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4546F67B" w14:textId="77777777" w:rsidTr="00413E9A">
        <w:trPr>
          <w:trHeight w:val="203"/>
        </w:trPr>
        <w:tc>
          <w:tcPr>
            <w:tcW w:w="83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E61AB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Deverão ser anexos os comprovantes da despesa com locomoção: recibo táxi, recibo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uber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, recibo VEM.</w:t>
            </w:r>
          </w:p>
        </w:tc>
        <w:tc>
          <w:tcPr>
            <w:tcW w:w="236" w:type="dxa"/>
            <w:vAlign w:val="center"/>
          </w:tcPr>
          <w:p w14:paraId="7215B17D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74D4A77C" w14:textId="77777777" w:rsidTr="00413E9A">
        <w:trPr>
          <w:trHeight w:val="20"/>
        </w:trPr>
        <w:tc>
          <w:tcPr>
            <w:tcW w:w="837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AA014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_____________________________, _________ de _____________________________________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de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  <w:t xml:space="preserve"> ________________________________________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  <w:t>Assinatura do Coordenador</w:t>
            </w:r>
          </w:p>
        </w:tc>
        <w:tc>
          <w:tcPr>
            <w:tcW w:w="236" w:type="dxa"/>
            <w:vAlign w:val="center"/>
          </w:tcPr>
          <w:p w14:paraId="6B8BFF79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196556DF" w14:textId="77777777" w:rsidTr="00413E9A">
        <w:trPr>
          <w:trHeight w:val="203"/>
        </w:trPr>
        <w:tc>
          <w:tcPr>
            <w:tcW w:w="83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A3ADB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0B24E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D16A1E" w14:paraId="56934A24" w14:textId="77777777" w:rsidTr="00413E9A">
        <w:trPr>
          <w:trHeight w:val="203"/>
        </w:trPr>
        <w:tc>
          <w:tcPr>
            <w:tcW w:w="83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2584A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20053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03CEBE0C" w14:textId="77777777" w:rsidTr="00413E9A">
        <w:trPr>
          <w:trHeight w:val="203"/>
        </w:trPr>
        <w:tc>
          <w:tcPr>
            <w:tcW w:w="83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026AF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8FF16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1EBF7290" w14:textId="77777777" w:rsidTr="00413E9A">
        <w:trPr>
          <w:trHeight w:val="203"/>
        </w:trPr>
        <w:tc>
          <w:tcPr>
            <w:tcW w:w="83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D77AD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4ECDB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652E9ECD" w14:textId="77777777" w:rsidTr="00413E9A">
        <w:trPr>
          <w:trHeight w:val="203"/>
        </w:trPr>
        <w:tc>
          <w:tcPr>
            <w:tcW w:w="83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AD275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8ABAC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5398D838" w14:textId="77777777" w:rsidTr="00413E9A">
        <w:trPr>
          <w:trHeight w:val="203"/>
        </w:trPr>
        <w:tc>
          <w:tcPr>
            <w:tcW w:w="83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F1CF4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6877F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69C86450" w14:textId="77777777" w:rsidTr="00413E9A">
        <w:trPr>
          <w:trHeight w:val="203"/>
        </w:trPr>
        <w:tc>
          <w:tcPr>
            <w:tcW w:w="83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C851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09B73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3EBB61E0" w14:textId="77777777" w:rsidTr="00413E9A">
        <w:trPr>
          <w:trHeight w:val="203"/>
        </w:trPr>
        <w:tc>
          <w:tcPr>
            <w:tcW w:w="83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5396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C8B5E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13E83B0F" w14:textId="77777777" w:rsidTr="00413E9A">
        <w:trPr>
          <w:trHeight w:val="203"/>
        </w:trPr>
        <w:tc>
          <w:tcPr>
            <w:tcW w:w="83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6A837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017A7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389013EC" w14:textId="77777777" w:rsidTr="00413E9A">
        <w:trPr>
          <w:trHeight w:val="203"/>
        </w:trPr>
        <w:tc>
          <w:tcPr>
            <w:tcW w:w="83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E7CAC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1C49A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6DE7F703" w14:textId="77777777" w:rsidTr="00413E9A">
        <w:trPr>
          <w:trHeight w:val="203"/>
        </w:trPr>
        <w:tc>
          <w:tcPr>
            <w:tcW w:w="83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9259F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4F2EC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14CD881F" w14:textId="77777777" w:rsidTr="00413E9A">
        <w:trPr>
          <w:trHeight w:val="203"/>
        </w:trPr>
        <w:tc>
          <w:tcPr>
            <w:tcW w:w="83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C1F87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27E8C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12A866D0" w14:textId="77777777" w:rsidTr="00413E9A">
        <w:trPr>
          <w:trHeight w:val="203"/>
        </w:trPr>
        <w:tc>
          <w:tcPr>
            <w:tcW w:w="83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BB6C6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CF9589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087D6D6D" w14:textId="77777777" w:rsidTr="00413E9A">
        <w:trPr>
          <w:trHeight w:val="203"/>
        </w:trPr>
        <w:tc>
          <w:tcPr>
            <w:tcW w:w="837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CFC52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8CFED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DB9629" w14:textId="77777777" w:rsidR="00D16A1E" w:rsidRDefault="00D16A1E" w:rsidP="00D16A1E">
      <w:pPr>
        <w:jc w:val="both"/>
      </w:pPr>
    </w:p>
    <w:p w14:paraId="2E1D6679" w14:textId="4623B2BE" w:rsidR="00D16A1E" w:rsidRDefault="00D16A1E" w:rsidP="00D16A1E">
      <w:pPr>
        <w:jc w:val="both"/>
      </w:pPr>
      <w:r>
        <w:br w:type="page"/>
      </w:r>
      <w:r>
        <w:rPr>
          <w:b/>
        </w:rPr>
        <w:lastRenderedPageBreak/>
        <w:t>ANEXO IV: PRESTAÇÃO DE CONTAS</w:t>
      </w:r>
    </w:p>
    <w:tbl>
      <w:tblPr>
        <w:tblW w:w="9146" w:type="dxa"/>
        <w:tblLayout w:type="fixed"/>
        <w:tblLook w:val="0400" w:firstRow="0" w:lastRow="0" w:firstColumn="0" w:lastColumn="0" w:noHBand="0" w:noVBand="1"/>
      </w:tblPr>
      <w:tblGrid>
        <w:gridCol w:w="1048"/>
        <w:gridCol w:w="1391"/>
        <w:gridCol w:w="1091"/>
        <w:gridCol w:w="1579"/>
        <w:gridCol w:w="1213"/>
        <w:gridCol w:w="875"/>
        <w:gridCol w:w="1713"/>
        <w:gridCol w:w="236"/>
      </w:tblGrid>
      <w:tr w:rsidR="00D16A1E" w14:paraId="1224C05E" w14:textId="77777777" w:rsidTr="00D16A1E">
        <w:trPr>
          <w:gridAfter w:val="1"/>
          <w:wAfter w:w="236" w:type="dxa"/>
          <w:trHeight w:val="507"/>
        </w:trPr>
        <w:tc>
          <w:tcPr>
            <w:tcW w:w="891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D40084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  <w:t>ANEXO IV</w:t>
            </w:r>
            <w:r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  <w:br/>
              <w:t>DESPESAS COM LOCOMOÇÃO (EQUIPE)</w:t>
            </w:r>
          </w:p>
        </w:tc>
      </w:tr>
      <w:tr w:rsidR="00D16A1E" w14:paraId="6F3BCF4B" w14:textId="77777777" w:rsidTr="00D16A1E">
        <w:trPr>
          <w:trHeight w:val="116"/>
        </w:trPr>
        <w:tc>
          <w:tcPr>
            <w:tcW w:w="891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F485A8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837A8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93300"/>
                <w:sz w:val="24"/>
                <w:szCs w:val="24"/>
              </w:rPr>
            </w:pPr>
          </w:p>
        </w:tc>
      </w:tr>
      <w:tr w:rsidR="00D16A1E" w14:paraId="1CA11ABA" w14:textId="77777777" w:rsidTr="00D16A1E">
        <w:trPr>
          <w:trHeight w:val="70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8C50FA" w14:textId="77777777" w:rsidR="00D16A1E" w:rsidRDefault="00D16A1E" w:rsidP="00393FF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 xml:space="preserve">NOME DO EDITAL: 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B73D7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3067E3F6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774A7EE5" w14:textId="77777777" w:rsidTr="00D16A1E">
        <w:trPr>
          <w:trHeight w:val="393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8B1A8C" w14:textId="77777777" w:rsidR="00D16A1E" w:rsidRDefault="00D16A1E" w:rsidP="00393FFD">
            <w:pPr>
              <w:rPr>
                <w:rFonts w:ascii="Cambria" w:eastAsia="Cambria" w:hAnsi="Cambria" w:cs="Cambria"/>
                <w:b/>
                <w:color w:val="963634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 xml:space="preserve">NOME DO </w:t>
            </w:r>
            <w:r>
              <w:rPr>
                <w:rFonts w:ascii="Cambria" w:eastAsia="Cambria" w:hAnsi="Cambria" w:cs="Cambria"/>
                <w:b/>
                <w:color w:val="963634"/>
                <w:sz w:val="18"/>
                <w:szCs w:val="18"/>
              </w:rPr>
              <w:t>PROJETO/PROGRAMA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669EA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099A15FF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6228B4FD" w14:textId="77777777" w:rsidTr="00D16A1E">
        <w:trPr>
          <w:trHeight w:val="70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F31E49" w14:textId="77777777" w:rsidR="00D16A1E" w:rsidRDefault="00D16A1E" w:rsidP="00393FFD">
            <w:pP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COORDENADOR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DDC38B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52A36A0F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5B878998" w14:textId="77777777" w:rsidTr="00D16A1E">
        <w:trPr>
          <w:trHeight w:val="70"/>
        </w:trPr>
        <w:tc>
          <w:tcPr>
            <w:tcW w:w="8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42B32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Nº DO RECIBO   ____________</w:t>
            </w:r>
          </w:p>
        </w:tc>
        <w:tc>
          <w:tcPr>
            <w:tcW w:w="236" w:type="dxa"/>
            <w:vAlign w:val="center"/>
          </w:tcPr>
          <w:p w14:paraId="70E9FC78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0383810C" w14:textId="77777777" w:rsidTr="00D16A1E">
        <w:trPr>
          <w:trHeight w:val="309"/>
        </w:trPr>
        <w:tc>
          <w:tcPr>
            <w:tcW w:w="891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66BC0" w14:textId="77777777" w:rsidR="00D16A1E" w:rsidRDefault="00D16A1E" w:rsidP="00393FFD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Declaro, junto a Pró-Reitoria de Extensão e Cultura, da Universidade Federal de Pernambuco, que recebi o valor de R$ __________________ (_________________________________), para utilizar nas despesas com locomoção com a finalidade de executar atividades previstas no plano de trabalho aprovado conforme dados abaixo:</w:t>
            </w:r>
          </w:p>
          <w:p w14:paraId="6650954A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C317E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52C4EA30" w14:textId="77777777" w:rsidTr="00D16A1E">
        <w:trPr>
          <w:trHeight w:val="309"/>
        </w:trPr>
        <w:tc>
          <w:tcPr>
            <w:tcW w:w="891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A6DC4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1F230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690C1FFA" w14:textId="77777777" w:rsidTr="00D16A1E">
        <w:trPr>
          <w:trHeight w:val="215"/>
        </w:trPr>
        <w:tc>
          <w:tcPr>
            <w:tcW w:w="891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099A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254CD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16039700" w14:textId="77777777" w:rsidTr="00D16A1E">
        <w:trPr>
          <w:trHeight w:val="596"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339C0E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Nº de</w:t>
            </w: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br/>
              <w:t>Ordem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67D96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ORIGEM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3C9552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DESTINO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9393C9D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QUANTIDADE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D713FF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VALOR UNITÁRIO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2709FC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VALOR TOTAL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B6D532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963634"/>
                <w:sz w:val="20"/>
                <w:szCs w:val="20"/>
              </w:rPr>
              <w:t>JUSTIFICATIVA</w:t>
            </w:r>
          </w:p>
        </w:tc>
        <w:tc>
          <w:tcPr>
            <w:tcW w:w="236" w:type="dxa"/>
            <w:vAlign w:val="center"/>
          </w:tcPr>
          <w:p w14:paraId="6A1DD865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2063062E" w14:textId="77777777" w:rsidTr="00D16A1E">
        <w:trPr>
          <w:trHeight w:val="309"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2C49B97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1º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1B95C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0DF87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0C2777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2EFE0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930BA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F2CEF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4F4B8CBD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34B408A4" w14:textId="77777777" w:rsidTr="00D16A1E">
        <w:trPr>
          <w:trHeight w:val="309"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1F0CC2F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2º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5E6C3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2AFD0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C1FAAC2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6B968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39808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C4F29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4B05B315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2D14675E" w14:textId="77777777" w:rsidTr="00D16A1E">
        <w:trPr>
          <w:trHeight w:val="309"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9BC5783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3º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637EC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C31F9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126041C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787A2B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38EDA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C02C2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13C2A3D9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27742823" w14:textId="77777777" w:rsidTr="00D16A1E">
        <w:trPr>
          <w:trHeight w:val="309"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2CE4915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4º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66C7E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CEAA7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192E115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1C95B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68306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D444A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25B18CD2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2C502D2A" w14:textId="77777777" w:rsidTr="00D16A1E">
        <w:trPr>
          <w:trHeight w:val="309"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E348402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5º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90A88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5DA05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F19F11E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3FD0A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F4D43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3DB01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0D05A323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6913DECC" w14:textId="77777777" w:rsidTr="00D16A1E">
        <w:trPr>
          <w:trHeight w:val="309"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AE1679F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6º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0FD8D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BEC4E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4453D42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BED69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FA638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87A5A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3B7A9787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6DBC89A2" w14:textId="77777777" w:rsidTr="00D16A1E">
        <w:trPr>
          <w:trHeight w:val="309"/>
        </w:trPr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A572043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color w:val="963634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963634"/>
                <w:sz w:val="20"/>
                <w:szCs w:val="20"/>
              </w:rPr>
              <w:t>7º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D7040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80CC8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51F4414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36A90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BF21A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3967A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14:paraId="66D0A7A6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098E9005" w14:textId="77777777" w:rsidTr="00D16A1E">
        <w:trPr>
          <w:trHeight w:val="253"/>
        </w:trPr>
        <w:tc>
          <w:tcPr>
            <w:tcW w:w="8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8EF21" w14:textId="77777777" w:rsidR="00D16A1E" w:rsidRDefault="00D16A1E" w:rsidP="00393FF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 Deverão ser anexados os comprovantes da despesa com locomoção: recibo táxi, recibo app de transporte, recibo VEM...</w:t>
            </w:r>
          </w:p>
        </w:tc>
        <w:tc>
          <w:tcPr>
            <w:tcW w:w="236" w:type="dxa"/>
            <w:vAlign w:val="center"/>
          </w:tcPr>
          <w:p w14:paraId="0CFAB8C2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2C06ABA7" w14:textId="77777777" w:rsidTr="00D16A1E">
        <w:trPr>
          <w:trHeight w:val="309"/>
        </w:trPr>
        <w:tc>
          <w:tcPr>
            <w:tcW w:w="891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C35E" w14:textId="77777777" w:rsidR="00D16A1E" w:rsidRDefault="00D16A1E" w:rsidP="00393FFD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Nome: ________________-___________________________________________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Rua: ________________________________________  Número: 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Bairro: ______________________________________  CEP: ________________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Cidade/UF: ________________________________________________________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Telefones: _________________________________________________________</w:t>
            </w:r>
          </w:p>
        </w:tc>
        <w:tc>
          <w:tcPr>
            <w:tcW w:w="236" w:type="dxa"/>
            <w:vAlign w:val="center"/>
          </w:tcPr>
          <w:p w14:paraId="1F4EC5CA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0DC71859" w14:textId="77777777" w:rsidTr="00D16A1E">
        <w:trPr>
          <w:trHeight w:val="309"/>
        </w:trPr>
        <w:tc>
          <w:tcPr>
            <w:tcW w:w="891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3F445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EC34D" w14:textId="77777777" w:rsidR="00D16A1E" w:rsidRDefault="00D16A1E" w:rsidP="00393FFD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D16A1E" w14:paraId="0D53C465" w14:textId="77777777" w:rsidTr="00D16A1E">
        <w:trPr>
          <w:trHeight w:val="309"/>
        </w:trPr>
        <w:tc>
          <w:tcPr>
            <w:tcW w:w="891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DCABA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7047C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08D77F83" w14:textId="77777777" w:rsidTr="00D16A1E">
        <w:trPr>
          <w:trHeight w:val="309"/>
        </w:trPr>
        <w:tc>
          <w:tcPr>
            <w:tcW w:w="891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204C5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DEE9B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374E218D" w14:textId="77777777" w:rsidTr="00D16A1E">
        <w:trPr>
          <w:trHeight w:val="309"/>
        </w:trPr>
        <w:tc>
          <w:tcPr>
            <w:tcW w:w="891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377D7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9563D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7159D005" w14:textId="77777777" w:rsidTr="00D16A1E">
        <w:trPr>
          <w:trHeight w:val="70"/>
        </w:trPr>
        <w:tc>
          <w:tcPr>
            <w:tcW w:w="891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9EB53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5A578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179FAD77" w14:textId="77777777" w:rsidTr="00D16A1E">
        <w:trPr>
          <w:trHeight w:val="20"/>
        </w:trPr>
        <w:tc>
          <w:tcPr>
            <w:tcW w:w="891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E5172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Cidade: ______________________________________________ UF:________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br/>
              <w:t>CPF ou Carteira de Identidade:_______________________________</w:t>
            </w:r>
          </w:p>
        </w:tc>
        <w:tc>
          <w:tcPr>
            <w:tcW w:w="236" w:type="dxa"/>
            <w:vAlign w:val="center"/>
          </w:tcPr>
          <w:p w14:paraId="77D73F2E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2EAB2F60" w14:textId="77777777" w:rsidTr="00D16A1E">
        <w:trPr>
          <w:trHeight w:val="20"/>
        </w:trPr>
        <w:tc>
          <w:tcPr>
            <w:tcW w:w="891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E7B7B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401F1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D16A1E" w14:paraId="7A9D3D75" w14:textId="77777777" w:rsidTr="00D16A1E">
        <w:trPr>
          <w:trHeight w:val="20"/>
        </w:trPr>
        <w:tc>
          <w:tcPr>
            <w:tcW w:w="891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551E2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34D68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785AC9BA" w14:textId="77777777" w:rsidTr="00D16A1E">
        <w:trPr>
          <w:trHeight w:val="20"/>
        </w:trPr>
        <w:tc>
          <w:tcPr>
            <w:tcW w:w="891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BB7EC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BD3D7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3AB1D57D" w14:textId="77777777" w:rsidTr="00D16A1E">
        <w:trPr>
          <w:trHeight w:val="19"/>
        </w:trPr>
        <w:tc>
          <w:tcPr>
            <w:tcW w:w="891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9D09E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5148B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50178937" w14:textId="77777777" w:rsidTr="00D16A1E">
        <w:trPr>
          <w:trHeight w:val="20"/>
        </w:trPr>
        <w:tc>
          <w:tcPr>
            <w:tcW w:w="891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7F0B4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_________________________, _________ de _________________________________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 xml:space="preserve"> ____________________________________             ____________________________________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Assinatura do Beneficiário                           Assinatura do Coordenador</w:t>
            </w:r>
          </w:p>
        </w:tc>
        <w:tc>
          <w:tcPr>
            <w:tcW w:w="236" w:type="dxa"/>
            <w:vAlign w:val="center"/>
          </w:tcPr>
          <w:p w14:paraId="6FBA107D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3ED90112" w14:textId="77777777" w:rsidTr="00D16A1E">
        <w:trPr>
          <w:trHeight w:val="20"/>
        </w:trPr>
        <w:tc>
          <w:tcPr>
            <w:tcW w:w="891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7DBEC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CB784" w14:textId="77777777" w:rsidR="00D16A1E" w:rsidRDefault="00D16A1E" w:rsidP="00393FFD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D16A1E" w14:paraId="29EE788B" w14:textId="77777777" w:rsidTr="00D16A1E">
        <w:trPr>
          <w:trHeight w:val="20"/>
        </w:trPr>
        <w:tc>
          <w:tcPr>
            <w:tcW w:w="891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AD945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DFBB8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0BE50EED" w14:textId="77777777" w:rsidTr="00D16A1E">
        <w:trPr>
          <w:trHeight w:val="20"/>
        </w:trPr>
        <w:tc>
          <w:tcPr>
            <w:tcW w:w="891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336E7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DFD8D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69CBCDEF" w14:textId="77777777" w:rsidTr="00D16A1E">
        <w:trPr>
          <w:trHeight w:val="20"/>
        </w:trPr>
        <w:tc>
          <w:tcPr>
            <w:tcW w:w="891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A4195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2E6C5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5C268978" w14:textId="77777777" w:rsidTr="00D16A1E">
        <w:trPr>
          <w:trHeight w:val="20"/>
        </w:trPr>
        <w:tc>
          <w:tcPr>
            <w:tcW w:w="891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836C5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A0174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7A9E7687" w14:textId="77777777" w:rsidTr="00D16A1E">
        <w:trPr>
          <w:trHeight w:val="20"/>
        </w:trPr>
        <w:tc>
          <w:tcPr>
            <w:tcW w:w="891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4A1A0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95996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A1E" w14:paraId="008388CA" w14:textId="77777777" w:rsidTr="00D16A1E">
        <w:trPr>
          <w:trHeight w:val="20"/>
        </w:trPr>
        <w:tc>
          <w:tcPr>
            <w:tcW w:w="891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60B3C" w14:textId="77777777" w:rsidR="00D16A1E" w:rsidRDefault="00D16A1E" w:rsidP="0039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9CFBE" w14:textId="77777777" w:rsidR="00D16A1E" w:rsidRDefault="00D16A1E" w:rsidP="00393F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8D9A45" w14:textId="2F3B1EBE" w:rsidR="00D16A1E" w:rsidRPr="00677250" w:rsidRDefault="00D16A1E" w:rsidP="00D16A1E">
      <w:pPr>
        <w:rPr>
          <w:sz w:val="20"/>
          <w:szCs w:val="20"/>
        </w:rPr>
      </w:pPr>
    </w:p>
    <w:sectPr w:rsidR="00D16A1E" w:rsidRPr="00677250" w:rsidSect="00413E9A">
      <w:pgSz w:w="11906" w:h="16838"/>
      <w:pgMar w:top="1417" w:right="1274" w:bottom="1417" w:left="1276" w:header="708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555E5" w14:textId="77777777" w:rsidR="005E3CCB" w:rsidRDefault="005E3CCB" w:rsidP="00677250">
      <w:pPr>
        <w:spacing w:after="0" w:line="240" w:lineRule="auto"/>
      </w:pPr>
      <w:r>
        <w:separator/>
      </w:r>
    </w:p>
  </w:endnote>
  <w:endnote w:type="continuationSeparator" w:id="0">
    <w:p w14:paraId="23B282C7" w14:textId="77777777" w:rsidR="005E3CCB" w:rsidRDefault="005E3CCB" w:rsidP="0067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A5846" w14:textId="77777777" w:rsidR="005E3CCB" w:rsidRDefault="005E3CCB" w:rsidP="00677250">
      <w:pPr>
        <w:spacing w:after="0" w:line="240" w:lineRule="auto"/>
      </w:pPr>
      <w:r>
        <w:separator/>
      </w:r>
    </w:p>
  </w:footnote>
  <w:footnote w:type="continuationSeparator" w:id="0">
    <w:p w14:paraId="48EBE119" w14:textId="77777777" w:rsidR="005E3CCB" w:rsidRDefault="005E3CCB" w:rsidP="0067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89A41" w14:textId="22A2AD8F" w:rsidR="00677250" w:rsidRDefault="005E3CCB">
    <w:pPr>
      <w:pStyle w:val="Cabealho"/>
    </w:pPr>
    <w:r>
      <w:rPr>
        <w:noProof/>
      </w:rPr>
      <w:pict w14:anchorId="55E91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19422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IMBRAD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C3924" w14:textId="5D5E7574" w:rsidR="00413E9A" w:rsidRDefault="00413E9A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BCCC9F2" wp14:editId="670D66A0">
          <wp:simplePos x="0" y="0"/>
          <wp:positionH relativeFrom="page">
            <wp:posOffset>9525</wp:posOffset>
          </wp:positionH>
          <wp:positionV relativeFrom="paragraph">
            <wp:posOffset>-440055</wp:posOffset>
          </wp:positionV>
          <wp:extent cx="7538037" cy="10658475"/>
          <wp:effectExtent l="0" t="0" r="635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37" cy="1065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F6112" w14:textId="5F467C56" w:rsidR="00677250" w:rsidRDefault="005E3CCB">
    <w:pPr>
      <w:pStyle w:val="Cabealho"/>
    </w:pPr>
    <w:r>
      <w:rPr>
        <w:noProof/>
      </w:rPr>
      <w:pict w14:anchorId="2E1CD1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19421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TIMBRADO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00DF"/>
    <w:multiLevelType w:val="multilevel"/>
    <w:tmpl w:val="4D6A338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1" w15:restartNumberingAfterBreak="0">
    <w:nsid w:val="02CE4413"/>
    <w:multiLevelType w:val="multilevel"/>
    <w:tmpl w:val="126AC9E2"/>
    <w:lvl w:ilvl="0">
      <w:start w:val="8"/>
      <w:numFmt w:val="decimal"/>
      <w:lvlText w:val="%1."/>
      <w:lvlJc w:val="left"/>
      <w:pPr>
        <w:ind w:left="100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6" w:hanging="1800"/>
      </w:pPr>
      <w:rPr>
        <w:rFonts w:hint="default"/>
      </w:rPr>
    </w:lvl>
  </w:abstractNum>
  <w:abstractNum w:abstractNumId="2" w15:restartNumberingAfterBreak="0">
    <w:nsid w:val="035514B4"/>
    <w:multiLevelType w:val="multilevel"/>
    <w:tmpl w:val="AA10BEAE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3" w15:restartNumberingAfterBreak="0">
    <w:nsid w:val="063019F6"/>
    <w:multiLevelType w:val="hybridMultilevel"/>
    <w:tmpl w:val="2E90B6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024FE"/>
    <w:multiLevelType w:val="multilevel"/>
    <w:tmpl w:val="E4F8A4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w w:val="105"/>
      </w:rPr>
    </w:lvl>
  </w:abstractNum>
  <w:abstractNum w:abstractNumId="5" w15:restartNumberingAfterBreak="0">
    <w:nsid w:val="07840884"/>
    <w:multiLevelType w:val="hybridMultilevel"/>
    <w:tmpl w:val="B14EB37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6F490D"/>
    <w:multiLevelType w:val="multilevel"/>
    <w:tmpl w:val="87E27872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7" w15:restartNumberingAfterBreak="0">
    <w:nsid w:val="13B65884"/>
    <w:multiLevelType w:val="multilevel"/>
    <w:tmpl w:val="FCB2E0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8" w15:restartNumberingAfterBreak="0">
    <w:nsid w:val="152D1672"/>
    <w:multiLevelType w:val="multilevel"/>
    <w:tmpl w:val="A2065906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575" w:hanging="495"/>
      </w:pPr>
      <w:rPr>
        <w:rFonts w:hint="default"/>
        <w:w w:val="105"/>
      </w:rPr>
    </w:lvl>
    <w:lvl w:ilvl="2">
      <w:start w:val="3"/>
      <w:numFmt w:val="decimal"/>
      <w:lvlText w:val="%1.%2.%3"/>
      <w:lvlJc w:val="left"/>
      <w:pPr>
        <w:ind w:left="288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w w:val="105"/>
      </w:rPr>
    </w:lvl>
  </w:abstractNum>
  <w:abstractNum w:abstractNumId="9" w15:restartNumberingAfterBreak="0">
    <w:nsid w:val="15FC0FA9"/>
    <w:multiLevelType w:val="multilevel"/>
    <w:tmpl w:val="D18C73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8757CDE"/>
    <w:multiLevelType w:val="multilevel"/>
    <w:tmpl w:val="483CAB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11" w15:restartNumberingAfterBreak="0">
    <w:nsid w:val="18D55030"/>
    <w:multiLevelType w:val="multilevel"/>
    <w:tmpl w:val="FC9A5DD8"/>
    <w:lvl w:ilvl="0">
      <w:start w:val="1"/>
      <w:numFmt w:val="decimal"/>
      <w:lvlText w:val="%1."/>
      <w:lvlJc w:val="left"/>
      <w:pPr>
        <w:ind w:left="994" w:hanging="348"/>
      </w:pPr>
      <w:rPr>
        <w:rFonts w:hint="default"/>
        <w:b/>
        <w:bCs/>
        <w:spacing w:val="-1"/>
        <w:w w:val="104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83" w:hanging="406"/>
      </w:pPr>
      <w:rPr>
        <w:rFonts w:asciiTheme="majorHAnsi" w:eastAsia="Microsoft Sans Serif" w:hAnsiTheme="majorHAnsi" w:cs="Microsoft Sans Serif" w:hint="default"/>
        <w:spacing w:val="-2"/>
        <w:w w:val="104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3" w:hanging="520"/>
      </w:pPr>
      <w:rPr>
        <w:rFonts w:asciiTheme="majorHAnsi" w:eastAsia="Microsoft Sans Serif" w:hAnsiTheme="majorHAnsi" w:cs="Microsoft Sans Serif" w:hint="default"/>
        <w:spacing w:val="-3"/>
        <w:w w:val="104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733" w:hanging="310"/>
      </w:pPr>
      <w:rPr>
        <w:rFonts w:asciiTheme="majorHAnsi" w:eastAsia="Microsoft Sans Serif" w:hAnsiTheme="majorHAnsi" w:cs="Microsoft Sans Serif" w:hint="default"/>
        <w:spacing w:val="-1"/>
        <w:w w:val="104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740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56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73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90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6" w:hanging="310"/>
      </w:pPr>
      <w:rPr>
        <w:rFonts w:hint="default"/>
        <w:lang w:val="pt-PT" w:eastAsia="en-US" w:bidi="ar-SA"/>
      </w:rPr>
    </w:lvl>
  </w:abstractNum>
  <w:abstractNum w:abstractNumId="12" w15:restartNumberingAfterBreak="0">
    <w:nsid w:val="232D2892"/>
    <w:multiLevelType w:val="multilevel"/>
    <w:tmpl w:val="431288D4"/>
    <w:lvl w:ilvl="0">
      <w:start w:val="9"/>
      <w:numFmt w:val="decimal"/>
      <w:lvlText w:val="%1"/>
      <w:lvlJc w:val="left"/>
      <w:pPr>
        <w:ind w:left="490" w:hanging="49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1570" w:hanging="49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w w:val="105"/>
      </w:rPr>
    </w:lvl>
  </w:abstractNum>
  <w:abstractNum w:abstractNumId="13" w15:restartNumberingAfterBreak="0">
    <w:nsid w:val="262B7739"/>
    <w:multiLevelType w:val="multilevel"/>
    <w:tmpl w:val="CB728E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C7DE0"/>
    <w:multiLevelType w:val="multilevel"/>
    <w:tmpl w:val="B8F639A4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036" w:hanging="39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01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65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66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431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531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96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968" w:hanging="1800"/>
      </w:pPr>
      <w:rPr>
        <w:rFonts w:hint="default"/>
        <w:w w:val="105"/>
      </w:rPr>
    </w:lvl>
  </w:abstractNum>
  <w:abstractNum w:abstractNumId="15" w15:restartNumberingAfterBreak="0">
    <w:nsid w:val="303A5F57"/>
    <w:multiLevelType w:val="hybridMultilevel"/>
    <w:tmpl w:val="D0504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70946"/>
    <w:multiLevelType w:val="multilevel"/>
    <w:tmpl w:val="0C64A99A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1096" w:hanging="45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01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3018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66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4670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531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6322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968" w:hanging="1800"/>
      </w:pPr>
      <w:rPr>
        <w:rFonts w:hint="default"/>
        <w:w w:val="105"/>
      </w:rPr>
    </w:lvl>
  </w:abstractNum>
  <w:abstractNum w:abstractNumId="17" w15:restartNumberingAfterBreak="0">
    <w:nsid w:val="368A7BC6"/>
    <w:multiLevelType w:val="multilevel"/>
    <w:tmpl w:val="7126565C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708" w:hanging="49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w w:val="105"/>
      </w:rPr>
    </w:lvl>
  </w:abstractNum>
  <w:abstractNum w:abstractNumId="18" w15:restartNumberingAfterBreak="0">
    <w:nsid w:val="39D60923"/>
    <w:multiLevelType w:val="multilevel"/>
    <w:tmpl w:val="B784C8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19" w15:restartNumberingAfterBreak="0">
    <w:nsid w:val="3DEE0D26"/>
    <w:multiLevelType w:val="multilevel"/>
    <w:tmpl w:val="2BB644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BB2E5E"/>
    <w:multiLevelType w:val="multilevel"/>
    <w:tmpl w:val="0F2EBC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1" w15:restartNumberingAfterBreak="0">
    <w:nsid w:val="49657156"/>
    <w:multiLevelType w:val="multilevel"/>
    <w:tmpl w:val="62469832"/>
    <w:lvl w:ilvl="0">
      <w:start w:val="7"/>
      <w:numFmt w:val="decimal"/>
      <w:lvlText w:val="%1."/>
      <w:lvlJc w:val="left"/>
      <w:pPr>
        <w:ind w:left="100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6" w:hanging="360"/>
      </w:pPr>
      <w:rPr>
        <w:rFonts w:cs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cs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26" w:hanging="1080"/>
      </w:pPr>
      <w:rPr>
        <w:rFonts w:cs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26" w:hanging="1080"/>
      </w:pPr>
      <w:rPr>
        <w:rFonts w:cs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86" w:hanging="1440"/>
      </w:pPr>
      <w:rPr>
        <w:rFonts w:cs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86" w:hanging="1440"/>
      </w:pPr>
      <w:rPr>
        <w:rFonts w:cs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446" w:hanging="1800"/>
      </w:pPr>
      <w:rPr>
        <w:rFonts w:cs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6" w:hanging="1800"/>
      </w:pPr>
      <w:rPr>
        <w:rFonts w:cs="Arial" w:hint="default"/>
        <w:color w:val="000000"/>
      </w:rPr>
    </w:lvl>
  </w:abstractNum>
  <w:abstractNum w:abstractNumId="22" w15:restartNumberingAfterBreak="0">
    <w:nsid w:val="4A542E27"/>
    <w:multiLevelType w:val="multilevel"/>
    <w:tmpl w:val="7F0C5D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w w:val="105"/>
      </w:rPr>
    </w:lvl>
  </w:abstractNum>
  <w:abstractNum w:abstractNumId="23" w15:restartNumberingAfterBreak="0">
    <w:nsid w:val="50982F6A"/>
    <w:multiLevelType w:val="multilevel"/>
    <w:tmpl w:val="454241B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5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24" w15:restartNumberingAfterBreak="0">
    <w:nsid w:val="53785750"/>
    <w:multiLevelType w:val="multilevel"/>
    <w:tmpl w:val="38AA29C8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Microsoft Sans Serif" w:hAnsiTheme="maj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F4A22"/>
    <w:multiLevelType w:val="multilevel"/>
    <w:tmpl w:val="94529B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26" w15:restartNumberingAfterBreak="0">
    <w:nsid w:val="639E7B55"/>
    <w:multiLevelType w:val="multilevel"/>
    <w:tmpl w:val="A620CDB8"/>
    <w:lvl w:ilvl="0">
      <w:start w:val="10"/>
      <w:numFmt w:val="decimal"/>
      <w:lvlText w:val="%1"/>
      <w:lvlJc w:val="left"/>
      <w:pPr>
        <w:ind w:left="440" w:hanging="44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007" w:hanging="44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w w:val="105"/>
      </w:rPr>
    </w:lvl>
  </w:abstractNum>
  <w:abstractNum w:abstractNumId="27" w15:restartNumberingAfterBreak="0">
    <w:nsid w:val="6ADA74A5"/>
    <w:multiLevelType w:val="multilevel"/>
    <w:tmpl w:val="39B8C2EE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w w:val="105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648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008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2008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2368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  <w:w w:val="105"/>
      </w:rPr>
    </w:lvl>
  </w:abstractNum>
  <w:abstractNum w:abstractNumId="28" w15:restartNumberingAfterBreak="0">
    <w:nsid w:val="6EAA4922"/>
    <w:multiLevelType w:val="hybridMultilevel"/>
    <w:tmpl w:val="DEFE5F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B12A2"/>
    <w:multiLevelType w:val="multilevel"/>
    <w:tmpl w:val="6C4056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w w:val="105"/>
      </w:rPr>
    </w:lvl>
  </w:abstractNum>
  <w:abstractNum w:abstractNumId="30" w15:restartNumberingAfterBreak="0">
    <w:nsid w:val="73A6745D"/>
    <w:multiLevelType w:val="multilevel"/>
    <w:tmpl w:val="B2BA3CF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5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24"/>
  </w:num>
  <w:num w:numId="5">
    <w:abstractNumId w:val="26"/>
  </w:num>
  <w:num w:numId="6">
    <w:abstractNumId w:val="13"/>
  </w:num>
  <w:num w:numId="7">
    <w:abstractNumId w:val="25"/>
  </w:num>
  <w:num w:numId="8">
    <w:abstractNumId w:val="3"/>
  </w:num>
  <w:num w:numId="9">
    <w:abstractNumId w:val="18"/>
  </w:num>
  <w:num w:numId="10">
    <w:abstractNumId w:val="28"/>
  </w:num>
  <w:num w:numId="11">
    <w:abstractNumId w:val="5"/>
  </w:num>
  <w:num w:numId="12">
    <w:abstractNumId w:val="27"/>
  </w:num>
  <w:num w:numId="13">
    <w:abstractNumId w:val="30"/>
  </w:num>
  <w:num w:numId="14">
    <w:abstractNumId w:val="23"/>
  </w:num>
  <w:num w:numId="15">
    <w:abstractNumId w:val="22"/>
  </w:num>
  <w:num w:numId="16">
    <w:abstractNumId w:val="4"/>
  </w:num>
  <w:num w:numId="17">
    <w:abstractNumId w:val="12"/>
  </w:num>
  <w:num w:numId="18">
    <w:abstractNumId w:val="6"/>
  </w:num>
  <w:num w:numId="19">
    <w:abstractNumId w:val="10"/>
  </w:num>
  <w:num w:numId="20">
    <w:abstractNumId w:val="0"/>
  </w:num>
  <w:num w:numId="21">
    <w:abstractNumId w:val="15"/>
  </w:num>
  <w:num w:numId="22">
    <w:abstractNumId w:val="1"/>
  </w:num>
  <w:num w:numId="23">
    <w:abstractNumId w:val="19"/>
  </w:num>
  <w:num w:numId="24">
    <w:abstractNumId w:val="17"/>
  </w:num>
  <w:num w:numId="25">
    <w:abstractNumId w:val="20"/>
  </w:num>
  <w:num w:numId="26">
    <w:abstractNumId w:val="9"/>
  </w:num>
  <w:num w:numId="27">
    <w:abstractNumId w:val="7"/>
  </w:num>
  <w:num w:numId="28">
    <w:abstractNumId w:val="21"/>
  </w:num>
  <w:num w:numId="29">
    <w:abstractNumId w:val="29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50"/>
    <w:rsid w:val="001550EE"/>
    <w:rsid w:val="00251F14"/>
    <w:rsid w:val="00413E9A"/>
    <w:rsid w:val="004639AA"/>
    <w:rsid w:val="005E3CCB"/>
    <w:rsid w:val="00677250"/>
    <w:rsid w:val="00784ACA"/>
    <w:rsid w:val="008E67F1"/>
    <w:rsid w:val="00B52E68"/>
    <w:rsid w:val="00C045F2"/>
    <w:rsid w:val="00D1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643AA13"/>
  <w15:chartTrackingRefBased/>
  <w15:docId w15:val="{62116AA6-193D-4C25-81DB-111573CF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77250"/>
    <w:pPr>
      <w:widowControl w:val="0"/>
      <w:autoSpaceDE w:val="0"/>
      <w:autoSpaceDN w:val="0"/>
      <w:spacing w:after="0" w:line="240" w:lineRule="auto"/>
      <w:ind w:left="994" w:hanging="349"/>
      <w:outlineLvl w:val="0"/>
    </w:pPr>
    <w:rPr>
      <w:rFonts w:ascii="Arial" w:eastAsia="Arial" w:hAnsi="Arial" w:cs="Arial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7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250"/>
  </w:style>
  <w:style w:type="paragraph" w:styleId="Rodap">
    <w:name w:val="footer"/>
    <w:basedOn w:val="Normal"/>
    <w:link w:val="RodapChar"/>
    <w:uiPriority w:val="99"/>
    <w:unhideWhenUsed/>
    <w:rsid w:val="00677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250"/>
  </w:style>
  <w:style w:type="character" w:customStyle="1" w:styleId="Ttulo1Char">
    <w:name w:val="Título 1 Char"/>
    <w:basedOn w:val="Fontepargpadro"/>
    <w:link w:val="Ttulo1"/>
    <w:uiPriority w:val="9"/>
    <w:rsid w:val="00677250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6772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7725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77250"/>
    <w:rPr>
      <w:rFonts w:ascii="Microsoft Sans Serif" w:eastAsia="Microsoft Sans Serif" w:hAnsi="Microsoft Sans Serif" w:cs="Microsoft Sans Serif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677250"/>
    <w:pPr>
      <w:widowControl w:val="0"/>
      <w:autoSpaceDE w:val="0"/>
      <w:autoSpaceDN w:val="0"/>
      <w:spacing w:after="0" w:line="240" w:lineRule="auto"/>
      <w:ind w:left="646" w:right="588"/>
      <w:jc w:val="both"/>
    </w:pPr>
    <w:rPr>
      <w:rFonts w:ascii="Microsoft Sans Serif" w:eastAsia="Microsoft Sans Serif" w:hAnsi="Microsoft Sans Serif" w:cs="Microsoft Sans Serif"/>
      <w:lang w:val="pt-PT"/>
    </w:rPr>
  </w:style>
  <w:style w:type="paragraph" w:customStyle="1" w:styleId="TableParagraph">
    <w:name w:val="Table Paragraph"/>
    <w:basedOn w:val="Normal"/>
    <w:uiPriority w:val="1"/>
    <w:qFormat/>
    <w:rsid w:val="0067725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67725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7725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6772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725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7250"/>
    <w:rPr>
      <w:rFonts w:ascii="Microsoft Sans Serif" w:eastAsia="Microsoft Sans Serif" w:hAnsi="Microsoft Sans Serif" w:cs="Microsoft Sans Serif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72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7250"/>
    <w:rPr>
      <w:rFonts w:ascii="Microsoft Sans Serif" w:eastAsia="Microsoft Sans Serif" w:hAnsi="Microsoft Sans Serif" w:cs="Microsoft Sans Serif"/>
      <w:b/>
      <w:bCs/>
      <w:sz w:val="20"/>
      <w:szCs w:val="20"/>
      <w:lang w:val="pt-PT"/>
    </w:rPr>
  </w:style>
  <w:style w:type="paragraph" w:styleId="NormalWeb">
    <w:name w:val="Normal (Web)"/>
    <w:basedOn w:val="Normal"/>
    <w:uiPriority w:val="99"/>
    <w:unhideWhenUsed/>
    <w:rsid w:val="0067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7250"/>
    <w:pPr>
      <w:widowControl w:val="0"/>
      <w:autoSpaceDE w:val="0"/>
      <w:autoSpaceDN w:val="0"/>
      <w:spacing w:after="0" w:line="240" w:lineRule="auto"/>
    </w:pPr>
    <w:rPr>
      <w:rFonts w:ascii="Segoe UI" w:eastAsia="Microsoft Sans Serif" w:hAnsi="Segoe UI" w:cs="Segoe UI"/>
      <w:sz w:val="18"/>
      <w:szCs w:val="18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250"/>
    <w:rPr>
      <w:rFonts w:ascii="Segoe UI" w:eastAsia="Microsoft Sans Serif" w:hAnsi="Segoe UI" w:cs="Segoe UI"/>
      <w:sz w:val="18"/>
      <w:szCs w:val="18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67725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77250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67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os.receita.fazenda.gov.br/Servicos/certidaointernet/PJ/Emitir" TargetMode="External"/><Relationship Id="rId13" Type="http://schemas.openxmlformats.org/officeDocument/2006/relationships/hyperlink" Target="mailto:cultura@ufpe.b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gproj.ufrj.br/)" TargetMode="External"/><Relationship Id="rId12" Type="http://schemas.openxmlformats.org/officeDocument/2006/relationships/hyperlink" Target="mailto:cgei.proexc@ufpe.b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ultura@ufpe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servicos.receita.fazenda.gov.br/Servicos/certidaointernet/PF/Emiti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st.jus.br/certidao" TargetMode="External"/><Relationship Id="rId14" Type="http://schemas.openxmlformats.org/officeDocument/2006/relationships/hyperlink" Target="mailto:cultura@ufp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5935</Words>
  <Characters>32050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klenny alves</dc:creator>
  <cp:keywords/>
  <dc:description/>
  <cp:lastModifiedBy>Talles Colatino</cp:lastModifiedBy>
  <cp:revision>2</cp:revision>
  <cp:lastPrinted>2021-08-25T16:46:00Z</cp:lastPrinted>
  <dcterms:created xsi:type="dcterms:W3CDTF">2021-09-10T14:03:00Z</dcterms:created>
  <dcterms:modified xsi:type="dcterms:W3CDTF">2021-09-10T14:03:00Z</dcterms:modified>
</cp:coreProperties>
</file>